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7A" w:rsidRPr="00455586" w:rsidRDefault="00F51F7A" w:rsidP="00F51F7A">
      <w:pPr>
        <w:rPr>
          <w:rFonts w:ascii="Times New Roman" w:hAnsi="Times New Roman"/>
          <w:b/>
          <w:sz w:val="20"/>
          <w:szCs w:val="20"/>
        </w:rPr>
      </w:pPr>
      <w:r w:rsidRPr="00455586">
        <w:rPr>
          <w:rFonts w:ascii="Times New Roman" w:hAnsi="Times New Roman"/>
          <w:b/>
          <w:sz w:val="20"/>
          <w:szCs w:val="20"/>
        </w:rPr>
        <w:t>Table 1: Measurements of knowledge and attitudinal change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846"/>
      </w:tblGrid>
      <w:tr w:rsidR="00F51F7A" w:rsidRPr="0024589E" w:rsidTr="00126FA5">
        <w:tc>
          <w:tcPr>
            <w:tcW w:w="3652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89E">
              <w:rPr>
                <w:rFonts w:ascii="Times New Roman" w:hAnsi="Times New Roman"/>
                <w:b/>
                <w:sz w:val="20"/>
                <w:szCs w:val="20"/>
              </w:rPr>
              <w:t>Hypotheses</w:t>
            </w: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89E">
              <w:rPr>
                <w:rFonts w:ascii="Times New Roman" w:hAnsi="Times New Roman"/>
                <w:b/>
                <w:sz w:val="20"/>
                <w:szCs w:val="20"/>
              </w:rPr>
              <w:t>Measurement</w:t>
            </w:r>
          </w:p>
        </w:tc>
      </w:tr>
      <w:tr w:rsidR="00F51F7A" w:rsidRPr="0024589E" w:rsidTr="00126FA5">
        <w:tc>
          <w:tcPr>
            <w:tcW w:w="3652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89E">
              <w:rPr>
                <w:rFonts w:ascii="Times New Roman" w:hAnsi="Times New Roman"/>
                <w:b/>
                <w:sz w:val="20"/>
                <w:szCs w:val="20"/>
              </w:rPr>
              <w:t>HIV/AIDS KNOWLEDGE INCREASES</w:t>
            </w: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F7A" w:rsidRPr="0024589E" w:rsidTr="00126FA5">
        <w:tc>
          <w:tcPr>
            <w:tcW w:w="3652" w:type="dxa"/>
            <w:vMerge w:val="restart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Knowledge of HIV and condoms increases</w:t>
            </w: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know about HIV increases</w:t>
            </w:r>
          </w:p>
        </w:tc>
      </w:tr>
      <w:tr w:rsidR="00F51F7A" w:rsidRPr="0024589E" w:rsidTr="00126FA5">
        <w:tc>
          <w:tcPr>
            <w:tcW w:w="3652" w:type="dxa"/>
            <w:vMerge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 xml:space="preserve"> % who know about condoms increases</w:t>
            </w:r>
          </w:p>
        </w:tc>
      </w:tr>
      <w:tr w:rsidR="00F51F7A" w:rsidRPr="0024589E" w:rsidTr="00126FA5">
        <w:tc>
          <w:tcPr>
            <w:tcW w:w="3652" w:type="dxa"/>
            <w:vMerge w:val="restart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Knowledge about high risk  HIV prevention increases</w:t>
            </w: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mention that condoms prevent transmission increases</w:t>
            </w:r>
          </w:p>
        </w:tc>
      </w:tr>
      <w:tr w:rsidR="00F51F7A" w:rsidRPr="0024589E" w:rsidTr="00126FA5">
        <w:tc>
          <w:tcPr>
            <w:tcW w:w="3652" w:type="dxa"/>
            <w:vMerge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mention that limiting to one partner prevents transmission  increases</w:t>
            </w:r>
          </w:p>
        </w:tc>
      </w:tr>
      <w:tr w:rsidR="00F51F7A" w:rsidRPr="0024589E" w:rsidTr="00126FA5">
        <w:tc>
          <w:tcPr>
            <w:tcW w:w="3652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89E">
              <w:rPr>
                <w:rFonts w:ascii="Times New Roman" w:hAnsi="Times New Roman"/>
                <w:b/>
                <w:sz w:val="20"/>
                <w:szCs w:val="20"/>
              </w:rPr>
              <w:t>KNOWLEDGE  OF OTHER ASPECTS OF SEXUALITY INCREASES</w:t>
            </w: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mention that masturbation is harmful to health falls</w:t>
            </w:r>
          </w:p>
        </w:tc>
      </w:tr>
      <w:tr w:rsidR="00F51F7A" w:rsidRPr="0024589E" w:rsidTr="00126FA5">
        <w:tc>
          <w:tcPr>
            <w:tcW w:w="3652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89E">
              <w:rPr>
                <w:rFonts w:ascii="Times New Roman" w:hAnsi="Times New Roman"/>
                <w:b/>
                <w:sz w:val="20"/>
                <w:szCs w:val="20"/>
              </w:rPr>
              <w:t>BUT, BLAME AND PANIC ENSUES</w:t>
            </w: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F7A" w:rsidRPr="0024589E" w:rsidTr="00126FA5">
        <w:tc>
          <w:tcPr>
            <w:tcW w:w="3652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Issues around morality/religion increase</w:t>
            </w: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with the statement that AIDS is a punishment from God for sins committed increases</w:t>
            </w:r>
          </w:p>
        </w:tc>
      </w:tr>
      <w:tr w:rsidR="00F51F7A" w:rsidRPr="0024589E" w:rsidTr="00126FA5">
        <w:tc>
          <w:tcPr>
            <w:tcW w:w="3652" w:type="dxa"/>
            <w:vMerge w:val="restart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Fear of contagion and identification of “folk devils” increases, leading to stigmatization</w:t>
            </w: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with the statement that people with HIV should be thrown out of the community to stop the disease from spreading increases</w:t>
            </w:r>
          </w:p>
        </w:tc>
      </w:tr>
      <w:tr w:rsidR="00F51F7A" w:rsidRPr="0024589E" w:rsidTr="00126FA5">
        <w:tc>
          <w:tcPr>
            <w:tcW w:w="3652" w:type="dxa"/>
            <w:vMerge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that sex workers should be compulsorily tested for HIV increases</w:t>
            </w:r>
          </w:p>
        </w:tc>
      </w:tr>
      <w:tr w:rsidR="00F51F7A" w:rsidRPr="0024589E" w:rsidTr="00126FA5">
        <w:tc>
          <w:tcPr>
            <w:tcW w:w="3652" w:type="dxa"/>
            <w:vMerge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that a person who has sex outside marriage deserves to get AIDS increases</w:t>
            </w:r>
          </w:p>
        </w:tc>
      </w:tr>
      <w:tr w:rsidR="00F51F7A" w:rsidRPr="0024589E" w:rsidTr="00126FA5">
        <w:tc>
          <w:tcPr>
            <w:tcW w:w="3652" w:type="dxa"/>
            <w:vMerge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that children with HIV should have separate schools increases</w:t>
            </w:r>
          </w:p>
        </w:tc>
      </w:tr>
      <w:tr w:rsidR="00F51F7A" w:rsidRPr="0024589E" w:rsidTr="00126FA5">
        <w:tc>
          <w:tcPr>
            <w:tcW w:w="3652" w:type="dxa"/>
            <w:vMerge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that one should not take a bride from households with HIV infected persons increases</w:t>
            </w:r>
          </w:p>
        </w:tc>
      </w:tr>
      <w:tr w:rsidR="00F51F7A" w:rsidRPr="0024589E" w:rsidTr="00126FA5">
        <w:tc>
          <w:tcPr>
            <w:tcW w:w="3652" w:type="dxa"/>
            <w:vMerge w:val="restart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589E">
              <w:rPr>
                <w:rFonts w:ascii="Times New Roman" w:hAnsi="Times New Roman"/>
                <w:b/>
                <w:sz w:val="20"/>
                <w:szCs w:val="20"/>
              </w:rPr>
              <w:t xml:space="preserve">CULTURAL INERTIA AND MORAL CODES INTENSIFY </w:t>
            </w: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that a woman should be a virgin when she marries increases</w:t>
            </w:r>
          </w:p>
        </w:tc>
      </w:tr>
      <w:tr w:rsidR="00F51F7A" w:rsidRPr="0024589E" w:rsidTr="00126FA5">
        <w:tc>
          <w:tcPr>
            <w:tcW w:w="3652" w:type="dxa"/>
            <w:vMerge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that it is immoral for a woman to seek pleasure in sex increases</w:t>
            </w:r>
          </w:p>
        </w:tc>
      </w:tr>
      <w:tr w:rsidR="00F51F7A" w:rsidRPr="0024589E" w:rsidTr="00126FA5">
        <w:tc>
          <w:tcPr>
            <w:tcW w:w="3652" w:type="dxa"/>
            <w:vMerge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that it is wrong to talk about sex increases</w:t>
            </w:r>
          </w:p>
        </w:tc>
      </w:tr>
      <w:tr w:rsidR="00F51F7A" w:rsidRPr="0024589E" w:rsidTr="00126FA5">
        <w:tc>
          <w:tcPr>
            <w:tcW w:w="3652" w:type="dxa"/>
            <w:vMerge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that it is wrong to talk about AIDS in a respectable family increases</w:t>
            </w:r>
          </w:p>
        </w:tc>
      </w:tr>
      <w:tr w:rsidR="00F51F7A" w:rsidRPr="0024589E" w:rsidTr="00126FA5">
        <w:tc>
          <w:tcPr>
            <w:tcW w:w="3652" w:type="dxa"/>
            <w:vMerge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that it is not proper for a respectable person to talk about condoms  increases</w:t>
            </w:r>
          </w:p>
        </w:tc>
      </w:tr>
      <w:tr w:rsidR="00F51F7A" w:rsidRPr="0024589E" w:rsidTr="00126FA5">
        <w:tc>
          <w:tcPr>
            <w:tcW w:w="3652" w:type="dxa"/>
            <w:vMerge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that easy access to condoms promotes promiscuity increases</w:t>
            </w:r>
          </w:p>
        </w:tc>
      </w:tr>
      <w:tr w:rsidR="00F51F7A" w:rsidRPr="0024589E" w:rsidTr="00126FA5">
        <w:tc>
          <w:tcPr>
            <w:tcW w:w="3652" w:type="dxa"/>
            <w:vMerge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</w:tcPr>
          <w:p w:rsidR="00F51F7A" w:rsidRPr="0024589E" w:rsidRDefault="00F51F7A" w:rsidP="0012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89E">
              <w:rPr>
                <w:rFonts w:ascii="Times New Roman" w:hAnsi="Times New Roman"/>
                <w:sz w:val="20"/>
                <w:szCs w:val="20"/>
              </w:rPr>
              <w:t>% who agree that sex education increases sexual activity and promiscuity increases</w:t>
            </w:r>
          </w:p>
        </w:tc>
      </w:tr>
    </w:tbl>
    <w:p w:rsidR="00F51F7A" w:rsidRPr="00455586" w:rsidRDefault="00F51F7A" w:rsidP="00F51F7A">
      <w:pPr>
        <w:rPr>
          <w:rFonts w:ascii="Times New Roman" w:hAnsi="Times New Roman"/>
          <w:sz w:val="20"/>
          <w:szCs w:val="20"/>
        </w:rPr>
      </w:pPr>
    </w:p>
    <w:p w:rsidR="00F51F7A" w:rsidRPr="00E5776A" w:rsidRDefault="00F51F7A" w:rsidP="00F51F7A">
      <w:pPr>
        <w:rPr>
          <w:rFonts w:ascii="Times New Roman" w:hAnsi="Times New Roman"/>
          <w:b/>
          <w:sz w:val="24"/>
          <w:szCs w:val="24"/>
        </w:rPr>
      </w:pPr>
    </w:p>
    <w:p w:rsidR="00DB27FA" w:rsidRDefault="00DB27FA"/>
    <w:sectPr w:rsidR="00DB27FA" w:rsidSect="00DB2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51F7A"/>
    <w:rsid w:val="00D42677"/>
    <w:rsid w:val="00DB27FA"/>
    <w:rsid w:val="00F5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Toshiba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Bradley</dc:creator>
  <cp:lastModifiedBy>Janet Bradley</cp:lastModifiedBy>
  <cp:revision>2</cp:revision>
  <dcterms:created xsi:type="dcterms:W3CDTF">2011-03-16T07:29:00Z</dcterms:created>
  <dcterms:modified xsi:type="dcterms:W3CDTF">2011-03-16T07:29:00Z</dcterms:modified>
</cp:coreProperties>
</file>