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395" w:rsidRDefault="004C1395"/>
    <w:tbl>
      <w:tblPr>
        <w:tblStyle w:val="TableGrid"/>
        <w:tblW w:w="0" w:type="auto"/>
        <w:jc w:val="center"/>
        <w:tblLook w:val="04A0"/>
      </w:tblPr>
      <w:tblGrid>
        <w:gridCol w:w="1101"/>
        <w:gridCol w:w="5953"/>
        <w:gridCol w:w="2188"/>
      </w:tblGrid>
      <w:tr w:rsidR="0027053C" w:rsidRPr="00775352" w:rsidTr="00305BA1">
        <w:trPr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66E" w:rsidRPr="00775352" w:rsidRDefault="0027053C" w:rsidP="00305BA1">
            <w:pPr>
              <w:rPr>
                <w:rFonts w:cs="Times New Roman"/>
                <w:b/>
                <w:i/>
              </w:rPr>
            </w:pPr>
            <w:r w:rsidRPr="00775352">
              <w:rPr>
                <w:rFonts w:cs="Times New Roman"/>
                <w:b/>
                <w:i/>
              </w:rPr>
              <w:t xml:space="preserve">TOOL </w:t>
            </w:r>
            <w:r w:rsidR="008C566E">
              <w:rPr>
                <w:rFonts w:cs="Times New Roman"/>
                <w:b/>
                <w:i/>
              </w:rPr>
              <w:t>–</w:t>
            </w:r>
          </w:p>
        </w:tc>
        <w:tc>
          <w:tcPr>
            <w:tcW w:w="5953" w:type="dxa"/>
            <w:tcBorders>
              <w:top w:val="nil"/>
              <w:left w:val="single" w:sz="4" w:space="0" w:color="auto"/>
              <w:bottom w:val="nil"/>
            </w:tcBorders>
          </w:tcPr>
          <w:p w:rsidR="0027053C" w:rsidRPr="000B47CC" w:rsidRDefault="00CC6C04" w:rsidP="00CC6C04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cs="Times New Roman"/>
                <w:b/>
                <w:bCs/>
              </w:rPr>
              <w:t>CASE STUDY</w:t>
            </w:r>
          </w:p>
        </w:tc>
        <w:tc>
          <w:tcPr>
            <w:tcW w:w="2188" w:type="dxa"/>
            <w:vMerge w:val="restart"/>
            <w:vAlign w:val="center"/>
          </w:tcPr>
          <w:p w:rsidR="0027053C" w:rsidRPr="00775352" w:rsidRDefault="0027053C" w:rsidP="00305BA1">
            <w:pPr>
              <w:jc w:val="center"/>
              <w:rPr>
                <w:rFonts w:cs="Times New Roman"/>
              </w:rPr>
            </w:pPr>
            <w:r w:rsidRPr="00775352">
              <w:rPr>
                <w:rFonts w:cs="Times New Roman"/>
              </w:rPr>
              <w:t>CONFIDENTIAL</w:t>
            </w:r>
          </w:p>
          <w:p w:rsidR="0027053C" w:rsidRPr="00775352" w:rsidRDefault="0027053C" w:rsidP="00305BA1">
            <w:pPr>
              <w:jc w:val="center"/>
              <w:rPr>
                <w:rFonts w:cs="Times New Roman"/>
              </w:rPr>
            </w:pPr>
            <w:r w:rsidRPr="00775352">
              <w:rPr>
                <w:rFonts w:cs="Times New Roman"/>
              </w:rPr>
              <w:t>FOR ASSESSMENT</w:t>
            </w:r>
          </w:p>
        </w:tc>
      </w:tr>
      <w:tr w:rsidR="0027053C" w:rsidRPr="00775352" w:rsidTr="00305BA1">
        <w:trPr>
          <w:jc w:val="center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5953" w:type="dxa"/>
            <w:tcBorders>
              <w:top w:val="nil"/>
              <w:left w:val="single" w:sz="4" w:space="0" w:color="auto"/>
              <w:bottom w:val="nil"/>
            </w:tcBorders>
          </w:tcPr>
          <w:p w:rsidR="0027053C" w:rsidRPr="00C62839" w:rsidRDefault="0027053C" w:rsidP="00305BA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62839">
              <w:rPr>
                <w:rFonts w:cs="Times New Roman"/>
                <w:b/>
                <w:sz w:val="24"/>
                <w:szCs w:val="24"/>
              </w:rPr>
              <w:t>QUALITY ASSESSMENT – MNCH PROJECT</w:t>
            </w:r>
          </w:p>
        </w:tc>
        <w:tc>
          <w:tcPr>
            <w:tcW w:w="2188" w:type="dxa"/>
            <w:vMerge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</w:tcBorders>
          </w:tcPr>
          <w:p w:rsidR="0027053C" w:rsidRPr="00775352" w:rsidRDefault="0027053C" w:rsidP="00305BA1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188" w:type="dxa"/>
            <w:vMerge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818"/>
        <w:gridCol w:w="417"/>
        <w:gridCol w:w="141"/>
        <w:gridCol w:w="567"/>
        <w:gridCol w:w="2740"/>
        <w:gridCol w:w="237"/>
        <w:gridCol w:w="659"/>
        <w:gridCol w:w="448"/>
        <w:gridCol w:w="448"/>
        <w:gridCol w:w="441"/>
        <w:gridCol w:w="442"/>
        <w:gridCol w:w="397"/>
        <w:gridCol w:w="45"/>
        <w:gridCol w:w="442"/>
      </w:tblGrid>
      <w:tr w:rsidR="0027053C" w:rsidRPr="00775352" w:rsidTr="00305BA1">
        <w:trPr>
          <w:jc w:val="center"/>
        </w:trPr>
        <w:tc>
          <w:tcPr>
            <w:tcW w:w="1818" w:type="dxa"/>
            <w:tcBorders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125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740" w:type="dxa"/>
            <w:tcBorders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  <w:b/>
              </w:rPr>
            </w:pPr>
            <w:r w:rsidRPr="00775352">
              <w:rPr>
                <w:rFonts w:cs="Times New Roman"/>
                <w:b/>
              </w:rPr>
              <w:t>IDENTIFICATION</w:t>
            </w:r>
          </w:p>
        </w:tc>
        <w:tc>
          <w:tcPr>
            <w:tcW w:w="1792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767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18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767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1818" w:type="dxa"/>
            <w:tcBorders>
              <w:top w:val="nil"/>
              <w:left w:val="nil"/>
              <w:bottom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SERIAL NUMBER</w:t>
            </w:r>
          </w:p>
        </w:tc>
        <w:tc>
          <w:tcPr>
            <w:tcW w:w="558" w:type="dxa"/>
            <w:gridSpan w:val="2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567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740" w:type="dxa"/>
            <w:tcBorders>
              <w:top w:val="nil"/>
              <w:bottom w:val="nil"/>
              <w:right w:val="nil"/>
            </w:tcBorders>
          </w:tcPr>
          <w:p w:rsidR="0027053C" w:rsidRPr="00775352" w:rsidRDefault="0027053C" w:rsidP="00305BA1">
            <w:pPr>
              <w:jc w:val="right"/>
              <w:rPr>
                <w:rFonts w:cs="Times New Roman"/>
              </w:rPr>
            </w:pPr>
            <w:r w:rsidRPr="00775352">
              <w:rPr>
                <w:rFonts w:cs="Times New Roman"/>
              </w:rPr>
              <w:t>ID CODE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8" w:type="dxa"/>
            <w:tcBorders>
              <w:top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1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2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2" w:type="dxa"/>
            <w:gridSpan w:val="2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2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368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23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TYPE OF FACILITY</w:t>
            </w:r>
            <w:r w:rsidRPr="00775352">
              <w:rPr>
                <w:rFonts w:cs="Times New Roman"/>
              </w:rPr>
              <w:t xml:space="preserve"> </w:t>
            </w:r>
          </w:p>
        </w:tc>
        <w:tc>
          <w:tcPr>
            <w:tcW w:w="368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1.</w:t>
            </w:r>
            <w:r>
              <w:rPr>
                <w:rFonts w:cs="Times New Roman"/>
              </w:rPr>
              <w:t>DISTRICT HOSPITAL</w:t>
            </w: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 xml:space="preserve">2. </w:t>
            </w:r>
            <w:r>
              <w:rPr>
                <w:rFonts w:cs="Times New Roman"/>
              </w:rPr>
              <w:t>TALUKA HOSPITAL</w:t>
            </w: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23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368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</w:t>
            </w:r>
            <w:r>
              <w:rPr>
                <w:rFonts w:cs="Times New Roman"/>
                <w:bCs/>
              </w:rPr>
              <w:t>CHC</w:t>
            </w: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4. PHC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368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5. PRIVATE HOSPITAL</w:t>
            </w: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6. </w:t>
            </w:r>
            <w:r w:rsidRPr="006A4E0B">
              <w:rPr>
                <w:rFonts w:cs="Times New Roman"/>
                <w:b/>
              </w:rPr>
              <w:t>OTHER (SPECIFY)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0" w:type="auto"/>
        <w:jc w:val="center"/>
        <w:tblLook w:val="04A0"/>
      </w:tblPr>
      <w:tblGrid>
        <w:gridCol w:w="3584"/>
        <w:gridCol w:w="4321"/>
        <w:gridCol w:w="425"/>
        <w:gridCol w:w="425"/>
        <w:gridCol w:w="487"/>
      </w:tblGrid>
      <w:tr w:rsidR="0027053C" w:rsidRPr="00775352" w:rsidTr="00305BA1">
        <w:trPr>
          <w:jc w:val="center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NAME OF FACILITY</w:t>
            </w:r>
          </w:p>
        </w:tc>
        <w:tc>
          <w:tcPr>
            <w:tcW w:w="4321" w:type="dxa"/>
            <w:tcBorders>
              <w:top w:val="nil"/>
              <w:left w:val="nil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  <w:tc>
          <w:tcPr>
            <w:tcW w:w="487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0" w:type="auto"/>
        <w:jc w:val="center"/>
        <w:tblLook w:val="04A0"/>
      </w:tblPr>
      <w:tblGrid>
        <w:gridCol w:w="2235"/>
        <w:gridCol w:w="3685"/>
        <w:gridCol w:w="2835"/>
        <w:gridCol w:w="487"/>
      </w:tblGrid>
      <w:tr w:rsidR="0027053C" w:rsidRPr="00775352" w:rsidTr="00305BA1">
        <w:trPr>
          <w:jc w:val="center"/>
        </w:trPr>
        <w:tc>
          <w:tcPr>
            <w:tcW w:w="22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HEALTH CARE PROVIDER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1.</w:t>
            </w:r>
            <w:r>
              <w:rPr>
                <w:rFonts w:cs="Times New Roman"/>
              </w:rPr>
              <w:t>MEDICAL OFFICER/IN-CHARGE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 xml:space="preserve">2. </w:t>
            </w:r>
            <w:r w:rsidRPr="00AB5A2D">
              <w:rPr>
                <w:rFonts w:cs="Times New Roman"/>
                <w:bCs/>
              </w:rPr>
              <w:t>OBSTETRICIAN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23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</w:t>
            </w:r>
            <w:r w:rsidRPr="00AB5A2D">
              <w:rPr>
                <w:rFonts w:cs="Times New Roman"/>
                <w:bCs/>
              </w:rPr>
              <w:t>PAEDIATRICIAN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4. MO (AYUSH)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5 NURSE/ANM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6. </w:t>
            </w:r>
            <w:r w:rsidRPr="006A4E0B">
              <w:rPr>
                <w:rFonts w:cs="Times New Roman"/>
                <w:b/>
              </w:rPr>
              <w:t>OTHER (SPECIFY)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952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8"/>
        <w:gridCol w:w="2127"/>
        <w:gridCol w:w="1842"/>
        <w:gridCol w:w="2552"/>
        <w:gridCol w:w="487"/>
      </w:tblGrid>
      <w:tr w:rsidR="0027053C" w:rsidRPr="00775352" w:rsidTr="00305BA1">
        <w:trPr>
          <w:jc w:val="center"/>
        </w:trPr>
        <w:tc>
          <w:tcPr>
            <w:tcW w:w="2518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  <w:r w:rsidRPr="00775352">
              <w:rPr>
                <w:rFonts w:cs="Times New Roman"/>
              </w:rPr>
              <w:t>BASE DOCUMENT</w:t>
            </w:r>
          </w:p>
        </w:tc>
        <w:tc>
          <w:tcPr>
            <w:tcW w:w="2127" w:type="dxa"/>
          </w:tcPr>
          <w:p w:rsidR="0027053C" w:rsidRPr="00775352" w:rsidRDefault="0027053C" w:rsidP="00305BA1">
            <w:pPr>
              <w:tabs>
                <w:tab w:val="right" w:pos="1883"/>
              </w:tabs>
              <w:rPr>
                <w:rFonts w:cs="Times New Roman"/>
              </w:rPr>
            </w:pPr>
            <w:r w:rsidRPr="00775352">
              <w:rPr>
                <w:rFonts w:cs="Times New Roman"/>
              </w:rPr>
              <w:t xml:space="preserve">1.CARD </w:t>
            </w:r>
            <w:r w:rsidRPr="00775352">
              <w:rPr>
                <w:rFonts w:cs="Times New Roman"/>
              </w:rPr>
              <w:tab/>
            </w:r>
          </w:p>
        </w:tc>
        <w:tc>
          <w:tcPr>
            <w:tcW w:w="1842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2. REGISTER</w:t>
            </w:r>
          </w:p>
        </w:tc>
        <w:tc>
          <w:tcPr>
            <w:tcW w:w="2552" w:type="dxa"/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 xml:space="preserve">3. OTHER </w:t>
            </w:r>
            <w:r w:rsidRPr="00775352">
              <w:rPr>
                <w:rFonts w:cs="Times New Roman"/>
                <w:b/>
              </w:rPr>
              <w:t>(SPECIFY)</w:t>
            </w:r>
          </w:p>
        </w:tc>
        <w:tc>
          <w:tcPr>
            <w:tcW w:w="487" w:type="dxa"/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283"/>
        <w:gridCol w:w="2552"/>
        <w:gridCol w:w="2547"/>
        <w:gridCol w:w="1280"/>
        <w:gridCol w:w="487"/>
      </w:tblGrid>
      <w:tr w:rsidR="0027053C" w:rsidRPr="00775352" w:rsidTr="00305BA1">
        <w:trPr>
          <w:jc w:val="center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RESULT STATUS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1.COMPLETED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2. NOT COMPLETED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3.REFUSED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4. POSTPONED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 xml:space="preserve">5. OTHER </w:t>
            </w:r>
            <w:r>
              <w:rPr>
                <w:rFonts w:cs="Times New Roman"/>
              </w:rPr>
              <w:t>(</w:t>
            </w:r>
            <w:r w:rsidRPr="00775352">
              <w:rPr>
                <w:rFonts w:cs="Times New Roman"/>
                <w:b/>
              </w:rPr>
              <w:t>SPECIFY</w:t>
            </w:r>
            <w:r>
              <w:rPr>
                <w:rFonts w:cs="Times New Roman"/>
                <w:b/>
              </w:rPr>
              <w:t>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87" w:type="dxa"/>
            <w:tcBorders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1818"/>
        <w:gridCol w:w="1976"/>
        <w:gridCol w:w="489"/>
        <w:gridCol w:w="503"/>
        <w:gridCol w:w="992"/>
        <w:gridCol w:w="502"/>
        <w:gridCol w:w="491"/>
        <w:gridCol w:w="704"/>
        <w:gridCol w:w="441"/>
        <w:gridCol w:w="442"/>
        <w:gridCol w:w="442"/>
        <w:gridCol w:w="442"/>
      </w:tblGrid>
      <w:tr w:rsidR="0027053C" w:rsidRPr="00775352" w:rsidTr="00305BA1">
        <w:trPr>
          <w:jc w:val="center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jc w:val="center"/>
              <w:rPr>
                <w:rFonts w:cs="Times New Roman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DAY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MONTH</w:t>
            </w:r>
          </w:p>
        </w:tc>
        <w:tc>
          <w:tcPr>
            <w:tcW w:w="1767" w:type="dxa"/>
            <w:gridSpan w:val="4"/>
            <w:tcBorders>
              <w:top w:val="nil"/>
              <w:left w:val="nil"/>
              <w:right w:val="nil"/>
            </w:tcBorders>
          </w:tcPr>
          <w:p w:rsidR="0027053C" w:rsidRPr="00775352" w:rsidRDefault="0027053C" w:rsidP="00305BA1">
            <w:pPr>
              <w:jc w:val="center"/>
              <w:rPr>
                <w:rFonts w:cs="Times New Roman"/>
              </w:rPr>
            </w:pPr>
            <w:r w:rsidRPr="00775352">
              <w:rPr>
                <w:rFonts w:cs="Times New Roman"/>
              </w:rPr>
              <w:t>YEAR</w:t>
            </w:r>
          </w:p>
        </w:tc>
      </w:tr>
      <w:tr w:rsidR="0027053C" w:rsidRPr="00775352" w:rsidTr="00305BA1">
        <w:trPr>
          <w:jc w:val="center"/>
        </w:trPr>
        <w:tc>
          <w:tcPr>
            <w:tcW w:w="3794" w:type="dxa"/>
            <w:gridSpan w:val="2"/>
            <w:tcBorders>
              <w:top w:val="nil"/>
              <w:left w:val="nil"/>
              <w:bottom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DATE OF ASSESSMENT</w:t>
            </w:r>
          </w:p>
        </w:tc>
        <w:tc>
          <w:tcPr>
            <w:tcW w:w="489" w:type="dxa"/>
            <w:tcBorders>
              <w:top w:val="single" w:sz="4" w:space="0" w:color="auto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  <w:tc>
          <w:tcPr>
            <w:tcW w:w="503" w:type="dxa"/>
            <w:tcBorders>
              <w:top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502" w:type="dxa"/>
            <w:tcBorders>
              <w:top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41" w:type="dxa"/>
            <w:vAlign w:val="center"/>
          </w:tcPr>
          <w:p w:rsidR="0027053C" w:rsidRPr="00775352" w:rsidRDefault="0027053C" w:rsidP="00305BA1">
            <w:pPr>
              <w:jc w:val="center"/>
              <w:rPr>
                <w:rFonts w:cs="Times New Roman"/>
                <w:b/>
              </w:rPr>
            </w:pPr>
            <w:r w:rsidRPr="00775352">
              <w:rPr>
                <w:rFonts w:cs="Times New Roman"/>
                <w:b/>
              </w:rPr>
              <w:t>2</w:t>
            </w:r>
          </w:p>
        </w:tc>
        <w:tc>
          <w:tcPr>
            <w:tcW w:w="442" w:type="dxa"/>
            <w:vAlign w:val="center"/>
          </w:tcPr>
          <w:p w:rsidR="0027053C" w:rsidRPr="00775352" w:rsidRDefault="0027053C" w:rsidP="00305BA1">
            <w:pPr>
              <w:jc w:val="center"/>
              <w:rPr>
                <w:rFonts w:cs="Times New Roman"/>
                <w:b/>
              </w:rPr>
            </w:pPr>
            <w:r w:rsidRPr="00775352">
              <w:rPr>
                <w:rFonts w:cs="Times New Roman"/>
                <w:b/>
              </w:rPr>
              <w:t>0</w:t>
            </w:r>
          </w:p>
        </w:tc>
        <w:tc>
          <w:tcPr>
            <w:tcW w:w="442" w:type="dxa"/>
            <w:vAlign w:val="center"/>
          </w:tcPr>
          <w:p w:rsidR="0027053C" w:rsidRPr="00775352" w:rsidRDefault="0027053C" w:rsidP="00305BA1">
            <w:pPr>
              <w:jc w:val="center"/>
              <w:rPr>
                <w:rFonts w:cs="Times New Roman"/>
                <w:b/>
              </w:rPr>
            </w:pPr>
            <w:r w:rsidRPr="00775352">
              <w:rPr>
                <w:rFonts w:cs="Times New Roman"/>
                <w:b/>
              </w:rPr>
              <w:t>1</w:t>
            </w:r>
          </w:p>
        </w:tc>
        <w:tc>
          <w:tcPr>
            <w:tcW w:w="442" w:type="dxa"/>
            <w:vAlign w:val="center"/>
          </w:tcPr>
          <w:p w:rsidR="0027053C" w:rsidRPr="00775352" w:rsidRDefault="0027053C" w:rsidP="00305BA1">
            <w:pPr>
              <w:jc w:val="center"/>
              <w:rPr>
                <w:rFonts w:cs="Times New Roman"/>
                <w:b/>
              </w:rPr>
            </w:pPr>
            <w:r w:rsidRPr="00775352">
              <w:rPr>
                <w:rFonts w:cs="Times New Roman"/>
                <w:b/>
              </w:rPr>
              <w:t>0</w:t>
            </w:r>
          </w:p>
        </w:tc>
      </w:tr>
    </w:tbl>
    <w:p w:rsidR="0027053C" w:rsidRPr="00775352" w:rsidRDefault="0027053C" w:rsidP="0027053C">
      <w:pPr>
        <w:rPr>
          <w:rFonts w:cs="Times New Roman"/>
        </w:rPr>
      </w:pPr>
    </w:p>
    <w:tbl>
      <w:tblPr>
        <w:tblStyle w:val="TableGrid"/>
        <w:tblW w:w="0" w:type="auto"/>
        <w:jc w:val="center"/>
        <w:tblLook w:val="04A0"/>
      </w:tblPr>
      <w:tblGrid>
        <w:gridCol w:w="3584"/>
        <w:gridCol w:w="2099"/>
        <w:gridCol w:w="2647"/>
        <w:gridCol w:w="456"/>
        <w:gridCol w:w="456"/>
      </w:tblGrid>
      <w:tr w:rsidR="0027053C" w:rsidRPr="00775352" w:rsidTr="00305BA1">
        <w:trPr>
          <w:jc w:val="center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NAME OF INTERVIEWER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spacing w:before="120"/>
              <w:rPr>
                <w:rFonts w:cs="Times New Roman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53C" w:rsidRPr="00775352" w:rsidRDefault="0027053C" w:rsidP="00305BA1">
            <w:pPr>
              <w:jc w:val="center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jc w:val="center"/>
              <w:rPr>
                <w:rFonts w:cs="Times New Roman"/>
              </w:rPr>
            </w:pPr>
          </w:p>
        </w:tc>
      </w:tr>
      <w:tr w:rsidR="0027053C" w:rsidRPr="00775352" w:rsidTr="00305BA1">
        <w:trPr>
          <w:jc w:val="center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  <w:r w:rsidRPr="00775352">
              <w:rPr>
                <w:rFonts w:cs="Times New Roman"/>
              </w:rPr>
              <w:t>SIGNATURE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53C" w:rsidRPr="00775352" w:rsidRDefault="0027053C" w:rsidP="00305BA1">
            <w:pPr>
              <w:rPr>
                <w:rFonts w:cs="Times New Roman"/>
              </w:rPr>
            </w:pPr>
          </w:p>
        </w:tc>
      </w:tr>
    </w:tbl>
    <w:p w:rsidR="0027053C" w:rsidRPr="00775352" w:rsidRDefault="0027053C" w:rsidP="0027053C">
      <w:pPr>
        <w:pBdr>
          <w:bottom w:val="single" w:sz="4" w:space="1" w:color="auto"/>
        </w:pBdr>
        <w:rPr>
          <w:rFonts w:cs="Times New Roman"/>
        </w:rPr>
      </w:pPr>
    </w:p>
    <w:p w:rsidR="0027053C" w:rsidRDefault="0027053C" w:rsidP="0027053C">
      <w:pPr>
        <w:rPr>
          <w:rFonts w:cs="Times New Roman"/>
        </w:rPr>
      </w:pPr>
    </w:p>
    <w:p w:rsidR="0027053C" w:rsidRDefault="0027053C" w:rsidP="0027053C">
      <w:pPr>
        <w:rPr>
          <w:rFonts w:cs="Times New Roman"/>
        </w:rPr>
      </w:pPr>
      <w:r>
        <w:rPr>
          <w:rFonts w:cs="Times New Roman"/>
        </w:rPr>
        <w:br w:type="page"/>
      </w:r>
    </w:p>
    <w:p w:rsidR="0027053C" w:rsidRPr="0027053C" w:rsidRDefault="0027053C" w:rsidP="0027053C">
      <w:pPr>
        <w:pStyle w:val="msolistparagraph0"/>
        <w:rPr>
          <w:rFonts w:cs="Times New Roman"/>
          <w:b/>
          <w:bCs/>
          <w:iCs/>
          <w:color w:val="auto"/>
          <w:sz w:val="22"/>
          <w:szCs w:val="22"/>
        </w:rPr>
      </w:pPr>
      <w:r w:rsidRPr="0027053C">
        <w:rPr>
          <w:rFonts w:cs="Times New Roman"/>
          <w:b/>
          <w:bCs/>
          <w:iCs/>
          <w:color w:val="auto"/>
          <w:sz w:val="22"/>
          <w:szCs w:val="22"/>
        </w:rPr>
        <w:lastRenderedPageBreak/>
        <w:t xml:space="preserve">READ TO THE HEALTH CARE PROVIDER: </w:t>
      </w:r>
    </w:p>
    <w:p w:rsidR="0027053C" w:rsidRPr="0027053C" w:rsidRDefault="0027053C" w:rsidP="0027053C">
      <w:pPr>
        <w:pStyle w:val="msolistparagraph0"/>
        <w:rPr>
          <w:rFonts w:cs="Times New Roman"/>
          <w:bCs/>
          <w:iCs/>
          <w:color w:val="auto"/>
          <w:sz w:val="22"/>
          <w:szCs w:val="22"/>
        </w:rPr>
      </w:pPr>
      <w:r w:rsidRPr="0027053C">
        <w:rPr>
          <w:rFonts w:cs="Times New Roman"/>
          <w:bCs/>
          <w:iCs/>
          <w:color w:val="auto"/>
          <w:sz w:val="22"/>
          <w:szCs w:val="22"/>
        </w:rPr>
        <w:t xml:space="preserve">Given below are some commonly encountered clinical case scenarios in </w:t>
      </w:r>
      <w:proofErr w:type="gramStart"/>
      <w:r w:rsidRPr="0027053C">
        <w:rPr>
          <w:rFonts w:cs="Times New Roman"/>
          <w:bCs/>
          <w:iCs/>
          <w:color w:val="auto"/>
          <w:sz w:val="22"/>
          <w:szCs w:val="22"/>
        </w:rPr>
        <w:t>Maternal</w:t>
      </w:r>
      <w:proofErr w:type="gramEnd"/>
      <w:r w:rsidRPr="0027053C">
        <w:rPr>
          <w:rFonts w:cs="Times New Roman"/>
          <w:bCs/>
          <w:iCs/>
          <w:color w:val="auto"/>
          <w:sz w:val="22"/>
          <w:szCs w:val="22"/>
        </w:rPr>
        <w:t xml:space="preserve"> care. Following each case study is a set of questions about the clinical assessment, diagnosis and management of such pregnant women. </w:t>
      </w:r>
    </w:p>
    <w:p w:rsidR="0027053C" w:rsidRPr="0027053C" w:rsidRDefault="0027053C" w:rsidP="0027053C">
      <w:pPr>
        <w:pStyle w:val="msolistparagraph0"/>
        <w:rPr>
          <w:rFonts w:cs="Times New Roman"/>
          <w:bCs/>
          <w:iCs/>
          <w:color w:val="auto"/>
          <w:sz w:val="22"/>
          <w:szCs w:val="22"/>
        </w:rPr>
      </w:pPr>
      <w:r w:rsidRPr="0027053C">
        <w:rPr>
          <w:rFonts w:cs="Times New Roman"/>
          <w:b/>
          <w:bCs/>
          <w:iCs/>
          <w:color w:val="auto"/>
          <w:sz w:val="22"/>
          <w:szCs w:val="22"/>
          <w:u w:val="single"/>
        </w:rPr>
        <w:t>Directions</w:t>
      </w:r>
      <w:r w:rsidRPr="0027053C">
        <w:rPr>
          <w:rFonts w:cs="Times New Roman"/>
          <w:bCs/>
          <w:iCs/>
          <w:color w:val="auto"/>
          <w:sz w:val="22"/>
          <w:szCs w:val="22"/>
          <w:u w:val="single"/>
        </w:rPr>
        <w:t xml:space="preserve"> to the investigator</w:t>
      </w:r>
      <w:r w:rsidRPr="0027053C">
        <w:rPr>
          <w:rFonts w:cs="Times New Roman"/>
          <w:bCs/>
          <w:iCs/>
          <w:color w:val="auto"/>
          <w:sz w:val="22"/>
          <w:szCs w:val="22"/>
        </w:rPr>
        <w:t>: Please hand out the case scenarios with the questions.</w:t>
      </w:r>
    </w:p>
    <w:p w:rsidR="0027053C" w:rsidRDefault="0027053C" w:rsidP="0027053C">
      <w:pPr>
        <w:pStyle w:val="msolistparagraph0"/>
        <w:rPr>
          <w:rFonts w:cs="Times New Roman"/>
          <w:color w:val="auto"/>
          <w:sz w:val="22"/>
          <w:szCs w:val="22"/>
        </w:rPr>
      </w:pPr>
      <w:r w:rsidRPr="0027053C">
        <w:rPr>
          <w:rFonts w:cs="Times New Roman"/>
          <w:bCs/>
          <w:iCs/>
          <w:color w:val="auto"/>
          <w:sz w:val="22"/>
          <w:szCs w:val="22"/>
        </w:rPr>
        <w:t xml:space="preserve">Please read out each </w:t>
      </w:r>
      <w:r w:rsidR="00BA44FC">
        <w:rPr>
          <w:rFonts w:cs="Times New Roman"/>
          <w:bCs/>
          <w:iCs/>
          <w:color w:val="auto"/>
          <w:sz w:val="22"/>
          <w:szCs w:val="22"/>
        </w:rPr>
        <w:t xml:space="preserve">main </w:t>
      </w:r>
      <w:r w:rsidRPr="0027053C">
        <w:rPr>
          <w:rFonts w:cs="Times New Roman"/>
          <w:bCs/>
          <w:iCs/>
          <w:color w:val="auto"/>
          <w:sz w:val="22"/>
          <w:szCs w:val="22"/>
        </w:rPr>
        <w:t>question one by one and ask her/h</w:t>
      </w:r>
      <w:r w:rsidR="00BA44FC">
        <w:rPr>
          <w:rFonts w:cs="Times New Roman"/>
          <w:bCs/>
          <w:iCs/>
          <w:color w:val="auto"/>
          <w:sz w:val="22"/>
          <w:szCs w:val="22"/>
        </w:rPr>
        <w:t>im</w:t>
      </w:r>
      <w:r w:rsidRPr="0027053C">
        <w:rPr>
          <w:rFonts w:cs="Times New Roman"/>
          <w:bCs/>
          <w:iCs/>
          <w:color w:val="auto"/>
          <w:sz w:val="22"/>
          <w:szCs w:val="22"/>
        </w:rPr>
        <w:t xml:space="preserve"> to pr</w:t>
      </w:r>
      <w:r w:rsidR="00BA44FC">
        <w:rPr>
          <w:rFonts w:cs="Times New Roman"/>
          <w:bCs/>
          <w:iCs/>
          <w:color w:val="auto"/>
          <w:sz w:val="22"/>
          <w:szCs w:val="22"/>
        </w:rPr>
        <w:t xml:space="preserve">ovide the answers. When she/he </w:t>
      </w:r>
      <w:r w:rsidRPr="0027053C">
        <w:rPr>
          <w:rFonts w:cs="Times New Roman"/>
          <w:bCs/>
          <w:iCs/>
          <w:color w:val="auto"/>
          <w:sz w:val="22"/>
          <w:szCs w:val="22"/>
        </w:rPr>
        <w:t>answers, the investigator should mark in the answer sheet provided, whether a particular item on the answer list is mentioned by the Health Care Provider</w:t>
      </w:r>
      <w:r w:rsidR="00BA44FC">
        <w:rPr>
          <w:rFonts w:cs="Times New Roman"/>
          <w:bCs/>
          <w:iCs/>
          <w:color w:val="auto"/>
          <w:sz w:val="22"/>
          <w:szCs w:val="22"/>
        </w:rPr>
        <w:t>;</w:t>
      </w:r>
      <w:r w:rsidRPr="0027053C">
        <w:rPr>
          <w:rFonts w:cs="Times New Roman"/>
          <w:bCs/>
          <w:iCs/>
          <w:color w:val="auto"/>
          <w:sz w:val="22"/>
          <w:szCs w:val="22"/>
        </w:rPr>
        <w:t xml:space="preserve"> encircle 1 for Yes and 2 for No.</w:t>
      </w:r>
      <w:r w:rsidRPr="0027053C">
        <w:rPr>
          <w:rFonts w:cs="Times New Roman"/>
          <w:color w:val="auto"/>
          <w:sz w:val="22"/>
          <w:szCs w:val="22"/>
        </w:rPr>
        <w:t xml:space="preserve"> DO NOT READ OUT THE ANSWERS.</w:t>
      </w:r>
    </w:p>
    <w:p w:rsidR="0027053C" w:rsidRDefault="0027053C" w:rsidP="0027053C">
      <w:pPr>
        <w:pStyle w:val="msolistparagraph0"/>
        <w:rPr>
          <w:rFonts w:cs="Times New Roman"/>
          <w:color w:val="auto"/>
          <w:sz w:val="22"/>
          <w:szCs w:val="22"/>
        </w:rPr>
      </w:pPr>
    </w:p>
    <w:p w:rsidR="0027053C" w:rsidRPr="00BF6947" w:rsidRDefault="0027053C" w:rsidP="0027053C">
      <w:pPr>
        <w:jc w:val="center"/>
        <w:rPr>
          <w:b/>
          <w:sz w:val="28"/>
          <w:szCs w:val="28"/>
        </w:rPr>
      </w:pPr>
      <w:r w:rsidRPr="00BF6947">
        <w:rPr>
          <w:b/>
          <w:sz w:val="28"/>
          <w:szCs w:val="28"/>
        </w:rPr>
        <w:t xml:space="preserve">CASE STUDY 1 </w:t>
      </w:r>
      <w:r w:rsidR="00E40433">
        <w:rPr>
          <w:b/>
        </w:rPr>
        <w:t>(PIH/ PRE-ECLAMPSIA/ ECLAMPSIA)</w:t>
      </w:r>
    </w:p>
    <w:p w:rsidR="0027053C" w:rsidRPr="00BF6947" w:rsidRDefault="0027053C" w:rsidP="0027053C">
      <w:pPr>
        <w:jc w:val="center"/>
        <w:rPr>
          <w:b/>
        </w:rPr>
      </w:pPr>
      <w:r w:rsidRPr="00BF6947">
        <w:rPr>
          <w:b/>
        </w:rPr>
        <w:t xml:space="preserve">ANTENATAL CARE </w:t>
      </w:r>
      <w:r w:rsidR="00E40433">
        <w:rPr>
          <w:b/>
        </w:rPr>
        <w:t>–</w:t>
      </w:r>
      <w:r w:rsidRPr="00BF6947">
        <w:rPr>
          <w:b/>
        </w:rPr>
        <w:t>A</w:t>
      </w:r>
      <w:r w:rsidR="00E40433">
        <w:rPr>
          <w:b/>
        </w:rPr>
        <w:t xml:space="preserve"> </w:t>
      </w:r>
    </w:p>
    <w:p w:rsidR="0027053C" w:rsidRDefault="0027053C" w:rsidP="0027053C">
      <w:pPr>
        <w:rPr>
          <w:b/>
        </w:rPr>
      </w:pPr>
    </w:p>
    <w:p w:rsidR="0027053C" w:rsidRPr="002F52BE" w:rsidRDefault="0027053C" w:rsidP="0027053C">
      <w:pPr>
        <w:rPr>
          <w:b/>
        </w:rPr>
      </w:pPr>
      <w:r w:rsidRPr="002F52BE">
        <w:rPr>
          <w:b/>
        </w:rPr>
        <w:t>Scenario Part One</w:t>
      </w:r>
    </w:p>
    <w:p w:rsidR="0027053C" w:rsidRDefault="0027053C" w:rsidP="0027053C">
      <w:r>
        <w:t>Mrs. C</w:t>
      </w:r>
      <w:r w:rsidRPr="00843D54">
        <w:t>. is brought to the antenatal care (ANC) clinic by her husband after she complained of a severe</w:t>
      </w:r>
      <w:r>
        <w:t xml:space="preserve"> </w:t>
      </w:r>
      <w:r w:rsidRPr="00843D54">
        <w:t xml:space="preserve">headache this morning.  They had been </w:t>
      </w:r>
      <w:proofErr w:type="spellStart"/>
      <w:r w:rsidRPr="00843D54">
        <w:t>counselled</w:t>
      </w:r>
      <w:proofErr w:type="spellEnd"/>
      <w:r w:rsidRPr="00843D54">
        <w:t xml:space="preserve"> on danger signs and knew that they were to come</w:t>
      </w:r>
      <w:r>
        <w:t xml:space="preserve"> </w:t>
      </w:r>
      <w:r w:rsidRPr="00843D54">
        <w:t>immediately to the clinic if a severe headache was noted.</w:t>
      </w:r>
    </w:p>
    <w:p w:rsidR="0027053C" w:rsidRDefault="0027053C" w:rsidP="0027053C">
      <w:r w:rsidRPr="00843D54">
        <w:t>The following information is available from Mrs. C.’s antenatal record</w:t>
      </w:r>
      <w:r w:rsidR="00E4068C">
        <w:t xml:space="preserve"> </w:t>
      </w:r>
      <w:r>
        <w:t xml:space="preserve">20years old, </w:t>
      </w:r>
      <w:proofErr w:type="spellStart"/>
      <w:r>
        <w:t>primigravida</w:t>
      </w:r>
      <w:proofErr w:type="spellEnd"/>
      <w:r>
        <w:t xml:space="preserve">, with 37 weeks of pregnancy with c/o headache. Previous antenatal visits uneventful. </w:t>
      </w:r>
    </w:p>
    <w:p w:rsidR="0027053C" w:rsidRDefault="0027053C" w:rsidP="0027053C"/>
    <w:p w:rsidR="0027053C" w:rsidRDefault="0027053C" w:rsidP="0027053C">
      <w:r w:rsidRPr="00EB14F7">
        <w:rPr>
          <w:b/>
        </w:rPr>
        <w:t>Q1. Given the clinical information, what would you assess immediately</w:t>
      </w:r>
      <w:r>
        <w:t>.</w:t>
      </w:r>
    </w:p>
    <w:p w:rsidR="0027053C" w:rsidRDefault="0027053C" w:rsidP="0027053C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27053C" w:rsidRPr="003F5418" w:rsidTr="00305BA1">
        <w:trPr>
          <w:tblHeader/>
        </w:trPr>
        <w:tc>
          <w:tcPr>
            <w:tcW w:w="709" w:type="dxa"/>
            <w:tcBorders>
              <w:left w:val="nil"/>
            </w:tcBorders>
            <w:shd w:val="clear" w:color="auto" w:fill="BFBFBF" w:themeFill="background1" w:themeFillShade="BF"/>
          </w:tcPr>
          <w:p w:rsidR="0027053C" w:rsidRPr="003F5418" w:rsidRDefault="0027053C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BFBFBF" w:themeFill="background1" w:themeFillShade="BF"/>
          </w:tcPr>
          <w:p w:rsidR="0027053C" w:rsidRPr="003F5418" w:rsidRDefault="0027053C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BFBFBF" w:themeFill="background1" w:themeFillShade="BF"/>
          </w:tcPr>
          <w:p w:rsidR="0027053C" w:rsidRPr="003F5418" w:rsidRDefault="0027053C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BFBFBF" w:themeFill="background1" w:themeFillShade="BF"/>
          </w:tcPr>
          <w:p w:rsidR="0027053C" w:rsidRPr="003F5418" w:rsidRDefault="0027053C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27053C" w:rsidRPr="00F7197C" w:rsidTr="0027053C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27053C" w:rsidRDefault="0027053C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tcBorders>
              <w:bottom w:val="single" w:sz="4" w:space="0" w:color="000000" w:themeColor="text1"/>
            </w:tcBorders>
          </w:tcPr>
          <w:p w:rsidR="0027053C" w:rsidRPr="0027053C" w:rsidRDefault="0027053C" w:rsidP="0027053C">
            <w:pPr>
              <w:spacing w:before="120"/>
              <w:rPr>
                <w:b/>
                <w:bCs/>
              </w:rPr>
            </w:pPr>
            <w:r w:rsidRPr="0027053C">
              <w:rPr>
                <w:b/>
                <w:bCs/>
              </w:rPr>
              <w:t>ACTIVITIES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27053C" w:rsidRDefault="0027053C" w:rsidP="00305BA1">
            <w:pPr>
              <w:tabs>
                <w:tab w:val="left" w:leader="dot" w:pos="2835"/>
              </w:tabs>
              <w:spacing w:before="120" w:after="120"/>
            </w:pP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27053C">
        <w:tc>
          <w:tcPr>
            <w:tcW w:w="709" w:type="dxa"/>
            <w:tcBorders>
              <w:left w:val="nil"/>
            </w:tcBorders>
            <w:shd w:val="clear" w:color="auto" w:fill="D9D9D9" w:themeFill="background1" w:themeFillShade="D9"/>
          </w:tcPr>
          <w:p w:rsidR="0027053C" w:rsidRDefault="0027053C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D9D9D9" w:themeFill="background1" w:themeFillShade="D9"/>
          </w:tcPr>
          <w:p w:rsidR="0027053C" w:rsidRPr="0027053C" w:rsidRDefault="0027053C" w:rsidP="0027053C">
            <w:pPr>
              <w:spacing w:before="120"/>
              <w:rPr>
                <w:b/>
                <w:bCs/>
              </w:rPr>
            </w:pPr>
            <w:r w:rsidRPr="0027053C">
              <w:rPr>
                <w:b/>
                <w:bCs/>
              </w:rPr>
              <w:t>TAKE HISTORY ABOUT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bottom"/>
          </w:tcPr>
          <w:p w:rsidR="0027053C" w:rsidRPr="003D07E5" w:rsidRDefault="0027053C" w:rsidP="0027053C">
            <w:pPr>
              <w:tabs>
                <w:tab w:val="left" w:pos="1134"/>
              </w:tabs>
              <w:spacing w:before="120" w:after="120"/>
              <w:jc w:val="center"/>
              <w:rPr>
                <w:b/>
              </w:rPr>
            </w:pPr>
            <w:r w:rsidRPr="003D07E5">
              <w:rPr>
                <w:b/>
              </w:rPr>
              <w:t>YES</w:t>
            </w:r>
            <w:r w:rsidRPr="003D07E5">
              <w:rPr>
                <w:b/>
              </w:rPr>
              <w:tab/>
            </w:r>
            <w:r w:rsidRPr="003D07E5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D9D9D9" w:themeFill="background1" w:themeFillShade="D9"/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101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 w:rsidRPr="00EB14F7">
              <w:rPr>
                <w:rFonts w:cs="Calibri"/>
                <w:bCs/>
              </w:rPr>
              <w:t>Time of onset of presenting symptoms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102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 w:rsidRPr="00EB14F7">
              <w:rPr>
                <w:rFonts w:cs="Calibri"/>
                <w:bCs/>
              </w:rPr>
              <w:t>Any history of convulsions in this pregnancy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27053C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103</w:t>
            </w:r>
          </w:p>
        </w:tc>
        <w:tc>
          <w:tcPr>
            <w:tcW w:w="4819" w:type="dxa"/>
            <w:tcBorders>
              <w:bottom w:val="single" w:sz="4" w:space="0" w:color="000000" w:themeColor="text1"/>
            </w:tcBorders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Presence of </w:t>
            </w:r>
            <w:proofErr w:type="spellStart"/>
            <w:r>
              <w:rPr>
                <w:rFonts w:cs="Calibri"/>
                <w:bCs/>
              </w:rPr>
              <w:t>foetal</w:t>
            </w:r>
            <w:proofErr w:type="spellEnd"/>
            <w:r>
              <w:rPr>
                <w:rFonts w:cs="Calibri"/>
                <w:bCs/>
              </w:rPr>
              <w:t xml:space="preserve"> movement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27053C">
        <w:tc>
          <w:tcPr>
            <w:tcW w:w="709" w:type="dxa"/>
            <w:tcBorders>
              <w:left w:val="nil"/>
            </w:tcBorders>
            <w:shd w:val="clear" w:color="auto" w:fill="D9D9D9" w:themeFill="background1" w:themeFillShade="D9"/>
          </w:tcPr>
          <w:p w:rsidR="0027053C" w:rsidRDefault="0027053C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D9D9D9" w:themeFill="background1" w:themeFillShade="D9"/>
          </w:tcPr>
          <w:p w:rsidR="0027053C" w:rsidRDefault="0027053C" w:rsidP="00305BA1">
            <w:pPr>
              <w:spacing w:after="57"/>
              <w:rPr>
                <w:rFonts w:cs="Calibri"/>
                <w:bCs/>
              </w:rPr>
            </w:pPr>
            <w:r w:rsidRPr="00301838">
              <w:rPr>
                <w:b/>
                <w:bCs/>
              </w:rPr>
              <w:t>DO GENERAL EXAMINATION TO CHECK FOR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bottom"/>
          </w:tcPr>
          <w:p w:rsidR="0027053C" w:rsidRPr="003D07E5" w:rsidRDefault="0027053C" w:rsidP="0027053C">
            <w:pPr>
              <w:tabs>
                <w:tab w:val="left" w:pos="1134"/>
              </w:tabs>
              <w:spacing w:before="120" w:after="120"/>
              <w:jc w:val="center"/>
              <w:rPr>
                <w:b/>
              </w:rPr>
            </w:pPr>
            <w:r w:rsidRPr="003D07E5">
              <w:rPr>
                <w:b/>
              </w:rPr>
              <w:t>YES</w:t>
            </w:r>
            <w:r w:rsidRPr="003D07E5">
              <w:rPr>
                <w:b/>
              </w:rPr>
              <w:tab/>
            </w:r>
            <w:r w:rsidRPr="003D07E5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D9D9D9" w:themeFill="background1" w:themeFillShade="D9"/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104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 w:rsidRPr="00EB14F7">
              <w:rPr>
                <w:rFonts w:cs="Calibri"/>
                <w:bCs/>
              </w:rPr>
              <w:t>Vital signs</w:t>
            </w:r>
            <w:r w:rsidRPr="0027053C">
              <w:rPr>
                <w:rFonts w:cs="Calibri"/>
                <w:bCs/>
              </w:rPr>
              <w:t xml:space="preserve"> (BP)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105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Level of consciousness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27053C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106</w:t>
            </w:r>
          </w:p>
        </w:tc>
        <w:tc>
          <w:tcPr>
            <w:tcW w:w="4819" w:type="dxa"/>
            <w:tcBorders>
              <w:bottom w:val="single" w:sz="4" w:space="0" w:color="000000" w:themeColor="text1"/>
            </w:tcBorders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Abdominal tenderness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27053C">
        <w:tc>
          <w:tcPr>
            <w:tcW w:w="709" w:type="dxa"/>
            <w:tcBorders>
              <w:left w:val="nil"/>
            </w:tcBorders>
            <w:shd w:val="clear" w:color="auto" w:fill="D9D9D9" w:themeFill="background1" w:themeFillShade="D9"/>
          </w:tcPr>
          <w:p w:rsidR="0027053C" w:rsidRDefault="0027053C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D9D9D9" w:themeFill="background1" w:themeFillShade="D9"/>
          </w:tcPr>
          <w:p w:rsidR="0027053C" w:rsidRPr="00301838" w:rsidRDefault="0027053C" w:rsidP="00305BA1">
            <w:pPr>
              <w:spacing w:after="57"/>
              <w:rPr>
                <w:b/>
                <w:bCs/>
              </w:rPr>
            </w:pPr>
            <w:r w:rsidRPr="00301838">
              <w:rPr>
                <w:b/>
                <w:bCs/>
              </w:rPr>
              <w:t>DO EXAMINATION FOR OBSTETRIC CONDITION</w:t>
            </w:r>
            <w:r>
              <w:rPr>
                <w:b/>
                <w:bCs/>
              </w:rPr>
              <w:t xml:space="preserve"> TO CHECK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bottom"/>
          </w:tcPr>
          <w:p w:rsidR="0027053C" w:rsidRPr="003D07E5" w:rsidRDefault="0027053C" w:rsidP="00305BA1">
            <w:pPr>
              <w:tabs>
                <w:tab w:val="left" w:pos="1134"/>
              </w:tabs>
              <w:spacing w:before="120" w:after="120"/>
              <w:jc w:val="center"/>
              <w:rPr>
                <w:b/>
              </w:rPr>
            </w:pPr>
            <w:r w:rsidRPr="003D07E5">
              <w:rPr>
                <w:b/>
              </w:rPr>
              <w:t>YES</w:t>
            </w:r>
            <w:r w:rsidRPr="003D07E5">
              <w:rPr>
                <w:b/>
              </w:rPr>
              <w:tab/>
            </w:r>
            <w:r w:rsidRPr="003D07E5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D9D9D9" w:themeFill="background1" w:themeFillShade="D9"/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107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proofErr w:type="spellStart"/>
            <w:r>
              <w:rPr>
                <w:rFonts w:cs="Calibri"/>
                <w:bCs/>
              </w:rPr>
              <w:t>Fundal</w:t>
            </w:r>
            <w:proofErr w:type="spellEnd"/>
            <w:r>
              <w:rPr>
                <w:rFonts w:cs="Calibri"/>
                <w:bCs/>
              </w:rPr>
              <w:t xml:space="preserve"> height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108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proofErr w:type="spellStart"/>
            <w:r>
              <w:rPr>
                <w:rFonts w:cs="Calibri"/>
                <w:bCs/>
              </w:rPr>
              <w:t>Foetal</w:t>
            </w:r>
            <w:proofErr w:type="spellEnd"/>
            <w:r>
              <w:rPr>
                <w:rFonts w:cs="Calibri"/>
                <w:bCs/>
              </w:rPr>
              <w:t xml:space="preserve"> heart rate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109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Vaginal bleeding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110</w:t>
            </w:r>
          </w:p>
        </w:tc>
        <w:tc>
          <w:tcPr>
            <w:tcW w:w="4819" w:type="dxa"/>
          </w:tcPr>
          <w:p w:rsidR="0027053C" w:rsidRPr="00EB14F7" w:rsidRDefault="0027053C" w:rsidP="0027053C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Leaking of fluid per vagina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  <w:shd w:val="clear" w:color="auto" w:fill="D9D9D9" w:themeFill="background1" w:themeFillShade="D9"/>
          </w:tcPr>
          <w:p w:rsidR="0027053C" w:rsidRDefault="0027053C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D9D9D9" w:themeFill="background1" w:themeFillShade="D9"/>
          </w:tcPr>
          <w:p w:rsidR="0027053C" w:rsidRPr="00301838" w:rsidRDefault="0027053C" w:rsidP="00305BA1">
            <w:pPr>
              <w:spacing w:after="57"/>
              <w:rPr>
                <w:b/>
                <w:bCs/>
              </w:rPr>
            </w:pPr>
            <w:r w:rsidRPr="00301838">
              <w:rPr>
                <w:b/>
                <w:bCs/>
              </w:rPr>
              <w:t xml:space="preserve">DO </w:t>
            </w:r>
            <w:r>
              <w:rPr>
                <w:b/>
                <w:bCs/>
              </w:rPr>
              <w:t>THE FOLLOWIN INVESTIGATION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bottom"/>
          </w:tcPr>
          <w:p w:rsidR="0027053C" w:rsidRPr="003D07E5" w:rsidRDefault="0027053C" w:rsidP="00305BA1">
            <w:pPr>
              <w:tabs>
                <w:tab w:val="left" w:pos="1134"/>
              </w:tabs>
              <w:spacing w:before="120" w:after="120"/>
              <w:jc w:val="center"/>
              <w:rPr>
                <w:b/>
              </w:rPr>
            </w:pPr>
            <w:r w:rsidRPr="003D07E5">
              <w:rPr>
                <w:b/>
              </w:rPr>
              <w:t>YES</w:t>
            </w:r>
            <w:r w:rsidRPr="003D07E5">
              <w:rPr>
                <w:b/>
              </w:rPr>
              <w:tab/>
            </w:r>
            <w:r w:rsidRPr="003D07E5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D9D9D9" w:themeFill="background1" w:themeFillShade="D9"/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  <w:tr w:rsidR="0027053C" w:rsidRPr="00F7197C" w:rsidTr="00305BA1">
        <w:tc>
          <w:tcPr>
            <w:tcW w:w="709" w:type="dxa"/>
            <w:tcBorders>
              <w:left w:val="nil"/>
            </w:tcBorders>
          </w:tcPr>
          <w:p w:rsidR="0027053C" w:rsidRDefault="0027053C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111</w:t>
            </w:r>
          </w:p>
        </w:tc>
        <w:tc>
          <w:tcPr>
            <w:tcW w:w="4819" w:type="dxa"/>
          </w:tcPr>
          <w:p w:rsidR="0027053C" w:rsidRDefault="0027053C" w:rsidP="0027053C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Urine for protein</w:t>
            </w:r>
          </w:p>
        </w:tc>
        <w:tc>
          <w:tcPr>
            <w:tcW w:w="3686" w:type="dxa"/>
          </w:tcPr>
          <w:p w:rsidR="0027053C" w:rsidRDefault="0027053C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27053C" w:rsidRPr="00F7197C" w:rsidRDefault="0027053C" w:rsidP="00305BA1">
            <w:pPr>
              <w:rPr>
                <w:rFonts w:cs="Times New Roman"/>
              </w:rPr>
            </w:pPr>
          </w:p>
        </w:tc>
      </w:tr>
    </w:tbl>
    <w:p w:rsidR="0027053C" w:rsidRDefault="0027053C"/>
    <w:p w:rsidR="0027053C" w:rsidRPr="002F52BE" w:rsidRDefault="00B44D2B" w:rsidP="0027053C">
      <w:pPr>
        <w:jc w:val="center"/>
        <w:rPr>
          <w:b/>
        </w:rPr>
      </w:pPr>
      <w:r w:rsidRPr="002F52BE">
        <w:rPr>
          <w:b/>
        </w:rPr>
        <w:lastRenderedPageBreak/>
        <w:t>SCENARIO PART TWO</w:t>
      </w:r>
    </w:p>
    <w:p w:rsidR="00B44D2B" w:rsidRDefault="00B44D2B" w:rsidP="00B44D2B">
      <w:r>
        <w:tab/>
      </w:r>
    </w:p>
    <w:p w:rsidR="00B44D2B" w:rsidRDefault="00B44D2B" w:rsidP="00B44D2B">
      <w:r>
        <w:tab/>
        <w:t>Mrs. C. has the following findings</w:t>
      </w:r>
    </w:p>
    <w:p w:rsidR="00B44D2B" w:rsidRDefault="00B44D2B" w:rsidP="00B44D2B">
      <w:r>
        <w:t xml:space="preserve"> </w:t>
      </w:r>
      <w:r>
        <w:tab/>
      </w:r>
      <w:proofErr w:type="gramStart"/>
      <w:r>
        <w:t>c/o</w:t>
      </w:r>
      <w:proofErr w:type="gramEnd"/>
      <w:r w:rsidRPr="00787142">
        <w:t xml:space="preserve"> onset of severe headache an</w:t>
      </w:r>
      <w:r>
        <w:t>d blurred vision 6 hours before</w:t>
      </w:r>
      <w:r w:rsidRPr="00787142">
        <w:t xml:space="preserve"> coming</w:t>
      </w:r>
      <w:r>
        <w:t xml:space="preserve"> to the clinic. </w:t>
      </w:r>
    </w:p>
    <w:p w:rsidR="00B44D2B" w:rsidRDefault="00B44D2B" w:rsidP="00B44D2B">
      <w:r>
        <w:tab/>
        <w:t xml:space="preserve"> No H/o</w:t>
      </w:r>
      <w:r w:rsidRPr="00787142">
        <w:t xml:space="preserve"> upper abdominal pain or decreased urine output, </w:t>
      </w:r>
    </w:p>
    <w:p w:rsidR="00B44D2B" w:rsidRDefault="00B44D2B" w:rsidP="00B44D2B">
      <w:r>
        <w:tab/>
      </w:r>
      <w:proofErr w:type="spellStart"/>
      <w:r>
        <w:t>Fo</w:t>
      </w:r>
      <w:r w:rsidRPr="00787142">
        <w:t>etal</w:t>
      </w:r>
      <w:proofErr w:type="spellEnd"/>
      <w:r w:rsidRPr="00787142">
        <w:t xml:space="preserve"> movement is normal.  </w:t>
      </w:r>
    </w:p>
    <w:p w:rsidR="0027053C" w:rsidRDefault="0027053C"/>
    <w:p w:rsidR="00B44D2B" w:rsidRDefault="00B44D2B"/>
    <w:tbl>
      <w:tblPr>
        <w:tblStyle w:val="TableGrid"/>
        <w:tblW w:w="0" w:type="auto"/>
        <w:jc w:val="center"/>
        <w:tblLook w:val="04A0"/>
      </w:tblPr>
      <w:tblGrid>
        <w:gridCol w:w="8646"/>
      </w:tblGrid>
      <w:tr w:rsidR="0027053C" w:rsidTr="00B44D2B">
        <w:trPr>
          <w:jc w:val="center"/>
        </w:trPr>
        <w:tc>
          <w:tcPr>
            <w:tcW w:w="8646" w:type="dxa"/>
          </w:tcPr>
          <w:p w:rsidR="0027053C" w:rsidRPr="00B44D2B" w:rsidRDefault="00B44D2B" w:rsidP="00B44D2B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ON EXAMINATION:</w:t>
            </w:r>
          </w:p>
          <w:p w:rsidR="0027053C" w:rsidRPr="00B44D2B" w:rsidRDefault="0027053C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BP                           160/110 mm HG</w:t>
            </w:r>
          </w:p>
          <w:p w:rsidR="0027053C" w:rsidRPr="00B44D2B" w:rsidRDefault="0027053C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Pulse                     84/minute</w:t>
            </w:r>
          </w:p>
          <w:p w:rsidR="0027053C" w:rsidRPr="00B44D2B" w:rsidRDefault="0027053C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Temperature         37.2°C</w:t>
            </w:r>
          </w:p>
          <w:p w:rsidR="0027053C" w:rsidRPr="00B44D2B" w:rsidRDefault="0027053C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Respirations        18/minute</w:t>
            </w:r>
          </w:p>
        </w:tc>
      </w:tr>
      <w:tr w:rsidR="00B44D2B" w:rsidTr="00B44D2B">
        <w:trPr>
          <w:jc w:val="center"/>
        </w:trPr>
        <w:tc>
          <w:tcPr>
            <w:tcW w:w="8646" w:type="dxa"/>
          </w:tcPr>
          <w:p w:rsidR="00B44D2B" w:rsidRPr="00B44D2B" w:rsidRDefault="00B44D2B" w:rsidP="00B44D2B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PER ABDOMEN:</w:t>
            </w:r>
          </w:p>
          <w:p w:rsidR="00B44D2B" w:rsidRPr="00B44D2B" w:rsidRDefault="00B44D2B" w:rsidP="00B44D2B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Abdomen          Non-tender</w:t>
            </w:r>
          </w:p>
          <w:p w:rsidR="00B44D2B" w:rsidRPr="00B44D2B" w:rsidRDefault="00B44D2B" w:rsidP="00B44D2B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proofErr w:type="spellStart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Fundal</w:t>
            </w:r>
            <w:proofErr w:type="spellEnd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 xml:space="preserve"> Height    Appropriate for gestational age</w:t>
            </w:r>
          </w:p>
          <w:p w:rsidR="00B44D2B" w:rsidRPr="00B44D2B" w:rsidRDefault="00B44D2B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proofErr w:type="spellStart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Foetal</w:t>
            </w:r>
            <w:proofErr w:type="spellEnd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 xml:space="preserve"> Heart Rate         140 beats per minute   </w:t>
            </w:r>
          </w:p>
          <w:p w:rsidR="00B44D2B" w:rsidRPr="00B44D2B" w:rsidRDefault="00B44D2B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 xml:space="preserve"> Contractions          Two in ten minutes lasting 20 seconds by palpation           </w:t>
            </w:r>
          </w:p>
          <w:p w:rsidR="00B44D2B" w:rsidRPr="00B44D2B" w:rsidRDefault="00B44D2B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Patellar reflexes  Normal</w:t>
            </w:r>
          </w:p>
        </w:tc>
      </w:tr>
      <w:tr w:rsidR="00B44D2B" w:rsidTr="00B44D2B">
        <w:trPr>
          <w:jc w:val="center"/>
        </w:trPr>
        <w:tc>
          <w:tcPr>
            <w:tcW w:w="8646" w:type="dxa"/>
          </w:tcPr>
          <w:p w:rsidR="00B44D2B" w:rsidRPr="00B44D2B" w:rsidRDefault="00B44D2B" w:rsidP="00B44D2B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URINE TEST:</w:t>
            </w:r>
          </w:p>
          <w:p w:rsidR="00B44D2B" w:rsidRPr="00B44D2B" w:rsidRDefault="00B44D2B" w:rsidP="00B44D2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Urine                     3+protein</w:t>
            </w:r>
          </w:p>
        </w:tc>
      </w:tr>
    </w:tbl>
    <w:p w:rsidR="0027053C" w:rsidRDefault="0027053C"/>
    <w:p w:rsidR="00B44D2B" w:rsidRDefault="00B44D2B" w:rsidP="0027053C"/>
    <w:p w:rsidR="00B44D2B" w:rsidRPr="00B44D2B" w:rsidRDefault="00B44D2B" w:rsidP="00B44D2B">
      <w:pPr>
        <w:pStyle w:val="ListParagraph"/>
        <w:ind w:left="0"/>
        <w:rPr>
          <w:rFonts w:ascii="Times New Roman" w:hAnsi="Times New Roman"/>
          <w:b/>
        </w:rPr>
      </w:pPr>
      <w:r w:rsidRPr="00B44D2B">
        <w:rPr>
          <w:rFonts w:ascii="Times New Roman" w:hAnsi="Times New Roman"/>
          <w:b/>
        </w:rPr>
        <w:t>Q2. Given the information presented above, what is your working diagnosis?</w:t>
      </w:r>
    </w:p>
    <w:p w:rsidR="00B44D2B" w:rsidRDefault="00B44D2B" w:rsidP="0027053C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B44D2B" w:rsidRPr="003F5418" w:rsidTr="00305BA1">
        <w:trPr>
          <w:tblHeader/>
        </w:trPr>
        <w:tc>
          <w:tcPr>
            <w:tcW w:w="709" w:type="dxa"/>
            <w:tcBorders>
              <w:left w:val="nil"/>
            </w:tcBorders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B44D2B" w:rsidRPr="00F7197C" w:rsidTr="00305BA1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B44D2B" w:rsidRDefault="00B44D2B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tcBorders>
              <w:bottom w:val="single" w:sz="4" w:space="0" w:color="000000" w:themeColor="text1"/>
            </w:tcBorders>
          </w:tcPr>
          <w:p w:rsidR="00B44D2B" w:rsidRPr="00B44D2B" w:rsidRDefault="00B44D2B" w:rsidP="00305BA1">
            <w:pPr>
              <w:spacing w:before="120"/>
              <w:rPr>
                <w:b/>
                <w:bCs/>
              </w:rPr>
            </w:pPr>
            <w:r w:rsidRPr="00B44D2B">
              <w:rPr>
                <w:b/>
                <w:bCs/>
                <w:iCs/>
              </w:rPr>
              <w:t>DIAGNOSIS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B44D2B" w:rsidRDefault="00B44D2B" w:rsidP="00305BA1">
            <w:pPr>
              <w:tabs>
                <w:tab w:val="left" w:leader="dot" w:pos="2835"/>
              </w:tabs>
              <w:spacing w:before="120" w:after="120"/>
            </w:pP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B44D2B" w:rsidRPr="00F7197C" w:rsidRDefault="00B44D2B" w:rsidP="00305BA1">
            <w:pPr>
              <w:rPr>
                <w:rFonts w:cs="Times New Roman"/>
              </w:rPr>
            </w:pPr>
          </w:p>
        </w:tc>
      </w:tr>
      <w:tr w:rsidR="00B44D2B" w:rsidRPr="00F7197C" w:rsidTr="00305BA1">
        <w:tc>
          <w:tcPr>
            <w:tcW w:w="709" w:type="dxa"/>
            <w:tcBorders>
              <w:left w:val="nil"/>
            </w:tcBorders>
          </w:tcPr>
          <w:p w:rsidR="00B44D2B" w:rsidRPr="00F7197C" w:rsidRDefault="00B44D2B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201</w:t>
            </w:r>
          </w:p>
        </w:tc>
        <w:tc>
          <w:tcPr>
            <w:tcW w:w="4819" w:type="dxa"/>
          </w:tcPr>
          <w:p w:rsidR="00B44D2B" w:rsidRPr="00EB14F7" w:rsidRDefault="00B44D2B" w:rsidP="00305BA1">
            <w:pPr>
              <w:spacing w:before="60" w:after="60"/>
              <w:rPr>
                <w:rFonts w:cs="Calibri"/>
                <w:bCs/>
              </w:rPr>
            </w:pPr>
            <w:r w:rsidRPr="00026510">
              <w:rPr>
                <w:rFonts w:cs="Calibri"/>
                <w:bCs/>
              </w:rPr>
              <w:t>Pre eclampsia</w:t>
            </w:r>
            <w:r>
              <w:rPr>
                <w:rFonts w:cs="Calibri"/>
                <w:bCs/>
              </w:rPr>
              <w:t>/Pregnancy Induced Hypertension</w:t>
            </w:r>
          </w:p>
        </w:tc>
        <w:tc>
          <w:tcPr>
            <w:tcW w:w="3686" w:type="dxa"/>
          </w:tcPr>
          <w:p w:rsidR="00B44D2B" w:rsidRDefault="00B44D2B" w:rsidP="00305BA1">
            <w:pPr>
              <w:tabs>
                <w:tab w:val="left" w:leader="dot" w:pos="2835"/>
              </w:tabs>
              <w:spacing w:before="120" w:after="120"/>
            </w:pPr>
            <w:r>
              <w:t>YES</w:t>
            </w:r>
            <w:r>
              <w:tab/>
              <w:t>1</w:t>
            </w:r>
          </w:p>
          <w:p w:rsidR="00B44D2B" w:rsidRPr="000F59CE" w:rsidRDefault="00B44D2B" w:rsidP="00305BA1">
            <w:pPr>
              <w:tabs>
                <w:tab w:val="left" w:leader="dot" w:pos="2835"/>
              </w:tabs>
              <w:spacing w:before="120" w:after="120"/>
            </w:pPr>
            <w:r>
              <w:t>NO</w:t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B44D2B" w:rsidRPr="00F7197C" w:rsidRDefault="00B44D2B" w:rsidP="00305BA1">
            <w:pPr>
              <w:rPr>
                <w:rFonts w:cs="Times New Roman"/>
              </w:rPr>
            </w:pPr>
          </w:p>
        </w:tc>
      </w:tr>
    </w:tbl>
    <w:p w:rsidR="00B44D2B" w:rsidRDefault="00B44D2B"/>
    <w:p w:rsidR="00B44D2B" w:rsidRDefault="00B44D2B" w:rsidP="00B44D2B">
      <w:pPr>
        <w:rPr>
          <w:b/>
        </w:rPr>
      </w:pPr>
      <w:proofErr w:type="gramStart"/>
      <w:r w:rsidRPr="00026510">
        <w:rPr>
          <w:b/>
        </w:rPr>
        <w:t>Q 3.</w:t>
      </w:r>
      <w:proofErr w:type="gramEnd"/>
      <w:r w:rsidRPr="00026510">
        <w:rPr>
          <w:b/>
        </w:rPr>
        <w:t xml:space="preserve"> What are the most urgent steps to manage this condition?</w:t>
      </w:r>
    </w:p>
    <w:p w:rsidR="00B44D2B" w:rsidRDefault="00B44D2B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B44D2B" w:rsidRPr="003F5418" w:rsidTr="00305BA1">
        <w:trPr>
          <w:tblHeader/>
        </w:trPr>
        <w:tc>
          <w:tcPr>
            <w:tcW w:w="709" w:type="dxa"/>
            <w:tcBorders>
              <w:left w:val="nil"/>
            </w:tcBorders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tcBorders>
              <w:right w:val="nil"/>
            </w:tcBorders>
            <w:shd w:val="clear" w:color="auto" w:fill="BFBFBF" w:themeFill="background1" w:themeFillShade="BF"/>
          </w:tcPr>
          <w:p w:rsidR="00B44D2B" w:rsidRPr="003F5418" w:rsidRDefault="00B44D2B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B44D2B" w:rsidRPr="00F7197C" w:rsidTr="00305BA1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B44D2B" w:rsidRDefault="00B44D2B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  <w:tcBorders>
              <w:bottom w:val="single" w:sz="4" w:space="0" w:color="000000" w:themeColor="text1"/>
            </w:tcBorders>
          </w:tcPr>
          <w:p w:rsidR="00B44D2B" w:rsidRPr="00B44D2B" w:rsidRDefault="00B44D2B" w:rsidP="00305BA1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  <w:iCs/>
              </w:rPr>
              <w:t xml:space="preserve">MANAGEMENT 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B44D2B" w:rsidRDefault="00B44D2B" w:rsidP="00B44D2B">
            <w:pPr>
              <w:tabs>
                <w:tab w:val="left" w:pos="1134"/>
              </w:tabs>
              <w:spacing w:before="120" w:after="120"/>
            </w:pPr>
            <w:r>
              <w:tab/>
              <w:t>YES</w:t>
            </w:r>
            <w:r>
              <w:tab/>
              <w:t>NO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B44D2B" w:rsidRPr="00F7197C" w:rsidRDefault="00B44D2B" w:rsidP="00305BA1">
            <w:pPr>
              <w:rPr>
                <w:rFonts w:cs="Times New Roman"/>
              </w:rPr>
            </w:pPr>
          </w:p>
        </w:tc>
      </w:tr>
      <w:tr w:rsidR="005C7B5D" w:rsidRPr="00F7197C" w:rsidTr="00305BA1">
        <w:tc>
          <w:tcPr>
            <w:tcW w:w="709" w:type="dxa"/>
            <w:tcBorders>
              <w:left w:val="nil"/>
            </w:tcBorders>
          </w:tcPr>
          <w:p w:rsidR="005C7B5D" w:rsidRPr="00F7197C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202</w:t>
            </w:r>
          </w:p>
        </w:tc>
        <w:tc>
          <w:tcPr>
            <w:tcW w:w="4819" w:type="dxa"/>
          </w:tcPr>
          <w:p w:rsidR="005C7B5D" w:rsidRPr="00026510" w:rsidRDefault="005C7B5D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Give Magnesium </w:t>
            </w:r>
            <w:proofErr w:type="spellStart"/>
            <w:r>
              <w:rPr>
                <w:rFonts w:cs="Calibri"/>
                <w:bCs/>
              </w:rPr>
              <w:t>Sulphate</w:t>
            </w:r>
            <w:proofErr w:type="spellEnd"/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  <w:tr w:rsidR="005C7B5D" w:rsidRPr="00F7197C" w:rsidTr="00305BA1">
        <w:tc>
          <w:tcPr>
            <w:tcW w:w="709" w:type="dxa"/>
            <w:tcBorders>
              <w:left w:val="nil"/>
            </w:tcBorders>
          </w:tcPr>
          <w:p w:rsidR="005C7B5D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203</w:t>
            </w:r>
          </w:p>
        </w:tc>
        <w:tc>
          <w:tcPr>
            <w:tcW w:w="4819" w:type="dxa"/>
          </w:tcPr>
          <w:p w:rsidR="005C7B5D" w:rsidRPr="00026510" w:rsidRDefault="005C7B5D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Give Anti-hypertensives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  <w:tr w:rsidR="005C7B5D" w:rsidRPr="00F7197C" w:rsidTr="00305BA1">
        <w:tc>
          <w:tcPr>
            <w:tcW w:w="709" w:type="dxa"/>
            <w:tcBorders>
              <w:left w:val="nil"/>
            </w:tcBorders>
          </w:tcPr>
          <w:p w:rsidR="005C7B5D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204</w:t>
            </w:r>
          </w:p>
        </w:tc>
        <w:tc>
          <w:tcPr>
            <w:tcW w:w="4819" w:type="dxa"/>
          </w:tcPr>
          <w:p w:rsidR="005C7B5D" w:rsidRDefault="005C7B5D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Immediately refer Mrs. C to a higher facility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</w:tbl>
    <w:p w:rsidR="00B44D2B" w:rsidRDefault="00B44D2B"/>
    <w:p w:rsidR="00B44D2B" w:rsidRDefault="00B44D2B"/>
    <w:p w:rsidR="00B44D2B" w:rsidRDefault="00B44D2B"/>
    <w:p w:rsidR="005C7B5D" w:rsidRDefault="005C7B5D"/>
    <w:p w:rsidR="005C7B5D" w:rsidRDefault="005C7B5D"/>
    <w:p w:rsidR="005C7B5D" w:rsidRDefault="005C7B5D"/>
    <w:p w:rsidR="005C7B5D" w:rsidRDefault="005C7B5D"/>
    <w:p w:rsidR="005C7B5D" w:rsidRDefault="005C7B5D" w:rsidP="005C7B5D">
      <w:pPr>
        <w:jc w:val="center"/>
        <w:rPr>
          <w:b/>
        </w:rPr>
      </w:pPr>
      <w:r w:rsidRPr="00BF6947">
        <w:rPr>
          <w:b/>
        </w:rPr>
        <w:t xml:space="preserve">ANTENATAL </w:t>
      </w:r>
      <w:r>
        <w:rPr>
          <w:b/>
        </w:rPr>
        <w:t>CARE –B</w:t>
      </w:r>
    </w:p>
    <w:p w:rsidR="005C7B5D" w:rsidRDefault="005C7B5D" w:rsidP="005C7B5D">
      <w:r w:rsidRPr="001D365B">
        <w:t>Mrs. C. is brought to the emergency dep</w:t>
      </w:r>
      <w:r>
        <w:t>artment by her husband as she was</w:t>
      </w:r>
      <w:r w:rsidRPr="001D365B">
        <w:t xml:space="preserve"> having convulsions at home. He stat</w:t>
      </w:r>
      <w:r>
        <w:t>es that she had c/o</w:t>
      </w:r>
      <w:r w:rsidRPr="001D365B">
        <w:t xml:space="preserve"> severe</w:t>
      </w:r>
      <w:r>
        <w:t xml:space="preserve"> </w:t>
      </w:r>
      <w:r w:rsidRPr="001D365B">
        <w:t>headache and blurred vision.</w:t>
      </w:r>
    </w:p>
    <w:p w:rsidR="005C7B5D" w:rsidRDefault="005C7B5D" w:rsidP="005C7B5D">
      <w:r>
        <w:t>Mrs. C. has the following findings</w:t>
      </w:r>
    </w:p>
    <w:p w:rsidR="005C7B5D" w:rsidRDefault="005C7B5D" w:rsidP="005C7B5D">
      <w:proofErr w:type="gramStart"/>
      <w:r>
        <w:t xml:space="preserve">20years old, </w:t>
      </w:r>
      <w:proofErr w:type="spellStart"/>
      <w:r>
        <w:t>primigravida</w:t>
      </w:r>
      <w:proofErr w:type="spellEnd"/>
      <w:r>
        <w:t>, with 37 weeks of pregnancy with c/o headache.</w:t>
      </w:r>
      <w:proofErr w:type="gramEnd"/>
      <w:r>
        <w:t xml:space="preserve"> Previous antenatal visits uneventful.</w:t>
      </w:r>
    </w:p>
    <w:p w:rsidR="005C7B5D" w:rsidRDefault="005C7B5D" w:rsidP="005C7B5D">
      <w:r>
        <w:t>H/o Convulsion at home</w:t>
      </w:r>
    </w:p>
    <w:p w:rsidR="005C7B5D" w:rsidRDefault="005C7B5D" w:rsidP="005C7B5D"/>
    <w:tbl>
      <w:tblPr>
        <w:tblStyle w:val="TableGrid"/>
        <w:tblW w:w="0" w:type="auto"/>
        <w:jc w:val="center"/>
        <w:tblLook w:val="04A0"/>
      </w:tblPr>
      <w:tblGrid>
        <w:gridCol w:w="8646"/>
      </w:tblGrid>
      <w:tr w:rsidR="005C7B5D" w:rsidRPr="00B44D2B" w:rsidTr="00305BA1">
        <w:trPr>
          <w:jc w:val="center"/>
        </w:trPr>
        <w:tc>
          <w:tcPr>
            <w:tcW w:w="8646" w:type="dxa"/>
          </w:tcPr>
          <w:p w:rsidR="005C7B5D" w:rsidRPr="00B44D2B" w:rsidRDefault="005C7B5D" w:rsidP="00305BA1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ON EXAMINATION: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BP                           160/110 mm HG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Pulse                     84/minute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Temperature         37.2°C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Respirations        18/minute</w:t>
            </w:r>
          </w:p>
        </w:tc>
      </w:tr>
      <w:tr w:rsidR="005C7B5D" w:rsidRPr="00B44D2B" w:rsidTr="00305BA1">
        <w:trPr>
          <w:jc w:val="center"/>
        </w:trPr>
        <w:tc>
          <w:tcPr>
            <w:tcW w:w="8646" w:type="dxa"/>
          </w:tcPr>
          <w:p w:rsidR="005C7B5D" w:rsidRPr="00B44D2B" w:rsidRDefault="005C7B5D" w:rsidP="00305BA1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PER ABDOMEN: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Abdomen          Non-tender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proofErr w:type="spellStart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Fundal</w:t>
            </w:r>
            <w:proofErr w:type="spellEnd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 xml:space="preserve"> Height    Appropriate for gestational age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proofErr w:type="spellStart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Foetal</w:t>
            </w:r>
            <w:proofErr w:type="spellEnd"/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 xml:space="preserve"> Heart Rate         140 beats per minute   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 xml:space="preserve"> Contractions          Two in ten minutes lasting 20 seconds by palpation           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Patellar reflexes  Normal</w:t>
            </w:r>
          </w:p>
        </w:tc>
      </w:tr>
      <w:tr w:rsidR="005C7B5D" w:rsidRPr="00B44D2B" w:rsidTr="00305BA1">
        <w:trPr>
          <w:jc w:val="center"/>
        </w:trPr>
        <w:tc>
          <w:tcPr>
            <w:tcW w:w="8646" w:type="dxa"/>
          </w:tcPr>
          <w:p w:rsidR="005C7B5D" w:rsidRPr="00B44D2B" w:rsidRDefault="005C7B5D" w:rsidP="00305BA1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URINE TEST:</w:t>
            </w:r>
          </w:p>
          <w:p w:rsidR="005C7B5D" w:rsidRPr="00B44D2B" w:rsidRDefault="005C7B5D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Urine                     3+protein</w:t>
            </w:r>
          </w:p>
        </w:tc>
      </w:tr>
    </w:tbl>
    <w:p w:rsidR="005C7B5D" w:rsidRDefault="005C7B5D" w:rsidP="005C7B5D"/>
    <w:p w:rsidR="005C7B5D" w:rsidRDefault="005C7B5D"/>
    <w:p w:rsidR="005C7B5D" w:rsidRPr="00166C77" w:rsidRDefault="005C7B5D" w:rsidP="005C7B5D">
      <w:pPr>
        <w:pStyle w:val="ListParagraph"/>
        <w:ind w:left="0"/>
      </w:pPr>
      <w:r>
        <w:rPr>
          <w:b/>
        </w:rPr>
        <w:t>Q1</w:t>
      </w:r>
      <w:r w:rsidRPr="00FA0D5D">
        <w:rPr>
          <w:b/>
        </w:rPr>
        <w:t>. Given the information presented above, what is your working diagnosis?</w:t>
      </w:r>
    </w:p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5C7B5D" w:rsidRPr="003F5418" w:rsidTr="005C7B5D">
        <w:tc>
          <w:tcPr>
            <w:tcW w:w="709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5C7B5D" w:rsidRPr="00F7197C" w:rsidTr="005C7B5D">
        <w:tc>
          <w:tcPr>
            <w:tcW w:w="709" w:type="dxa"/>
          </w:tcPr>
          <w:p w:rsidR="005C7B5D" w:rsidRDefault="005C7B5D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5C7B5D" w:rsidRPr="00B44D2B" w:rsidRDefault="005C7B5D" w:rsidP="00305BA1">
            <w:pPr>
              <w:spacing w:before="120"/>
              <w:rPr>
                <w:b/>
                <w:bCs/>
              </w:rPr>
            </w:pPr>
            <w:r w:rsidRPr="00B44D2B">
              <w:rPr>
                <w:b/>
                <w:bCs/>
                <w:iCs/>
              </w:rPr>
              <w:t>DIAGNOSIS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leader="dot" w:pos="2835"/>
              </w:tabs>
              <w:spacing w:before="120" w:after="120"/>
            </w:pPr>
          </w:p>
        </w:tc>
        <w:tc>
          <w:tcPr>
            <w:tcW w:w="1281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  <w:tr w:rsidR="005C7B5D" w:rsidRPr="00F7197C" w:rsidTr="005C7B5D">
        <w:tc>
          <w:tcPr>
            <w:tcW w:w="709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301</w:t>
            </w:r>
          </w:p>
        </w:tc>
        <w:tc>
          <w:tcPr>
            <w:tcW w:w="4819" w:type="dxa"/>
          </w:tcPr>
          <w:p w:rsidR="005C7B5D" w:rsidRPr="00EB14F7" w:rsidRDefault="005C7B5D" w:rsidP="00305BA1">
            <w:pPr>
              <w:spacing w:before="60" w:after="6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E</w:t>
            </w:r>
            <w:r w:rsidRPr="00026510">
              <w:rPr>
                <w:rFonts w:cs="Calibri"/>
                <w:bCs/>
              </w:rPr>
              <w:t>clampsia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leader="dot" w:pos="2835"/>
              </w:tabs>
              <w:spacing w:before="120" w:after="120"/>
            </w:pPr>
            <w:r>
              <w:t>YES</w:t>
            </w:r>
            <w:r>
              <w:tab/>
              <w:t>1</w:t>
            </w:r>
          </w:p>
          <w:p w:rsidR="005C7B5D" w:rsidRPr="000F59CE" w:rsidRDefault="005C7B5D" w:rsidP="00305BA1">
            <w:pPr>
              <w:tabs>
                <w:tab w:val="left" w:leader="dot" w:pos="2835"/>
              </w:tabs>
              <w:spacing w:before="120" w:after="120"/>
            </w:pPr>
            <w:r>
              <w:t>NO</w:t>
            </w:r>
            <w:r>
              <w:tab/>
              <w:t>2</w:t>
            </w:r>
          </w:p>
        </w:tc>
        <w:tc>
          <w:tcPr>
            <w:tcW w:w="1281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</w:tbl>
    <w:p w:rsidR="005C7B5D" w:rsidRDefault="005C7B5D"/>
    <w:p w:rsidR="005C7B5D" w:rsidRDefault="005C7B5D" w:rsidP="005C7B5D">
      <w:pPr>
        <w:rPr>
          <w:b/>
        </w:rPr>
      </w:pPr>
      <w:r w:rsidRPr="00A963D8">
        <w:rPr>
          <w:b/>
        </w:rPr>
        <w:t>Q2.</w:t>
      </w:r>
      <w:r>
        <w:t xml:space="preserve"> </w:t>
      </w:r>
      <w:r w:rsidRPr="00026510">
        <w:rPr>
          <w:b/>
        </w:rPr>
        <w:t>What are the most urgent steps to manage this condition?</w:t>
      </w:r>
    </w:p>
    <w:p w:rsidR="005C7B5D" w:rsidRDefault="005C7B5D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5C7B5D" w:rsidRPr="003F5418" w:rsidTr="00305BA1">
        <w:tc>
          <w:tcPr>
            <w:tcW w:w="709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shd w:val="clear" w:color="auto" w:fill="D9D9D9" w:themeFill="background1" w:themeFillShade="D9"/>
          </w:tcPr>
          <w:p w:rsidR="005C7B5D" w:rsidRPr="003F5418" w:rsidRDefault="005C7B5D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5C7B5D" w:rsidRPr="00F7197C" w:rsidTr="00305BA1">
        <w:tc>
          <w:tcPr>
            <w:tcW w:w="709" w:type="dxa"/>
          </w:tcPr>
          <w:p w:rsidR="005C7B5D" w:rsidRDefault="005C7B5D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5C7B5D" w:rsidRPr="00B44D2B" w:rsidRDefault="005C7B5D" w:rsidP="00305BA1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  <w:iCs/>
              </w:rPr>
              <w:t>MANAGEMENT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YES</w:t>
            </w:r>
            <w:r>
              <w:tab/>
              <w:t>NO</w:t>
            </w:r>
          </w:p>
        </w:tc>
        <w:tc>
          <w:tcPr>
            <w:tcW w:w="1281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  <w:tr w:rsidR="005C7B5D" w:rsidRPr="00F7197C" w:rsidTr="00305BA1">
        <w:tc>
          <w:tcPr>
            <w:tcW w:w="709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302</w:t>
            </w:r>
          </w:p>
        </w:tc>
        <w:tc>
          <w:tcPr>
            <w:tcW w:w="4819" w:type="dxa"/>
          </w:tcPr>
          <w:p w:rsidR="005C7B5D" w:rsidRDefault="005C7B5D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Strict bed rest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  <w:tr w:rsidR="005C7B5D" w:rsidRPr="00F7197C" w:rsidTr="00305BA1">
        <w:tc>
          <w:tcPr>
            <w:tcW w:w="709" w:type="dxa"/>
          </w:tcPr>
          <w:p w:rsidR="005C7B5D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303</w:t>
            </w:r>
          </w:p>
        </w:tc>
        <w:tc>
          <w:tcPr>
            <w:tcW w:w="4819" w:type="dxa"/>
          </w:tcPr>
          <w:p w:rsidR="005C7B5D" w:rsidRPr="00026510" w:rsidRDefault="005C7B5D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Give Magnesium </w:t>
            </w:r>
            <w:proofErr w:type="spellStart"/>
            <w:r>
              <w:rPr>
                <w:rFonts w:cs="Calibri"/>
                <w:bCs/>
              </w:rPr>
              <w:t>Sulphate</w:t>
            </w:r>
            <w:proofErr w:type="spellEnd"/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  <w:tr w:rsidR="005C7B5D" w:rsidRPr="00F7197C" w:rsidTr="00305BA1">
        <w:tc>
          <w:tcPr>
            <w:tcW w:w="709" w:type="dxa"/>
          </w:tcPr>
          <w:p w:rsidR="005C7B5D" w:rsidRDefault="005C7B5D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304</w:t>
            </w:r>
          </w:p>
        </w:tc>
        <w:tc>
          <w:tcPr>
            <w:tcW w:w="4819" w:type="dxa"/>
          </w:tcPr>
          <w:p w:rsidR="005C7B5D" w:rsidRPr="00026510" w:rsidRDefault="005C7B5D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Give Anti-hypertensives </w:t>
            </w:r>
          </w:p>
        </w:tc>
        <w:tc>
          <w:tcPr>
            <w:tcW w:w="3686" w:type="dxa"/>
          </w:tcPr>
          <w:p w:rsidR="005C7B5D" w:rsidRDefault="005C7B5D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5C7B5D" w:rsidRPr="00F7197C" w:rsidRDefault="005C7B5D" w:rsidP="00305BA1">
            <w:pPr>
              <w:rPr>
                <w:rFonts w:cs="Times New Roman"/>
              </w:rPr>
            </w:pPr>
          </w:p>
        </w:tc>
      </w:tr>
    </w:tbl>
    <w:p w:rsidR="005C7B5D" w:rsidRDefault="005C7B5D"/>
    <w:p w:rsidR="005C7B5D" w:rsidRDefault="005C7B5D"/>
    <w:p w:rsidR="00D42770" w:rsidRDefault="00D42770" w:rsidP="00D42770">
      <w:pPr>
        <w:pStyle w:val="ListParagraph"/>
        <w:ind w:left="0"/>
        <w:rPr>
          <w:b/>
        </w:rPr>
      </w:pPr>
    </w:p>
    <w:p w:rsidR="00D42770" w:rsidRDefault="00D42770" w:rsidP="00D42770">
      <w:pPr>
        <w:pStyle w:val="ListParagraph"/>
        <w:ind w:left="0"/>
        <w:rPr>
          <w:b/>
        </w:rPr>
      </w:pPr>
      <w:r w:rsidRPr="00A963D8">
        <w:rPr>
          <w:b/>
        </w:rPr>
        <w:t>Q3. If Mrs. C. had been having a convulsion at the time she came to the clinic, what IMMEDIATE actions SHOULD be taken?</w:t>
      </w:r>
    </w:p>
    <w:p w:rsidR="00D42770" w:rsidRDefault="00D42770" w:rsidP="00D42770">
      <w:pPr>
        <w:pStyle w:val="ListParagraph"/>
        <w:ind w:left="0"/>
        <w:rPr>
          <w:b/>
        </w:rPr>
      </w:pPr>
    </w:p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D42770" w:rsidRPr="003F5418" w:rsidTr="00305BA1">
        <w:tc>
          <w:tcPr>
            <w:tcW w:w="70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D42770" w:rsidRPr="00B44D2B" w:rsidRDefault="00D42770" w:rsidP="00305BA1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  <w:iCs/>
              </w:rPr>
              <w:t>MANAGEMENT</w:t>
            </w:r>
          </w:p>
        </w:tc>
        <w:tc>
          <w:tcPr>
            <w:tcW w:w="3686" w:type="dxa"/>
          </w:tcPr>
          <w:p w:rsidR="00D42770" w:rsidRPr="00D42770" w:rsidRDefault="00D42770" w:rsidP="00305BA1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D42770">
              <w:rPr>
                <w:b/>
              </w:rPr>
              <w:tab/>
              <w:t>YES</w:t>
            </w:r>
            <w:r w:rsidRPr="00D42770">
              <w:rPr>
                <w:b/>
              </w:rPr>
              <w:tab/>
              <w:t>NO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305</w:t>
            </w:r>
          </w:p>
        </w:tc>
        <w:tc>
          <w:tcPr>
            <w:tcW w:w="4819" w:type="dxa"/>
          </w:tcPr>
          <w:p w:rsidR="00D42770" w:rsidRDefault="00D42770" w:rsidP="00305BA1">
            <w:pPr>
              <w:spacing w:after="57"/>
              <w:rPr>
                <w:rFonts w:cs="Calibri"/>
                <w:bCs/>
              </w:rPr>
            </w:pPr>
            <w:r w:rsidRPr="005E171A">
              <w:rPr>
                <w:rFonts w:ascii="Arial" w:eastAsia="Times New Roman" w:hAnsi="Arial" w:cs="Arial"/>
                <w:sz w:val="20"/>
                <w:szCs w:val="20"/>
                <w:lang w:eastAsia="en-IN"/>
              </w:rPr>
              <w:t xml:space="preserve">Administer oxygen 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306</w:t>
            </w:r>
          </w:p>
        </w:tc>
        <w:tc>
          <w:tcPr>
            <w:tcW w:w="4819" w:type="dxa"/>
          </w:tcPr>
          <w:p w:rsidR="00D42770" w:rsidRPr="00026510" w:rsidRDefault="00D42770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Give Magnesium </w:t>
            </w:r>
            <w:proofErr w:type="spellStart"/>
            <w:r>
              <w:rPr>
                <w:rFonts w:cs="Calibri"/>
                <w:bCs/>
              </w:rPr>
              <w:t>Sulphate</w:t>
            </w:r>
            <w:proofErr w:type="spellEnd"/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307</w:t>
            </w:r>
          </w:p>
        </w:tc>
        <w:tc>
          <w:tcPr>
            <w:tcW w:w="4819" w:type="dxa"/>
          </w:tcPr>
          <w:p w:rsidR="00D42770" w:rsidRPr="00026510" w:rsidRDefault="00D42770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Give Anti-hypertensives 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308</w:t>
            </w:r>
          </w:p>
        </w:tc>
        <w:tc>
          <w:tcPr>
            <w:tcW w:w="4819" w:type="dxa"/>
          </w:tcPr>
          <w:p w:rsidR="00D42770" w:rsidRDefault="00D42770" w:rsidP="00305BA1">
            <w:pPr>
              <w:spacing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Put patient in side-lying or lateral position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</w:tbl>
    <w:p w:rsidR="00D42770" w:rsidRDefault="00D42770" w:rsidP="00D42770">
      <w:pPr>
        <w:pStyle w:val="ListParagraph"/>
        <w:ind w:left="0"/>
        <w:rPr>
          <w:b/>
        </w:rPr>
      </w:pPr>
    </w:p>
    <w:p w:rsidR="00D42770" w:rsidRPr="00A963D8" w:rsidRDefault="00D42770" w:rsidP="00D42770">
      <w:pPr>
        <w:rPr>
          <w:b/>
        </w:rPr>
      </w:pPr>
      <w:proofErr w:type="gramStart"/>
      <w:r>
        <w:rPr>
          <w:b/>
        </w:rPr>
        <w:t>Q 4.</w:t>
      </w:r>
      <w:proofErr w:type="gramEnd"/>
      <w:r>
        <w:rPr>
          <w:b/>
        </w:rPr>
        <w:t xml:space="preserve"> What are the Essential equipments and Supplies required </w:t>
      </w:r>
      <w:proofErr w:type="gramStart"/>
      <w:r>
        <w:rPr>
          <w:b/>
        </w:rPr>
        <w:t>to manage</w:t>
      </w:r>
      <w:proofErr w:type="gramEnd"/>
      <w:r>
        <w:rPr>
          <w:b/>
        </w:rPr>
        <w:t xml:space="preserve"> this condition</w:t>
      </w:r>
    </w:p>
    <w:p w:rsidR="00D42770" w:rsidRDefault="00D42770" w:rsidP="00D42770">
      <w:pPr>
        <w:pStyle w:val="ListParagraph"/>
        <w:ind w:left="0"/>
        <w:rPr>
          <w:b/>
        </w:rPr>
      </w:pPr>
    </w:p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D42770" w:rsidRPr="003F5418" w:rsidTr="00305BA1">
        <w:tc>
          <w:tcPr>
            <w:tcW w:w="70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D42770" w:rsidRPr="00D42770" w:rsidRDefault="00D42770" w:rsidP="00305BA1">
            <w:pPr>
              <w:spacing w:before="120"/>
              <w:rPr>
                <w:b/>
                <w:bCs/>
              </w:rPr>
            </w:pPr>
            <w:r w:rsidRPr="00D42770">
              <w:rPr>
                <w:b/>
                <w:bCs/>
                <w:iCs/>
              </w:rPr>
              <w:t xml:space="preserve">EQUIPMENT AND SUPPLIES </w:t>
            </w:r>
          </w:p>
        </w:tc>
        <w:tc>
          <w:tcPr>
            <w:tcW w:w="3686" w:type="dxa"/>
          </w:tcPr>
          <w:p w:rsidR="00D42770" w:rsidRPr="00D42770" w:rsidRDefault="00D42770" w:rsidP="00305BA1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D42770">
              <w:rPr>
                <w:b/>
              </w:rPr>
              <w:tab/>
              <w:t>YES</w:t>
            </w:r>
            <w:r w:rsidRPr="00D42770">
              <w:rPr>
                <w:b/>
              </w:rPr>
              <w:tab/>
              <w:t>NO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309</w:t>
            </w:r>
          </w:p>
        </w:tc>
        <w:tc>
          <w:tcPr>
            <w:tcW w:w="4819" w:type="dxa"/>
          </w:tcPr>
          <w:p w:rsidR="00D42770" w:rsidRDefault="00D42770" w:rsidP="00D42770">
            <w:pPr>
              <w:spacing w:before="60"/>
              <w:rPr>
                <w:rFonts w:cs="Calibri"/>
                <w:bCs/>
              </w:rPr>
            </w:pPr>
            <w:r w:rsidRPr="00D42770">
              <w:rPr>
                <w:rFonts w:cs="Calibri"/>
                <w:bCs/>
              </w:rPr>
              <w:t>IV with Normal Saline or Ringers Lactate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310</w:t>
            </w:r>
          </w:p>
        </w:tc>
        <w:tc>
          <w:tcPr>
            <w:tcW w:w="4819" w:type="dxa"/>
          </w:tcPr>
          <w:p w:rsidR="00D42770" w:rsidRPr="00026510" w:rsidRDefault="00D42770" w:rsidP="00D42770">
            <w:pPr>
              <w:spacing w:before="60"/>
              <w:rPr>
                <w:rFonts w:cs="Calibri"/>
                <w:bCs/>
              </w:rPr>
            </w:pPr>
            <w:r w:rsidRPr="00D42770">
              <w:rPr>
                <w:rFonts w:cs="Calibri"/>
                <w:bCs/>
              </w:rPr>
              <w:t>Indwelling urinary catheter and urinary bag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311</w:t>
            </w:r>
          </w:p>
        </w:tc>
        <w:tc>
          <w:tcPr>
            <w:tcW w:w="4819" w:type="dxa"/>
          </w:tcPr>
          <w:p w:rsidR="00D42770" w:rsidRPr="00D42770" w:rsidRDefault="00D42770" w:rsidP="00D42770">
            <w:pPr>
              <w:spacing w:before="60"/>
              <w:rPr>
                <w:rFonts w:cs="Calibri"/>
                <w:bCs/>
              </w:rPr>
            </w:pPr>
            <w:r w:rsidRPr="00D42770">
              <w:rPr>
                <w:rFonts w:cs="Calibri"/>
                <w:bCs/>
              </w:rPr>
              <w:t>Suction apparatus &amp; suction catheter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312</w:t>
            </w:r>
          </w:p>
        </w:tc>
        <w:tc>
          <w:tcPr>
            <w:tcW w:w="4819" w:type="dxa"/>
          </w:tcPr>
          <w:p w:rsidR="00D42770" w:rsidRPr="00D42770" w:rsidRDefault="00D42770" w:rsidP="00D42770">
            <w:pPr>
              <w:spacing w:before="60"/>
              <w:rPr>
                <w:rFonts w:cs="Calibri"/>
                <w:bCs/>
              </w:rPr>
            </w:pPr>
            <w:r w:rsidRPr="00D42770">
              <w:rPr>
                <w:rFonts w:cs="Calibri"/>
                <w:bCs/>
              </w:rPr>
              <w:t>Oxygen &amp; adult mask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313</w:t>
            </w:r>
          </w:p>
        </w:tc>
        <w:tc>
          <w:tcPr>
            <w:tcW w:w="4819" w:type="dxa"/>
          </w:tcPr>
          <w:p w:rsidR="00D42770" w:rsidRPr="00D42770" w:rsidRDefault="00D42770" w:rsidP="00D42770">
            <w:pPr>
              <w:spacing w:before="60"/>
              <w:rPr>
                <w:rFonts w:cs="Calibri"/>
                <w:bCs/>
              </w:rPr>
            </w:pPr>
            <w:r w:rsidRPr="00D42770">
              <w:rPr>
                <w:rFonts w:cs="Calibri"/>
                <w:bCs/>
              </w:rPr>
              <w:t xml:space="preserve">Magnesium </w:t>
            </w:r>
            <w:proofErr w:type="spellStart"/>
            <w:r w:rsidRPr="00D42770">
              <w:rPr>
                <w:rFonts w:cs="Calibri"/>
                <w:bCs/>
              </w:rPr>
              <w:t>sulphate</w:t>
            </w:r>
            <w:proofErr w:type="spellEnd"/>
            <w:r w:rsidRPr="00D42770">
              <w:rPr>
                <w:rFonts w:cs="Calibri"/>
                <w:bCs/>
              </w:rPr>
              <w:t xml:space="preserve"> for injection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</w:tbl>
    <w:p w:rsidR="00D42770" w:rsidRPr="00A963D8" w:rsidRDefault="00D42770" w:rsidP="00D42770">
      <w:pPr>
        <w:pStyle w:val="ListParagraph"/>
        <w:ind w:left="0"/>
        <w:rPr>
          <w:b/>
        </w:rPr>
      </w:pPr>
    </w:p>
    <w:p w:rsidR="00D42770" w:rsidRDefault="00D42770">
      <w:pPr>
        <w:widowControl/>
        <w:suppressAutoHyphens w:val="0"/>
        <w:spacing w:after="200" w:line="276" w:lineRule="auto"/>
        <w:rPr>
          <w:b/>
        </w:rPr>
      </w:pPr>
      <w:r>
        <w:rPr>
          <w:b/>
        </w:rPr>
        <w:br w:type="page"/>
      </w:r>
    </w:p>
    <w:p w:rsidR="00D42770" w:rsidRPr="00B508ED" w:rsidRDefault="00D42770" w:rsidP="00D42770">
      <w:pPr>
        <w:jc w:val="center"/>
        <w:rPr>
          <w:b/>
        </w:rPr>
      </w:pPr>
      <w:r>
        <w:rPr>
          <w:b/>
        </w:rPr>
        <w:lastRenderedPageBreak/>
        <w:t>Scenario Part 2</w:t>
      </w:r>
    </w:p>
    <w:p w:rsidR="00D42770" w:rsidRDefault="00D42770" w:rsidP="00D42770">
      <w:r>
        <w:tab/>
      </w:r>
      <w:r w:rsidRPr="005E171A">
        <w:t>One hour following the initiation of treatment, Mrs. C. still has a moderate headache,</w:t>
      </w:r>
      <w:r>
        <w:t xml:space="preserve"> </w:t>
      </w:r>
      <w:r w:rsidRPr="005E171A">
        <w:t xml:space="preserve">but she has had </w:t>
      </w:r>
      <w:r>
        <w:tab/>
      </w:r>
      <w:r w:rsidRPr="005E171A">
        <w:t>no further convulsions.</w:t>
      </w:r>
    </w:p>
    <w:p w:rsidR="00D42770" w:rsidRDefault="00D42770" w:rsidP="00D42770"/>
    <w:tbl>
      <w:tblPr>
        <w:tblStyle w:val="TableGrid"/>
        <w:tblW w:w="0" w:type="auto"/>
        <w:jc w:val="center"/>
        <w:tblLook w:val="04A0"/>
      </w:tblPr>
      <w:tblGrid>
        <w:gridCol w:w="8646"/>
      </w:tblGrid>
      <w:tr w:rsidR="00D42770" w:rsidRPr="00B44D2B" w:rsidTr="00305BA1">
        <w:trPr>
          <w:jc w:val="center"/>
        </w:trPr>
        <w:tc>
          <w:tcPr>
            <w:tcW w:w="8646" w:type="dxa"/>
          </w:tcPr>
          <w:p w:rsidR="00D42770" w:rsidRPr="00D42770" w:rsidRDefault="00D42770" w:rsidP="00D42770">
            <w:pPr>
              <w:spacing w:line="360" w:lineRule="auto"/>
              <w:rPr>
                <w:b/>
              </w:rPr>
            </w:pPr>
            <w:r w:rsidRPr="00D42770">
              <w:rPr>
                <w:b/>
              </w:rPr>
              <w:t>ON EXAMINATION</w:t>
            </w:r>
          </w:p>
          <w:p w:rsidR="00D42770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BP</w:t>
            </w:r>
            <w:r>
              <w:tab/>
            </w:r>
            <w:r>
              <w:tab/>
            </w:r>
            <w:r>
              <w:tab/>
              <w:t>140/100 mmHg</w:t>
            </w:r>
          </w:p>
          <w:p w:rsidR="00D42770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Pulse</w:t>
            </w:r>
            <w:r>
              <w:tab/>
            </w:r>
            <w:r>
              <w:tab/>
            </w:r>
            <w:r>
              <w:tab/>
              <w:t>84/minute</w:t>
            </w:r>
          </w:p>
          <w:p w:rsidR="00D42770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Temp</w:t>
            </w:r>
            <w:r>
              <w:tab/>
            </w:r>
            <w:r>
              <w:tab/>
            </w:r>
            <w:r>
              <w:tab/>
              <w:t xml:space="preserve">37.2 </w:t>
            </w:r>
            <w:r w:rsidRPr="005E171A">
              <w:t>°C</w:t>
            </w:r>
          </w:p>
          <w:p w:rsidR="00D42770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Respirations</w:t>
            </w:r>
            <w:r>
              <w:tab/>
            </w:r>
            <w:r>
              <w:tab/>
              <w:t>18/minute</w:t>
            </w:r>
          </w:p>
          <w:p w:rsidR="00D42770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Chest</w:t>
            </w:r>
            <w:r>
              <w:tab/>
            </w:r>
            <w:r>
              <w:tab/>
            </w:r>
            <w:r>
              <w:tab/>
              <w:t xml:space="preserve">Clear </w:t>
            </w:r>
          </w:p>
          <w:p w:rsidR="00D42770" w:rsidRPr="007752F1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Patellar reflexes</w:t>
            </w:r>
            <w:r>
              <w:tab/>
            </w:r>
            <w:r>
              <w:tab/>
              <w:t>Normal</w:t>
            </w:r>
          </w:p>
        </w:tc>
      </w:tr>
      <w:tr w:rsidR="00D42770" w:rsidRPr="00B44D2B" w:rsidTr="00305BA1">
        <w:trPr>
          <w:jc w:val="center"/>
        </w:trPr>
        <w:tc>
          <w:tcPr>
            <w:tcW w:w="8646" w:type="dxa"/>
          </w:tcPr>
          <w:p w:rsidR="00D42770" w:rsidRPr="00D42770" w:rsidRDefault="00D42770" w:rsidP="00D42770">
            <w:pPr>
              <w:spacing w:line="360" w:lineRule="auto"/>
              <w:rPr>
                <w:b/>
              </w:rPr>
            </w:pPr>
            <w:r w:rsidRPr="00D42770">
              <w:rPr>
                <w:b/>
              </w:rPr>
              <w:t>PER ABDOMEN:</w:t>
            </w:r>
          </w:p>
          <w:p w:rsidR="00D42770" w:rsidRDefault="00D42770" w:rsidP="00D42770">
            <w:pPr>
              <w:widowControl/>
              <w:numPr>
                <w:ilvl w:val="0"/>
                <w:numId w:val="4"/>
              </w:numPr>
              <w:suppressAutoHyphens w:val="0"/>
              <w:spacing w:line="360" w:lineRule="auto"/>
            </w:pPr>
            <w:r>
              <w:t>Abdomen</w:t>
            </w:r>
            <w:r>
              <w:tab/>
            </w:r>
            <w:r>
              <w:tab/>
              <w:t>Non-tender</w:t>
            </w:r>
          </w:p>
          <w:p w:rsidR="00D42770" w:rsidRDefault="00D42770" w:rsidP="00D42770">
            <w:pPr>
              <w:widowControl/>
              <w:numPr>
                <w:ilvl w:val="0"/>
                <w:numId w:val="4"/>
              </w:numPr>
              <w:suppressAutoHyphens w:val="0"/>
              <w:spacing w:line="360" w:lineRule="auto"/>
            </w:pPr>
            <w:proofErr w:type="spellStart"/>
            <w:r>
              <w:t>Foetus</w:t>
            </w:r>
            <w:proofErr w:type="spellEnd"/>
            <w:r>
              <w:tab/>
            </w:r>
            <w:r>
              <w:tab/>
            </w:r>
            <w:r>
              <w:tab/>
              <w:t xml:space="preserve">Cephalic presentation, head not palpable above the </w:t>
            </w:r>
            <w:proofErr w:type="spellStart"/>
            <w:r>
              <w:t>symphysis</w:t>
            </w:r>
            <w:proofErr w:type="spellEnd"/>
            <w:r>
              <w:t xml:space="preserve"> pubis</w:t>
            </w:r>
          </w:p>
          <w:p w:rsidR="00D42770" w:rsidRDefault="00D42770" w:rsidP="00D42770">
            <w:pPr>
              <w:widowControl/>
              <w:numPr>
                <w:ilvl w:val="0"/>
                <w:numId w:val="4"/>
              </w:numPr>
              <w:suppressAutoHyphens w:val="0"/>
              <w:spacing w:line="360" w:lineRule="auto"/>
            </w:pPr>
            <w:proofErr w:type="spellStart"/>
            <w:r>
              <w:t>Foetal</w:t>
            </w:r>
            <w:proofErr w:type="spellEnd"/>
            <w:r>
              <w:t xml:space="preserve"> Heart Tones</w:t>
            </w:r>
            <w:r>
              <w:tab/>
              <w:t>130-140 beats per minute</w:t>
            </w:r>
          </w:p>
          <w:p w:rsidR="00D42770" w:rsidRDefault="00D42770" w:rsidP="00D42770">
            <w:pPr>
              <w:widowControl/>
              <w:numPr>
                <w:ilvl w:val="0"/>
                <w:numId w:val="4"/>
              </w:numPr>
              <w:suppressAutoHyphens w:val="0"/>
              <w:spacing w:line="360" w:lineRule="auto"/>
            </w:pPr>
            <w:r>
              <w:t xml:space="preserve">Contractions </w:t>
            </w:r>
            <w:r>
              <w:tab/>
            </w:r>
            <w:r>
              <w:tab/>
              <w:t>Three in ten minutes lasting 40-60 seconds by palpation</w:t>
            </w:r>
          </w:p>
          <w:p w:rsidR="00D42770" w:rsidRPr="007752F1" w:rsidRDefault="00D42770" w:rsidP="00D42770">
            <w:pPr>
              <w:widowControl/>
              <w:numPr>
                <w:ilvl w:val="0"/>
                <w:numId w:val="3"/>
              </w:numPr>
              <w:suppressAutoHyphens w:val="0"/>
              <w:spacing w:line="360" w:lineRule="auto"/>
              <w:ind w:left="714" w:hanging="357"/>
            </w:pPr>
            <w:r>
              <w:t>On P/V</w:t>
            </w:r>
            <w:r w:rsidRPr="00235283">
              <w:t xml:space="preserve"> </w:t>
            </w:r>
            <w:r>
              <w:t>, Cervix</w:t>
            </w:r>
            <w:r>
              <w:tab/>
            </w:r>
            <w:r>
              <w:tab/>
              <w:t>Soft, 4cm dilation</w:t>
            </w:r>
          </w:p>
        </w:tc>
      </w:tr>
      <w:tr w:rsidR="00D42770" w:rsidRPr="00B44D2B" w:rsidTr="007752F1">
        <w:trPr>
          <w:trHeight w:val="742"/>
          <w:jc w:val="center"/>
        </w:trPr>
        <w:tc>
          <w:tcPr>
            <w:tcW w:w="8646" w:type="dxa"/>
          </w:tcPr>
          <w:p w:rsidR="00D42770" w:rsidRPr="00B44D2B" w:rsidRDefault="00D42770" w:rsidP="00305BA1">
            <w:pPr>
              <w:spacing w:line="360" w:lineRule="auto"/>
              <w:rPr>
                <w:rFonts w:cs="Times New Roman"/>
                <w:b/>
              </w:rPr>
            </w:pPr>
            <w:r w:rsidRPr="00B44D2B">
              <w:rPr>
                <w:rFonts w:cs="Times New Roman"/>
                <w:b/>
              </w:rPr>
              <w:t>URINE TEST:</w:t>
            </w:r>
          </w:p>
          <w:p w:rsidR="00D42770" w:rsidRPr="00B44D2B" w:rsidRDefault="00D42770" w:rsidP="00305BA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</w:pPr>
            <w:r w:rsidRPr="00B44D2B"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Uri</w:t>
            </w:r>
            <w:r>
              <w:rPr>
                <w:rFonts w:ascii="Times New Roman" w:eastAsia="SimSun" w:hAnsi="Times New Roman"/>
                <w:b/>
                <w:kern w:val="1"/>
                <w:lang w:val="en-US" w:eastAsia="ta-IN" w:bidi="ta-IN"/>
              </w:rPr>
              <w:t>ne                     NORMAL</w:t>
            </w:r>
          </w:p>
        </w:tc>
      </w:tr>
    </w:tbl>
    <w:p w:rsidR="00D42770" w:rsidRDefault="00D42770" w:rsidP="00D42770"/>
    <w:p w:rsidR="00D42770" w:rsidRDefault="00D42770" w:rsidP="00D42770">
      <w:pPr>
        <w:rPr>
          <w:b/>
        </w:rPr>
      </w:pPr>
      <w:r>
        <w:rPr>
          <w:b/>
        </w:rPr>
        <w:t>Q5</w:t>
      </w:r>
      <w:r w:rsidRPr="00A963D8">
        <w:rPr>
          <w:b/>
        </w:rPr>
        <w:t>.</w:t>
      </w:r>
      <w:r>
        <w:t xml:space="preserve"> </w:t>
      </w:r>
      <w:r>
        <w:rPr>
          <w:b/>
        </w:rPr>
        <w:t>What are the important</w:t>
      </w:r>
      <w:r w:rsidRPr="00026510">
        <w:rPr>
          <w:b/>
        </w:rPr>
        <w:t xml:space="preserve"> steps to manage this condition?</w:t>
      </w:r>
    </w:p>
    <w:p w:rsidR="00D42770" w:rsidRDefault="00D42770" w:rsidP="00D42770">
      <w:pPr>
        <w:ind w:left="714"/>
      </w:pPr>
    </w:p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D42770" w:rsidRPr="003F5418" w:rsidTr="00305BA1">
        <w:tc>
          <w:tcPr>
            <w:tcW w:w="70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D42770" w:rsidRPr="00B44D2B" w:rsidRDefault="00D42770" w:rsidP="00305BA1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  <w:iCs/>
              </w:rPr>
              <w:t>MANAGEMENT</w:t>
            </w:r>
          </w:p>
        </w:tc>
        <w:tc>
          <w:tcPr>
            <w:tcW w:w="3686" w:type="dxa"/>
          </w:tcPr>
          <w:p w:rsidR="00D42770" w:rsidRPr="00D42770" w:rsidRDefault="00D42770" w:rsidP="00305BA1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D42770">
              <w:rPr>
                <w:b/>
              </w:rPr>
              <w:tab/>
              <w:t>YES</w:t>
            </w:r>
            <w:r w:rsidRPr="00D42770">
              <w:rPr>
                <w:b/>
              </w:rPr>
              <w:tab/>
              <w:t>NO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401</w:t>
            </w:r>
          </w:p>
        </w:tc>
        <w:tc>
          <w:tcPr>
            <w:tcW w:w="4819" w:type="dxa"/>
          </w:tcPr>
          <w:p w:rsidR="00D42770" w:rsidRPr="00F81A66" w:rsidRDefault="00D42770" w:rsidP="00D42770">
            <w:pPr>
              <w:spacing w:before="60" w:after="57"/>
              <w:rPr>
                <w:rFonts w:cs="Calibri"/>
                <w:bCs/>
              </w:rPr>
            </w:pPr>
            <w:r w:rsidRPr="00F81A66">
              <w:rPr>
                <w:rFonts w:eastAsia="Times New Roman" w:cs="Calibri"/>
                <w:lang w:eastAsia="en-IN"/>
              </w:rPr>
              <w:t xml:space="preserve">Repeat dose of magnesium </w:t>
            </w:r>
            <w:proofErr w:type="spellStart"/>
            <w:r w:rsidRPr="00F81A66">
              <w:rPr>
                <w:rFonts w:eastAsia="Times New Roman" w:cs="Calibri"/>
                <w:lang w:eastAsia="en-IN"/>
              </w:rPr>
              <w:t>sulphate</w:t>
            </w:r>
            <w:proofErr w:type="spellEnd"/>
            <w:r w:rsidRPr="00F81A66">
              <w:rPr>
                <w:rFonts w:eastAsia="Times New Roman" w:cs="Calibri"/>
                <w:lang w:eastAsia="en-IN"/>
              </w:rPr>
              <w:t xml:space="preserve"> four hours after the last dose if respirations, reflexes and patellar reflexes are normal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402</w:t>
            </w:r>
          </w:p>
        </w:tc>
        <w:tc>
          <w:tcPr>
            <w:tcW w:w="4819" w:type="dxa"/>
          </w:tcPr>
          <w:p w:rsidR="00D42770" w:rsidRPr="00F81A66" w:rsidRDefault="00D42770" w:rsidP="00D42770">
            <w:pPr>
              <w:spacing w:before="60" w:after="57"/>
              <w:rPr>
                <w:rFonts w:eastAsia="Times New Roman" w:cs="Calibri"/>
                <w:lang w:eastAsia="en-IN"/>
              </w:rPr>
            </w:pPr>
            <w:r w:rsidRPr="00F81A66">
              <w:rPr>
                <w:rFonts w:cs="Calibri"/>
                <w:bCs/>
              </w:rPr>
              <w:t xml:space="preserve">Give Anti-hypertensives 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403</w:t>
            </w:r>
          </w:p>
        </w:tc>
        <w:tc>
          <w:tcPr>
            <w:tcW w:w="4819" w:type="dxa"/>
            <w:vAlign w:val="bottom"/>
          </w:tcPr>
          <w:p w:rsidR="00D42770" w:rsidRPr="00F81A66" w:rsidRDefault="00D42770" w:rsidP="00D42770">
            <w:pPr>
              <w:spacing w:before="60"/>
              <w:rPr>
                <w:rFonts w:eastAsia="Times New Roman" w:cs="Calibri"/>
                <w:lang w:eastAsia="en-IN"/>
              </w:rPr>
            </w:pPr>
            <w:r>
              <w:rPr>
                <w:rFonts w:eastAsia="Times New Roman" w:cs="Calibri"/>
                <w:lang w:eastAsia="en-IN"/>
              </w:rPr>
              <w:t>Do Artificial Rupture of Membrane(ARM</w:t>
            </w:r>
            <w:r w:rsidRPr="00F81A66">
              <w:rPr>
                <w:rFonts w:eastAsia="Times New Roman" w:cs="Calibri"/>
                <w:lang w:eastAsia="en-IN"/>
              </w:rPr>
              <w:t>) and start Oxytocin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404</w:t>
            </w:r>
          </w:p>
        </w:tc>
        <w:tc>
          <w:tcPr>
            <w:tcW w:w="4819" w:type="dxa"/>
          </w:tcPr>
          <w:p w:rsidR="00D42770" w:rsidRPr="00F81A66" w:rsidRDefault="00D42770" w:rsidP="00D42770">
            <w:pPr>
              <w:spacing w:before="60"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Maintain Intake/Output record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405</w:t>
            </w:r>
          </w:p>
        </w:tc>
        <w:tc>
          <w:tcPr>
            <w:tcW w:w="4819" w:type="dxa"/>
          </w:tcPr>
          <w:p w:rsidR="00D42770" w:rsidRDefault="00D42770" w:rsidP="00D42770">
            <w:pPr>
              <w:spacing w:before="60" w:after="57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Check </w:t>
            </w:r>
            <w:r w:rsidRPr="00F81A66">
              <w:rPr>
                <w:rFonts w:eastAsia="Times New Roman" w:cs="Calibri"/>
                <w:lang w:eastAsia="en-IN"/>
              </w:rPr>
              <w:t>respiratory rate, reflexes and patellar reflexes hourly</w:t>
            </w:r>
            <w:r>
              <w:rPr>
                <w:rFonts w:eastAsia="Times New Roman" w:cs="Calibri"/>
                <w:lang w:eastAsia="en-IN"/>
              </w:rPr>
              <w:t xml:space="preserve"> and record</w:t>
            </w:r>
          </w:p>
        </w:tc>
        <w:tc>
          <w:tcPr>
            <w:tcW w:w="3686" w:type="dxa"/>
          </w:tcPr>
          <w:p w:rsidR="00D42770" w:rsidRDefault="00D42770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</w:tbl>
    <w:p w:rsidR="005C7B5D" w:rsidRDefault="005C7B5D"/>
    <w:p w:rsidR="00D42770" w:rsidRDefault="00D42770" w:rsidP="007752F1">
      <w:pPr>
        <w:jc w:val="center"/>
        <w:rPr>
          <w:b/>
        </w:rPr>
      </w:pPr>
      <w:r w:rsidRPr="00AC121E">
        <w:rPr>
          <w:b/>
        </w:rPr>
        <w:t>Scenario Part 4</w:t>
      </w:r>
    </w:p>
    <w:p w:rsidR="00D42770" w:rsidRDefault="00D42770" w:rsidP="00D42770">
      <w:proofErr w:type="spellStart"/>
      <w:r w:rsidRPr="00F81A66">
        <w:t>Mrs</w:t>
      </w:r>
      <w:proofErr w:type="spellEnd"/>
      <w:r w:rsidRPr="00F81A66">
        <w:t xml:space="preserve"> C delivered after 4 hours</w:t>
      </w:r>
      <w:r>
        <w:t>. A female baby was born by normal vaginal delivery. There was no PPH.BP is 140/100.</w:t>
      </w:r>
    </w:p>
    <w:p w:rsidR="00D42770" w:rsidRDefault="00D42770" w:rsidP="00D42770">
      <w:proofErr w:type="gramStart"/>
      <w:r w:rsidRPr="00F81947">
        <w:rPr>
          <w:b/>
        </w:rPr>
        <w:t>Q 6.</w:t>
      </w:r>
      <w:proofErr w:type="gramEnd"/>
      <w:r w:rsidRPr="00F81947">
        <w:rPr>
          <w:b/>
        </w:rPr>
        <w:t xml:space="preserve"> How long would you continue Magnesium </w:t>
      </w:r>
      <w:proofErr w:type="spellStart"/>
      <w:proofErr w:type="gramStart"/>
      <w:r w:rsidRPr="00F81947">
        <w:rPr>
          <w:b/>
        </w:rPr>
        <w:t>Sulphate</w:t>
      </w:r>
      <w:proofErr w:type="spellEnd"/>
      <w:r w:rsidRPr="00F81947">
        <w:rPr>
          <w:b/>
        </w:rPr>
        <w:t>.</w:t>
      </w:r>
      <w:proofErr w:type="gramEnd"/>
    </w:p>
    <w:p w:rsidR="00D42770" w:rsidRDefault="00D42770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D42770" w:rsidRPr="003F5418" w:rsidTr="00305BA1">
        <w:tc>
          <w:tcPr>
            <w:tcW w:w="70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shd w:val="clear" w:color="auto" w:fill="D9D9D9" w:themeFill="background1" w:themeFillShade="D9"/>
          </w:tcPr>
          <w:p w:rsidR="00D42770" w:rsidRPr="003F5418" w:rsidRDefault="00D42770" w:rsidP="00305BA1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D42770" w:rsidRPr="00F7197C" w:rsidTr="00305BA1">
        <w:tc>
          <w:tcPr>
            <w:tcW w:w="709" w:type="dxa"/>
          </w:tcPr>
          <w:p w:rsidR="00D42770" w:rsidRDefault="00D42770" w:rsidP="00305BA1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D42770" w:rsidRPr="00B44D2B" w:rsidRDefault="00D42770" w:rsidP="00305BA1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  <w:iCs/>
              </w:rPr>
              <w:t>MANAGEMENT</w:t>
            </w:r>
          </w:p>
        </w:tc>
        <w:tc>
          <w:tcPr>
            <w:tcW w:w="3686" w:type="dxa"/>
          </w:tcPr>
          <w:p w:rsidR="00D42770" w:rsidRPr="00D42770" w:rsidRDefault="00D42770" w:rsidP="00305BA1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D42770">
              <w:rPr>
                <w:b/>
              </w:rPr>
              <w:tab/>
              <w:t>YES</w:t>
            </w:r>
            <w:r w:rsidRPr="00D42770">
              <w:rPr>
                <w:b/>
              </w:rPr>
              <w:tab/>
              <w:t>NO</w:t>
            </w:r>
          </w:p>
        </w:tc>
        <w:tc>
          <w:tcPr>
            <w:tcW w:w="1281" w:type="dxa"/>
          </w:tcPr>
          <w:p w:rsidR="00D42770" w:rsidRPr="00F7197C" w:rsidRDefault="00D42770" w:rsidP="00305BA1">
            <w:pPr>
              <w:rPr>
                <w:rFonts w:cs="Times New Roman"/>
              </w:rPr>
            </w:pPr>
          </w:p>
        </w:tc>
      </w:tr>
      <w:tr w:rsidR="00821389" w:rsidRPr="00F7197C" w:rsidTr="00305BA1">
        <w:tc>
          <w:tcPr>
            <w:tcW w:w="709" w:type="dxa"/>
          </w:tcPr>
          <w:p w:rsidR="00821389" w:rsidRPr="00F7197C" w:rsidRDefault="00821389" w:rsidP="00305BA1">
            <w:pPr>
              <w:rPr>
                <w:rFonts w:cs="Times New Roman"/>
              </w:rPr>
            </w:pPr>
            <w:r>
              <w:rPr>
                <w:rFonts w:cs="Times New Roman"/>
              </w:rPr>
              <w:t>406</w:t>
            </w:r>
          </w:p>
        </w:tc>
        <w:tc>
          <w:tcPr>
            <w:tcW w:w="4819" w:type="dxa"/>
          </w:tcPr>
          <w:p w:rsidR="00821389" w:rsidRPr="00F81947" w:rsidRDefault="00821389" w:rsidP="00305BA1">
            <w:pPr>
              <w:spacing w:after="57"/>
              <w:rPr>
                <w:rFonts w:cs="Calibri"/>
                <w:bCs/>
              </w:rPr>
            </w:pPr>
            <w:r w:rsidRPr="00F81947">
              <w:rPr>
                <w:rFonts w:eastAsia="Times New Roman" w:cs="Calibri"/>
                <w:lang w:eastAsia="en-IN"/>
              </w:rPr>
              <w:t xml:space="preserve">Continue magnesium </w:t>
            </w:r>
            <w:proofErr w:type="spellStart"/>
            <w:r w:rsidRPr="00F81947">
              <w:rPr>
                <w:rFonts w:eastAsia="Times New Roman" w:cs="Calibri"/>
                <w:lang w:eastAsia="en-IN"/>
              </w:rPr>
              <w:t>sulphate</w:t>
            </w:r>
            <w:proofErr w:type="spellEnd"/>
            <w:r w:rsidRPr="00F81947">
              <w:rPr>
                <w:rFonts w:eastAsia="Times New Roman" w:cs="Calibri"/>
                <w:lang w:eastAsia="en-IN"/>
              </w:rPr>
              <w:t xml:space="preserve"> for 24 hours after birth under careful observation</w:t>
            </w:r>
          </w:p>
        </w:tc>
        <w:tc>
          <w:tcPr>
            <w:tcW w:w="3686" w:type="dxa"/>
          </w:tcPr>
          <w:p w:rsidR="00821389" w:rsidRDefault="00821389" w:rsidP="00305BA1">
            <w:pPr>
              <w:tabs>
                <w:tab w:val="left" w:pos="1134"/>
              </w:tabs>
              <w:spacing w:before="120" w:after="120"/>
            </w:pPr>
            <w:r>
              <w:tab/>
              <w:t>1</w:t>
            </w:r>
            <w:r>
              <w:tab/>
            </w:r>
            <w:r>
              <w:tab/>
              <w:t>2</w:t>
            </w:r>
          </w:p>
        </w:tc>
        <w:tc>
          <w:tcPr>
            <w:tcW w:w="1281" w:type="dxa"/>
          </w:tcPr>
          <w:p w:rsidR="00821389" w:rsidRPr="00F7197C" w:rsidRDefault="00821389" w:rsidP="00305BA1">
            <w:pPr>
              <w:rPr>
                <w:rFonts w:cs="Times New Roman"/>
              </w:rPr>
            </w:pPr>
          </w:p>
        </w:tc>
      </w:tr>
    </w:tbl>
    <w:p w:rsidR="00D42770" w:rsidRDefault="00D42770"/>
    <w:p w:rsidR="00305BA1" w:rsidRPr="004422E5" w:rsidRDefault="00305BA1" w:rsidP="00E40433">
      <w:pPr>
        <w:jc w:val="center"/>
        <w:rPr>
          <w:b/>
        </w:rPr>
      </w:pPr>
      <w:r w:rsidRPr="008001DE">
        <w:rPr>
          <w:b/>
          <w:sz w:val="28"/>
          <w:szCs w:val="28"/>
        </w:rPr>
        <w:lastRenderedPageBreak/>
        <w:t>CASE STUDY 3</w:t>
      </w:r>
      <w:r w:rsidR="00E40433">
        <w:rPr>
          <w:b/>
          <w:sz w:val="28"/>
          <w:szCs w:val="28"/>
        </w:rPr>
        <w:t xml:space="preserve"> (</w:t>
      </w:r>
      <w:r w:rsidRPr="004422E5">
        <w:rPr>
          <w:b/>
        </w:rPr>
        <w:t>POSTPARTUM HAEMORRHAGE</w:t>
      </w:r>
      <w:r w:rsidR="00E40433">
        <w:rPr>
          <w:b/>
        </w:rPr>
        <w:t>)</w:t>
      </w:r>
    </w:p>
    <w:p w:rsidR="00305BA1" w:rsidRPr="005023F4" w:rsidRDefault="00305BA1" w:rsidP="00305BA1">
      <w:pPr>
        <w:rPr>
          <w:b/>
        </w:rPr>
      </w:pPr>
      <w:proofErr w:type="gramStart"/>
      <w:r w:rsidRPr="005023F4">
        <w:rPr>
          <w:b/>
        </w:rPr>
        <w:t xml:space="preserve">Scenario </w:t>
      </w:r>
      <w:r>
        <w:rPr>
          <w:b/>
        </w:rPr>
        <w:t xml:space="preserve"> Part</w:t>
      </w:r>
      <w:proofErr w:type="gramEnd"/>
      <w:r>
        <w:rPr>
          <w:b/>
        </w:rPr>
        <w:t xml:space="preserve"> </w:t>
      </w:r>
      <w:r w:rsidRPr="005023F4">
        <w:rPr>
          <w:b/>
        </w:rPr>
        <w:t>1</w:t>
      </w:r>
    </w:p>
    <w:p w:rsidR="00305BA1" w:rsidRDefault="00305BA1" w:rsidP="00305BA1">
      <w:r>
        <w:t xml:space="preserve">Mrs. B is a 30 year old gravid 4, </w:t>
      </w:r>
      <w:proofErr w:type="spellStart"/>
      <w:r>
        <w:t>para</w:t>
      </w:r>
      <w:proofErr w:type="spellEnd"/>
      <w:r>
        <w:t xml:space="preserve"> 4. She gave birth at the health centre to a healthy, full term baby weighing 2.6 kg. You gave oxytocin/misoprostol following the birth of the baby. The placenta was delivered 5 minutes later without complication.</w:t>
      </w:r>
    </w:p>
    <w:p w:rsidR="00305BA1" w:rsidRDefault="00305BA1" w:rsidP="00305BA1">
      <w:r>
        <w:t xml:space="preserve"> However, 30 minutes after childbirth, </w:t>
      </w:r>
      <w:proofErr w:type="spellStart"/>
      <w:r>
        <w:t>Mrs</w:t>
      </w:r>
      <w:proofErr w:type="spellEnd"/>
      <w:r>
        <w:t xml:space="preserve"> B is having heavy vaginal bleeding.</w:t>
      </w:r>
    </w:p>
    <w:p w:rsidR="00053275" w:rsidRDefault="00053275" w:rsidP="00053275">
      <w:pPr>
        <w:pBdr>
          <w:bottom w:val="single" w:sz="12" w:space="1" w:color="auto"/>
        </w:pBdr>
        <w:tabs>
          <w:tab w:val="left" w:pos="9626"/>
        </w:tabs>
      </w:pPr>
    </w:p>
    <w:p w:rsidR="00053275" w:rsidRDefault="00053275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C029D0" w:rsidRPr="003F5418" w:rsidTr="00C029D0"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029D0" w:rsidRPr="003F5418" w:rsidRDefault="00C029D0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C029D0" w:rsidRPr="003F5418" w:rsidRDefault="00C029D0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C029D0" w:rsidRPr="003F5418" w:rsidRDefault="00C029D0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029D0" w:rsidRPr="003F5418" w:rsidRDefault="00C029D0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C029D0" w:rsidRDefault="00C029D0" w:rsidP="00DA20F7">
            <w:pPr>
              <w:spacing w:before="120"/>
              <w:rPr>
                <w:b/>
              </w:rPr>
            </w:pPr>
            <w:r>
              <w:rPr>
                <w:b/>
                <w:bCs/>
                <w:iCs/>
              </w:rPr>
              <w:t>ACTIVITY/</w:t>
            </w:r>
            <w:r w:rsidRPr="003C3B1F">
              <w:rPr>
                <w:b/>
              </w:rPr>
              <w:t xml:space="preserve"> </w:t>
            </w:r>
          </w:p>
          <w:p w:rsidR="00C029D0" w:rsidRPr="00B44D2B" w:rsidRDefault="00C029D0" w:rsidP="00DA20F7">
            <w:pPr>
              <w:spacing w:before="120"/>
              <w:rPr>
                <w:b/>
                <w:bCs/>
              </w:rPr>
            </w:pPr>
            <w:r w:rsidRPr="003C3B1F">
              <w:rPr>
                <w:b/>
              </w:rPr>
              <w:t>What is the first action you will take?</w:t>
            </w:r>
          </w:p>
        </w:tc>
        <w:tc>
          <w:tcPr>
            <w:tcW w:w="3686" w:type="dxa"/>
          </w:tcPr>
          <w:p w:rsidR="00C029D0" w:rsidRPr="00D42770" w:rsidRDefault="00C029D0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601</w:t>
            </w:r>
          </w:p>
        </w:tc>
        <w:tc>
          <w:tcPr>
            <w:tcW w:w="4819" w:type="dxa"/>
          </w:tcPr>
          <w:p w:rsidR="00C029D0" w:rsidRPr="009B418D" w:rsidRDefault="00C029D0" w:rsidP="00DA20F7">
            <w:pPr>
              <w:spacing w:before="60"/>
              <w:rPr>
                <w:rFonts w:cs="Calibri"/>
                <w:bCs/>
              </w:rPr>
            </w:pPr>
            <w:r>
              <w:t>C</w:t>
            </w:r>
            <w:r w:rsidRPr="0053246B">
              <w:t>heck the uterus to see whether it is contracted</w:t>
            </w:r>
          </w:p>
        </w:tc>
        <w:tc>
          <w:tcPr>
            <w:tcW w:w="3686" w:type="dxa"/>
          </w:tcPr>
          <w:p w:rsidR="00C029D0" w:rsidRDefault="00C029D0" w:rsidP="00DA20F7">
            <w:pPr>
              <w:tabs>
                <w:tab w:val="left" w:leader="dot" w:pos="2835"/>
              </w:tabs>
              <w:spacing w:before="120" w:after="120"/>
            </w:pPr>
            <w:r>
              <w:t>YES</w:t>
            </w:r>
            <w:r>
              <w:tab/>
              <w:t>1</w:t>
            </w:r>
          </w:p>
          <w:p w:rsidR="00C029D0" w:rsidRPr="000F59CE" w:rsidRDefault="00C029D0" w:rsidP="00DA20F7">
            <w:pPr>
              <w:tabs>
                <w:tab w:val="left" w:leader="dot" w:pos="2835"/>
              </w:tabs>
              <w:spacing w:before="120" w:after="120"/>
            </w:pPr>
            <w:r>
              <w:t>NO</w:t>
            </w:r>
            <w: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602</w:t>
            </w:r>
          </w:p>
        </w:tc>
        <w:tc>
          <w:tcPr>
            <w:tcW w:w="4819" w:type="dxa"/>
          </w:tcPr>
          <w:p w:rsidR="00C029D0" w:rsidRDefault="00C029D0" w:rsidP="00DA20F7">
            <w:pPr>
              <w:spacing w:before="60"/>
            </w:pPr>
            <w:r w:rsidRPr="003C3B1F">
              <w:rPr>
                <w:b/>
              </w:rPr>
              <w:t>LIST THE MOST COMMON CAUSES OF POSTPARTUM HAEMORRHAGE</w:t>
            </w:r>
          </w:p>
        </w:tc>
        <w:tc>
          <w:tcPr>
            <w:tcW w:w="3686" w:type="dxa"/>
          </w:tcPr>
          <w:p w:rsidR="00C029D0" w:rsidRPr="00C029D0" w:rsidRDefault="00C029D0" w:rsidP="00C029D0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C029D0">
              <w:rPr>
                <w:b/>
              </w:rPr>
              <w:tab/>
              <w:t>YES</w:t>
            </w:r>
            <w:r w:rsidRPr="00C029D0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</w:p>
        </w:tc>
        <w:tc>
          <w:tcPr>
            <w:tcW w:w="4819" w:type="dxa"/>
          </w:tcPr>
          <w:p w:rsidR="00C029D0" w:rsidRPr="003C3B1F" w:rsidRDefault="00C029D0" w:rsidP="00DA20F7">
            <w:pPr>
              <w:spacing w:before="60"/>
              <w:rPr>
                <w:b/>
              </w:rPr>
            </w:pPr>
            <w:r>
              <w:t>Uterine __</w:t>
            </w:r>
            <w:proofErr w:type="spellStart"/>
            <w:r>
              <w:t>atony</w:t>
            </w:r>
            <w:proofErr w:type="spellEnd"/>
          </w:p>
        </w:tc>
        <w:tc>
          <w:tcPr>
            <w:tcW w:w="3686" w:type="dxa"/>
          </w:tcPr>
          <w:p w:rsidR="00C029D0" w:rsidRPr="00C029D0" w:rsidRDefault="00C029D0" w:rsidP="00C029D0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B</w:t>
            </w:r>
          </w:p>
        </w:tc>
        <w:tc>
          <w:tcPr>
            <w:tcW w:w="4819" w:type="dxa"/>
          </w:tcPr>
          <w:p w:rsidR="00C029D0" w:rsidRDefault="00C029D0" w:rsidP="00DA20F7">
            <w:pPr>
              <w:spacing w:before="60"/>
            </w:pPr>
            <w:r>
              <w:t>Retained placenta_/ placental tissue</w:t>
            </w:r>
          </w:p>
        </w:tc>
        <w:tc>
          <w:tcPr>
            <w:tcW w:w="3686" w:type="dxa"/>
          </w:tcPr>
          <w:p w:rsidR="00C029D0" w:rsidRPr="00C029D0" w:rsidRDefault="00C029D0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</w:p>
        </w:tc>
        <w:tc>
          <w:tcPr>
            <w:tcW w:w="4819" w:type="dxa"/>
          </w:tcPr>
          <w:p w:rsidR="00C029D0" w:rsidRDefault="00C029D0" w:rsidP="00DA20F7">
            <w:pPr>
              <w:spacing w:before="60"/>
            </w:pPr>
            <w:r>
              <w:t>Vaginal or cervical tears</w:t>
            </w:r>
          </w:p>
        </w:tc>
        <w:tc>
          <w:tcPr>
            <w:tcW w:w="3686" w:type="dxa"/>
          </w:tcPr>
          <w:p w:rsidR="00C029D0" w:rsidRPr="00C029D0" w:rsidRDefault="00C029D0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D</w:t>
            </w:r>
          </w:p>
        </w:tc>
        <w:tc>
          <w:tcPr>
            <w:tcW w:w="4819" w:type="dxa"/>
          </w:tcPr>
          <w:p w:rsidR="00C029D0" w:rsidRDefault="00C029D0" w:rsidP="00DA20F7">
            <w:pPr>
              <w:spacing w:before="60"/>
            </w:pPr>
            <w:proofErr w:type="spellStart"/>
            <w:r>
              <w:t>Rupture__uterus</w:t>
            </w:r>
            <w:proofErr w:type="spellEnd"/>
          </w:p>
        </w:tc>
        <w:tc>
          <w:tcPr>
            <w:tcW w:w="3686" w:type="dxa"/>
          </w:tcPr>
          <w:p w:rsidR="00C029D0" w:rsidRPr="00C029D0" w:rsidRDefault="00C029D0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E</w:t>
            </w:r>
          </w:p>
        </w:tc>
        <w:tc>
          <w:tcPr>
            <w:tcW w:w="4819" w:type="dxa"/>
          </w:tcPr>
          <w:p w:rsidR="00C029D0" w:rsidRDefault="00C029D0" w:rsidP="00DA20F7">
            <w:pPr>
              <w:spacing w:before="60"/>
            </w:pPr>
            <w:r>
              <w:t>Bleeding disorders</w:t>
            </w:r>
          </w:p>
        </w:tc>
        <w:tc>
          <w:tcPr>
            <w:tcW w:w="3686" w:type="dxa"/>
          </w:tcPr>
          <w:p w:rsidR="00C029D0" w:rsidRPr="00C029D0" w:rsidRDefault="00C029D0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C029D0" w:rsidRDefault="00C029D0" w:rsidP="00DA20F7">
            <w:pPr>
              <w:spacing w:before="60"/>
            </w:pPr>
            <w:r w:rsidRPr="003C3B1F">
              <w:rPr>
                <w:b/>
              </w:rPr>
              <w:t>EARLY POSTPARTUM HAEMORRHAGE IS DEFINED AS</w:t>
            </w:r>
            <w:r>
              <w:t>:</w:t>
            </w:r>
          </w:p>
        </w:tc>
        <w:tc>
          <w:tcPr>
            <w:tcW w:w="3686" w:type="dxa"/>
          </w:tcPr>
          <w:p w:rsidR="00C029D0" w:rsidRDefault="00C029D0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6F08CC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603</w:t>
            </w:r>
          </w:p>
        </w:tc>
        <w:tc>
          <w:tcPr>
            <w:tcW w:w="4819" w:type="dxa"/>
          </w:tcPr>
          <w:p w:rsidR="00C029D0" w:rsidRPr="009B418D" w:rsidRDefault="00C029D0" w:rsidP="00C029D0">
            <w:r>
              <w:t>B</w:t>
            </w:r>
            <w:r w:rsidRPr="0053246B">
              <w:t>leeding within the first 24 hours of delivery o</w:t>
            </w:r>
            <w:r>
              <w:t>f great than or equal to 500 ml</w:t>
            </w:r>
            <w:r w:rsidRPr="0053246B">
              <w:t xml:space="preserve"> of </w:t>
            </w:r>
            <w:r>
              <w:t xml:space="preserve">                </w:t>
            </w:r>
            <w:r w:rsidRPr="0053246B">
              <w:t>blood</w:t>
            </w:r>
            <w:r>
              <w:t xml:space="preserve"> (1000ml for LSCS)</w:t>
            </w:r>
          </w:p>
        </w:tc>
        <w:tc>
          <w:tcPr>
            <w:tcW w:w="3686" w:type="dxa"/>
          </w:tcPr>
          <w:p w:rsidR="00C029D0" w:rsidRDefault="00C029D0" w:rsidP="00DA20F7">
            <w:pPr>
              <w:tabs>
                <w:tab w:val="left" w:leader="dot" w:pos="2835"/>
              </w:tabs>
              <w:spacing w:before="120" w:after="120"/>
            </w:pPr>
            <w:r>
              <w:t>YES</w:t>
            </w:r>
            <w:r>
              <w:tab/>
              <w:t>1</w:t>
            </w:r>
          </w:p>
          <w:p w:rsidR="00C029D0" w:rsidRPr="000F59CE" w:rsidRDefault="00C029D0" w:rsidP="00DA20F7">
            <w:pPr>
              <w:tabs>
                <w:tab w:val="left" w:leader="dot" w:pos="2835"/>
              </w:tabs>
              <w:spacing w:before="120" w:after="120"/>
            </w:pPr>
            <w:r>
              <w:t>NO</w:t>
            </w:r>
            <w: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C029D0" w:rsidRDefault="00C029D0" w:rsidP="00DA20F7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C029D0" w:rsidRPr="003C3B1F" w:rsidRDefault="00C029D0" w:rsidP="00C029D0">
            <w:pPr>
              <w:rPr>
                <w:b/>
              </w:rPr>
            </w:pPr>
            <w:r w:rsidRPr="003C3B1F">
              <w:rPr>
                <w:b/>
              </w:rPr>
              <w:t>Vaginal bleeding immediately after birth in presence of a well contracted uterus is most often due to:</w:t>
            </w:r>
          </w:p>
          <w:p w:rsidR="00C029D0" w:rsidRDefault="00C029D0" w:rsidP="00C029D0"/>
        </w:tc>
        <w:tc>
          <w:tcPr>
            <w:tcW w:w="3686" w:type="dxa"/>
          </w:tcPr>
          <w:p w:rsidR="00C029D0" w:rsidRDefault="00C029D0" w:rsidP="00DA20F7">
            <w:pPr>
              <w:tabs>
                <w:tab w:val="left" w:leader="dot" w:pos="2835"/>
              </w:tabs>
              <w:spacing w:before="120" w:after="120"/>
            </w:pP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</w:p>
        </w:tc>
      </w:tr>
      <w:tr w:rsidR="00C029D0" w:rsidRPr="00F7197C" w:rsidTr="00C029D0">
        <w:tc>
          <w:tcPr>
            <w:tcW w:w="709" w:type="dxa"/>
            <w:tcBorders>
              <w:left w:val="nil"/>
            </w:tcBorders>
          </w:tcPr>
          <w:p w:rsidR="00C029D0" w:rsidRDefault="006F08CC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604</w:t>
            </w:r>
          </w:p>
        </w:tc>
        <w:tc>
          <w:tcPr>
            <w:tcW w:w="4819" w:type="dxa"/>
          </w:tcPr>
          <w:p w:rsidR="00C029D0" w:rsidRPr="009B418D" w:rsidRDefault="006F08CC" w:rsidP="00DA20F7">
            <w:pPr>
              <w:spacing w:before="60"/>
            </w:pPr>
            <w:r>
              <w:t>Genital trauma</w:t>
            </w:r>
          </w:p>
        </w:tc>
        <w:tc>
          <w:tcPr>
            <w:tcW w:w="3686" w:type="dxa"/>
          </w:tcPr>
          <w:p w:rsidR="00C029D0" w:rsidRDefault="00C029D0" w:rsidP="00DA20F7">
            <w:pPr>
              <w:tabs>
                <w:tab w:val="left" w:leader="dot" w:pos="2835"/>
              </w:tabs>
              <w:spacing w:before="120" w:after="120"/>
            </w:pPr>
            <w:r>
              <w:t>YES</w:t>
            </w:r>
            <w:r>
              <w:tab/>
              <w:t>1</w:t>
            </w:r>
          </w:p>
          <w:p w:rsidR="00C029D0" w:rsidRPr="000F59CE" w:rsidRDefault="00C029D0" w:rsidP="00DA20F7">
            <w:pPr>
              <w:tabs>
                <w:tab w:val="left" w:leader="dot" w:pos="2835"/>
              </w:tabs>
              <w:spacing w:before="120" w:after="120"/>
            </w:pPr>
            <w:r>
              <w:t>NO</w:t>
            </w:r>
            <w: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C029D0" w:rsidRPr="00F7197C" w:rsidRDefault="00C029D0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`</w:t>
            </w:r>
          </w:p>
        </w:tc>
      </w:tr>
    </w:tbl>
    <w:p w:rsidR="00305BA1" w:rsidRDefault="00305BA1"/>
    <w:p w:rsidR="00821389" w:rsidRDefault="00821389"/>
    <w:p w:rsidR="00821389" w:rsidRDefault="00821389"/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E40433" w:rsidRDefault="00E40433" w:rsidP="001D56C9">
      <w:pPr>
        <w:rPr>
          <w:b/>
        </w:rPr>
      </w:pPr>
    </w:p>
    <w:p w:rsidR="00E40433" w:rsidRDefault="00E40433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1D56C9" w:rsidRDefault="001D56C9" w:rsidP="001D56C9">
      <w:pPr>
        <w:rPr>
          <w:b/>
        </w:rPr>
      </w:pPr>
    </w:p>
    <w:p w:rsidR="00CC6C04" w:rsidRDefault="00CC6C04" w:rsidP="001D56C9">
      <w:pPr>
        <w:rPr>
          <w:b/>
        </w:rPr>
      </w:pPr>
    </w:p>
    <w:p w:rsidR="001D56C9" w:rsidRPr="005023F4" w:rsidRDefault="001D56C9" w:rsidP="001D56C9">
      <w:pPr>
        <w:rPr>
          <w:b/>
        </w:rPr>
      </w:pPr>
      <w:r w:rsidRPr="005023F4">
        <w:rPr>
          <w:b/>
        </w:rPr>
        <w:lastRenderedPageBreak/>
        <w:t xml:space="preserve">Scenario </w:t>
      </w:r>
      <w:r>
        <w:rPr>
          <w:b/>
        </w:rPr>
        <w:t xml:space="preserve">Part </w:t>
      </w:r>
      <w:r w:rsidRPr="005023F4">
        <w:rPr>
          <w:b/>
        </w:rPr>
        <w:t>2</w:t>
      </w:r>
    </w:p>
    <w:p w:rsidR="001D56C9" w:rsidRDefault="001D56C9" w:rsidP="001D56C9">
      <w:r>
        <w:t xml:space="preserve">You have completed your assessment of </w:t>
      </w:r>
      <w:proofErr w:type="spellStart"/>
      <w:r>
        <w:t>Mrs</w:t>
      </w:r>
      <w:proofErr w:type="spellEnd"/>
      <w:r>
        <w:t xml:space="preserve"> B and your main findings are:</w:t>
      </w:r>
    </w:p>
    <w:p w:rsidR="001D56C9" w:rsidRDefault="001D56C9" w:rsidP="001D56C9">
      <w:r>
        <w:t xml:space="preserve"> Pulse 88/minute, respiration rate 18/minute, BO 100/80, temperature 37 C. </w:t>
      </w:r>
    </w:p>
    <w:p w:rsidR="001D56C9" w:rsidRDefault="001D56C9" w:rsidP="001D56C9">
      <w:r>
        <w:t xml:space="preserve">Per </w:t>
      </w:r>
      <w:proofErr w:type="gramStart"/>
      <w:r>
        <w:t>Abdomen :</w:t>
      </w:r>
      <w:proofErr w:type="gramEnd"/>
      <w:r>
        <w:t xml:space="preserve"> Her uterus is firm and well contracted. The placenta is complete. She has no </w:t>
      </w:r>
      <w:proofErr w:type="spellStart"/>
      <w:r>
        <w:t>perineal</w:t>
      </w:r>
      <w:proofErr w:type="spellEnd"/>
      <w:r>
        <w:t xml:space="preserve"> trauma.</w:t>
      </w:r>
    </w:p>
    <w:p w:rsidR="001D56C9" w:rsidRDefault="001D56C9" w:rsidP="001D56C9">
      <w:r>
        <w:t xml:space="preserve">It is difficult to examine the vagina and cervix because she continues to have heavy vaginal bleeding. </w:t>
      </w:r>
    </w:p>
    <w:p w:rsidR="001D56C9" w:rsidRDefault="001D56C9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1D56C9" w:rsidRPr="003F5418" w:rsidTr="00DA20F7"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</w:p>
        </w:tc>
        <w:tc>
          <w:tcPr>
            <w:tcW w:w="4819" w:type="dxa"/>
          </w:tcPr>
          <w:p w:rsidR="001D56C9" w:rsidRPr="003C3B1F" w:rsidRDefault="001D56C9" w:rsidP="001D56C9">
            <w:pPr>
              <w:rPr>
                <w:b/>
              </w:rPr>
            </w:pPr>
            <w:r w:rsidRPr="003C3B1F">
              <w:rPr>
                <w:b/>
              </w:rPr>
              <w:t>Based on these findings, what is your next step?</w:t>
            </w:r>
          </w:p>
          <w:p w:rsidR="001D56C9" w:rsidRPr="00B44D2B" w:rsidRDefault="001D56C9" w:rsidP="00DA20F7">
            <w:pPr>
              <w:spacing w:before="120"/>
              <w:rPr>
                <w:b/>
                <w:bCs/>
              </w:rPr>
            </w:pPr>
          </w:p>
        </w:tc>
        <w:tc>
          <w:tcPr>
            <w:tcW w:w="3686" w:type="dxa"/>
          </w:tcPr>
          <w:p w:rsidR="001D56C9" w:rsidRPr="00D4277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605</w:t>
            </w:r>
          </w:p>
        </w:tc>
        <w:tc>
          <w:tcPr>
            <w:tcW w:w="4819" w:type="dxa"/>
          </w:tcPr>
          <w:p w:rsidR="001D56C9" w:rsidRDefault="001D56C9" w:rsidP="001D56C9">
            <w:r>
              <w:t>P</w:t>
            </w:r>
            <w:r w:rsidRPr="0053246B">
              <w:t>erform speculum examination of the vagina and cervix to identify and repair tears</w:t>
            </w:r>
          </w:p>
          <w:p w:rsidR="001D56C9" w:rsidRPr="009B418D" w:rsidRDefault="001D56C9" w:rsidP="00DA20F7">
            <w:pPr>
              <w:spacing w:before="60"/>
              <w:rPr>
                <w:rFonts w:cs="Calibri"/>
                <w:bCs/>
              </w:rPr>
            </w:pPr>
          </w:p>
        </w:tc>
        <w:tc>
          <w:tcPr>
            <w:tcW w:w="3686" w:type="dxa"/>
          </w:tcPr>
          <w:p w:rsidR="001D56C9" w:rsidRDefault="001D56C9" w:rsidP="00DA20F7">
            <w:pPr>
              <w:tabs>
                <w:tab w:val="left" w:leader="dot" w:pos="2835"/>
              </w:tabs>
              <w:spacing w:before="120" w:after="120"/>
            </w:pPr>
            <w:r>
              <w:t>YES</w:t>
            </w:r>
            <w:r>
              <w:tab/>
              <w:t>1</w:t>
            </w:r>
          </w:p>
          <w:p w:rsidR="001D56C9" w:rsidRPr="000F59CE" w:rsidRDefault="001D56C9" w:rsidP="00DA20F7">
            <w:pPr>
              <w:tabs>
                <w:tab w:val="left" w:leader="dot" w:pos="2835"/>
              </w:tabs>
              <w:spacing w:before="120" w:after="120"/>
            </w:pPr>
            <w:r>
              <w:t>NO</w:t>
            </w:r>
            <w: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606</w:t>
            </w:r>
          </w:p>
        </w:tc>
        <w:tc>
          <w:tcPr>
            <w:tcW w:w="4819" w:type="dxa"/>
          </w:tcPr>
          <w:p w:rsidR="001D56C9" w:rsidRPr="0053246B" w:rsidRDefault="001D56C9" w:rsidP="001D56C9">
            <w:r w:rsidRPr="003C3B1F">
              <w:rPr>
                <w:b/>
              </w:rPr>
              <w:t>What will you tell your assistant to do while you examine the patient?</w:t>
            </w:r>
          </w:p>
          <w:p w:rsidR="001D56C9" w:rsidRDefault="001D56C9" w:rsidP="00DA20F7">
            <w:pPr>
              <w:spacing w:before="60"/>
            </w:pP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C029D0">
              <w:rPr>
                <w:b/>
              </w:rPr>
              <w:tab/>
              <w:t>YES</w:t>
            </w:r>
            <w:r w:rsidRPr="00C029D0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</w:p>
        </w:tc>
        <w:tc>
          <w:tcPr>
            <w:tcW w:w="4819" w:type="dxa"/>
          </w:tcPr>
          <w:p w:rsidR="001D56C9" w:rsidRPr="003C3B1F" w:rsidRDefault="001D56C9" w:rsidP="00DA20F7">
            <w:pPr>
              <w:spacing w:before="60"/>
              <w:rPr>
                <w:b/>
              </w:rPr>
            </w:pPr>
            <w:r>
              <w:t>Monitor vital signs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B</w:t>
            </w:r>
          </w:p>
        </w:tc>
        <w:tc>
          <w:tcPr>
            <w:tcW w:w="4819" w:type="dxa"/>
          </w:tcPr>
          <w:p w:rsidR="001D56C9" w:rsidRDefault="001D56C9" w:rsidP="00DA20F7">
            <w:pPr>
              <w:spacing w:before="60"/>
            </w:pPr>
            <w:r w:rsidRPr="0053246B">
              <w:t>Begin intravenous fluids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1D56C9">
        <w:tc>
          <w:tcPr>
            <w:tcW w:w="709" w:type="dxa"/>
            <w:tcBorders>
              <w:left w:val="nil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</w:p>
        </w:tc>
        <w:tc>
          <w:tcPr>
            <w:tcW w:w="4819" w:type="dxa"/>
          </w:tcPr>
          <w:p w:rsidR="001D56C9" w:rsidRDefault="001D56C9" w:rsidP="00DA20F7">
            <w:pPr>
              <w:spacing w:before="60"/>
            </w:pPr>
            <w:r w:rsidRPr="0053246B">
              <w:t xml:space="preserve">Reassure </w:t>
            </w:r>
            <w:proofErr w:type="spellStart"/>
            <w:r w:rsidRPr="0053246B">
              <w:t>Mrs</w:t>
            </w:r>
            <w:proofErr w:type="spellEnd"/>
            <w:r w:rsidRPr="0053246B">
              <w:t xml:space="preserve"> B and her family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D</w:t>
            </w:r>
          </w:p>
        </w:tc>
        <w:tc>
          <w:tcPr>
            <w:tcW w:w="4819" w:type="dxa"/>
          </w:tcPr>
          <w:p w:rsidR="001D56C9" w:rsidRPr="0053246B" w:rsidRDefault="001D56C9" w:rsidP="00DA20F7">
            <w:pPr>
              <w:spacing w:before="60"/>
            </w:pPr>
            <w:r w:rsidRPr="0053246B">
              <w:t xml:space="preserve">Draw blood for </w:t>
            </w:r>
            <w:proofErr w:type="spellStart"/>
            <w:r w:rsidRPr="0053246B">
              <w:t>haemoglobin</w:t>
            </w:r>
            <w:proofErr w:type="spellEnd"/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</w:tbl>
    <w:p w:rsidR="001D56C9" w:rsidRDefault="001D56C9"/>
    <w:p w:rsidR="001D56C9" w:rsidRDefault="001D56C9"/>
    <w:p w:rsidR="001D56C9" w:rsidRDefault="001D56C9"/>
    <w:p w:rsidR="001D56C9" w:rsidRDefault="001D56C9"/>
    <w:p w:rsidR="00821389" w:rsidRDefault="00821389"/>
    <w:p w:rsidR="001D56C9" w:rsidRPr="00CE018F" w:rsidRDefault="001D56C9" w:rsidP="001D56C9">
      <w:pPr>
        <w:rPr>
          <w:b/>
        </w:rPr>
      </w:pPr>
      <w:r w:rsidRPr="00CE018F">
        <w:rPr>
          <w:b/>
        </w:rPr>
        <w:t>Scenario</w:t>
      </w:r>
      <w:r>
        <w:rPr>
          <w:b/>
        </w:rPr>
        <w:t xml:space="preserve"> </w:t>
      </w:r>
      <w:proofErr w:type="gramStart"/>
      <w:r>
        <w:rPr>
          <w:b/>
        </w:rPr>
        <w:t xml:space="preserve">Part </w:t>
      </w:r>
      <w:r w:rsidRPr="00CE018F">
        <w:rPr>
          <w:b/>
        </w:rPr>
        <w:t xml:space="preserve"> 3</w:t>
      </w:r>
      <w:proofErr w:type="gramEnd"/>
      <w:r w:rsidRPr="00CE018F">
        <w:rPr>
          <w:b/>
        </w:rPr>
        <w:tab/>
      </w:r>
    </w:p>
    <w:p w:rsidR="001D56C9" w:rsidRDefault="001D56C9" w:rsidP="001D56C9">
      <w:r w:rsidRPr="0053246B">
        <w:t>One hour following childbirth you repair Mrs. B’s cervical tear</w:t>
      </w:r>
      <w:r>
        <w:t>.</w:t>
      </w:r>
      <w:r w:rsidRPr="0053246B">
        <w:t xml:space="preserve"> Her </w:t>
      </w:r>
      <w:proofErr w:type="spellStart"/>
      <w:r w:rsidRPr="0053246B">
        <w:t>haemoglobin</w:t>
      </w:r>
      <w:proofErr w:type="spellEnd"/>
      <w:r w:rsidRPr="0053246B">
        <w:t xml:space="preserve"> is found to be 10g/</w:t>
      </w:r>
      <w:proofErr w:type="spellStart"/>
      <w:r w:rsidRPr="0053246B">
        <w:t>dL</w:t>
      </w:r>
      <w:proofErr w:type="spellEnd"/>
      <w:r w:rsidRPr="0053246B">
        <w:t xml:space="preserve"> and her vital signs are stable.  </w:t>
      </w:r>
    </w:p>
    <w:p w:rsidR="001D56C9" w:rsidRDefault="001D56C9" w:rsidP="001D56C9"/>
    <w:tbl>
      <w:tblPr>
        <w:tblStyle w:val="TableGrid"/>
        <w:tblW w:w="0" w:type="auto"/>
        <w:tblInd w:w="250" w:type="dxa"/>
        <w:tblLayout w:type="fixed"/>
        <w:tblLook w:val="04A0"/>
      </w:tblPr>
      <w:tblGrid>
        <w:gridCol w:w="709"/>
        <w:gridCol w:w="4819"/>
        <w:gridCol w:w="3686"/>
        <w:gridCol w:w="1281"/>
      </w:tblGrid>
      <w:tr w:rsidR="001D56C9" w:rsidRPr="003F5418" w:rsidTr="00DA20F7"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QN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 xml:space="preserve"> QUESTIONS AND FILTERS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CODING</w:t>
            </w:r>
          </w:p>
        </w:tc>
        <w:tc>
          <w:tcPr>
            <w:tcW w:w="128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D56C9" w:rsidRPr="003F5418" w:rsidRDefault="001D56C9" w:rsidP="00DA20F7">
            <w:pPr>
              <w:rPr>
                <w:rFonts w:cs="Times New Roman"/>
                <w:b/>
              </w:rPr>
            </w:pPr>
            <w:r w:rsidRPr="003F5418">
              <w:rPr>
                <w:rFonts w:cs="Times New Roman"/>
                <w:b/>
              </w:rPr>
              <w:t>SKIP TO</w:t>
            </w: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607</w:t>
            </w:r>
          </w:p>
        </w:tc>
        <w:tc>
          <w:tcPr>
            <w:tcW w:w="4819" w:type="dxa"/>
          </w:tcPr>
          <w:p w:rsidR="001D56C9" w:rsidRDefault="001D56C9" w:rsidP="00DA20F7">
            <w:pPr>
              <w:spacing w:before="60"/>
            </w:pPr>
            <w:r w:rsidRPr="003C3B1F">
              <w:rPr>
                <w:b/>
              </w:rPr>
              <w:t>What is the appropriate plan of care?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 w:rsidRPr="00C029D0">
              <w:rPr>
                <w:b/>
              </w:rPr>
              <w:tab/>
              <w:t>YES</w:t>
            </w:r>
            <w:r w:rsidRPr="00C029D0">
              <w:rPr>
                <w:b/>
              </w:rPr>
              <w:tab/>
              <w:t>NO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</w:p>
        </w:tc>
        <w:tc>
          <w:tcPr>
            <w:tcW w:w="4819" w:type="dxa"/>
          </w:tcPr>
          <w:p w:rsidR="001D56C9" w:rsidRPr="003C3B1F" w:rsidRDefault="001D56C9" w:rsidP="00DA20F7">
            <w:pPr>
              <w:spacing w:before="60"/>
              <w:rPr>
                <w:b/>
              </w:rPr>
            </w:pPr>
            <w:r>
              <w:t>Monitor her vital signs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1D56C9">
        <w:tc>
          <w:tcPr>
            <w:tcW w:w="709" w:type="dxa"/>
            <w:tcBorders>
              <w:left w:val="nil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B</w:t>
            </w:r>
          </w:p>
        </w:tc>
        <w:tc>
          <w:tcPr>
            <w:tcW w:w="4819" w:type="dxa"/>
          </w:tcPr>
          <w:p w:rsidR="001D56C9" w:rsidRDefault="001D56C9" w:rsidP="00DA20F7">
            <w:pPr>
              <w:spacing w:before="60"/>
            </w:pPr>
            <w:r>
              <w:t>E</w:t>
            </w:r>
            <w:r w:rsidRPr="0053246B">
              <w:t>ncourage breast feeding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  <w:tr w:rsidR="001D56C9" w:rsidRPr="00F7197C" w:rsidTr="00DA20F7">
        <w:tc>
          <w:tcPr>
            <w:tcW w:w="709" w:type="dxa"/>
            <w:tcBorders>
              <w:left w:val="nil"/>
              <w:bottom w:val="single" w:sz="4" w:space="0" w:color="000000" w:themeColor="text1"/>
            </w:tcBorders>
          </w:tcPr>
          <w:p w:rsidR="001D56C9" w:rsidRDefault="001D56C9" w:rsidP="00DA20F7">
            <w:pPr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</w:p>
        </w:tc>
        <w:tc>
          <w:tcPr>
            <w:tcW w:w="4819" w:type="dxa"/>
          </w:tcPr>
          <w:p w:rsidR="001D56C9" w:rsidRDefault="001D56C9" w:rsidP="00DA20F7">
            <w:pPr>
              <w:spacing w:before="60"/>
            </w:pPr>
            <w:r>
              <w:t>Begin IFA supplementation</w:t>
            </w:r>
          </w:p>
        </w:tc>
        <w:tc>
          <w:tcPr>
            <w:tcW w:w="3686" w:type="dxa"/>
          </w:tcPr>
          <w:p w:rsidR="001D56C9" w:rsidRPr="00C029D0" w:rsidRDefault="001D56C9" w:rsidP="00DA20F7">
            <w:pPr>
              <w:tabs>
                <w:tab w:val="left" w:pos="1134"/>
              </w:tabs>
              <w:spacing w:before="120" w:after="120"/>
              <w:rPr>
                <w:b/>
              </w:rPr>
            </w:pPr>
            <w:r>
              <w:rPr>
                <w:b/>
              </w:rPr>
              <w:tab/>
              <w:t>1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2</w:t>
            </w:r>
          </w:p>
        </w:tc>
        <w:tc>
          <w:tcPr>
            <w:tcW w:w="1281" w:type="dxa"/>
            <w:tcBorders>
              <w:bottom w:val="single" w:sz="4" w:space="0" w:color="000000" w:themeColor="text1"/>
              <w:right w:val="nil"/>
            </w:tcBorders>
          </w:tcPr>
          <w:p w:rsidR="001D56C9" w:rsidRPr="00F7197C" w:rsidRDefault="001D56C9" w:rsidP="00DA20F7">
            <w:pPr>
              <w:rPr>
                <w:rFonts w:cs="Times New Roman"/>
              </w:rPr>
            </w:pPr>
          </w:p>
        </w:tc>
      </w:tr>
    </w:tbl>
    <w:p w:rsidR="001D56C9" w:rsidRDefault="001D56C9" w:rsidP="001D56C9"/>
    <w:p w:rsidR="001D56C9" w:rsidRDefault="001D56C9" w:rsidP="001D56C9"/>
    <w:sectPr w:rsidR="001D56C9" w:rsidSect="0027053C">
      <w:pgSz w:w="11906" w:h="16838"/>
      <w:pgMar w:top="567" w:right="567" w:bottom="567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E1093"/>
    <w:multiLevelType w:val="hybridMultilevel"/>
    <w:tmpl w:val="FAA2A1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4B2A90"/>
    <w:multiLevelType w:val="hybridMultilevel"/>
    <w:tmpl w:val="57164D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8F1ED4"/>
    <w:multiLevelType w:val="hybridMultilevel"/>
    <w:tmpl w:val="9F2A8C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F54BD"/>
    <w:multiLevelType w:val="hybridMultilevel"/>
    <w:tmpl w:val="62D4F4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27053C"/>
    <w:rsid w:val="00053275"/>
    <w:rsid w:val="001535EC"/>
    <w:rsid w:val="001D56C9"/>
    <w:rsid w:val="00245B49"/>
    <w:rsid w:val="0027053C"/>
    <w:rsid w:val="00305BA1"/>
    <w:rsid w:val="003451A8"/>
    <w:rsid w:val="00470DE1"/>
    <w:rsid w:val="004C1395"/>
    <w:rsid w:val="00540C02"/>
    <w:rsid w:val="00575436"/>
    <w:rsid w:val="005C7B5D"/>
    <w:rsid w:val="0069231F"/>
    <w:rsid w:val="006F08CC"/>
    <w:rsid w:val="007752F1"/>
    <w:rsid w:val="00821389"/>
    <w:rsid w:val="00897F69"/>
    <w:rsid w:val="008A6D62"/>
    <w:rsid w:val="008C566E"/>
    <w:rsid w:val="009B418D"/>
    <w:rsid w:val="00A27B16"/>
    <w:rsid w:val="00B44D2B"/>
    <w:rsid w:val="00B8299C"/>
    <w:rsid w:val="00BA44FC"/>
    <w:rsid w:val="00BD3762"/>
    <w:rsid w:val="00C029D0"/>
    <w:rsid w:val="00C277FB"/>
    <w:rsid w:val="00CB5CE0"/>
    <w:rsid w:val="00CC03F3"/>
    <w:rsid w:val="00CC5A2A"/>
    <w:rsid w:val="00CC6C04"/>
    <w:rsid w:val="00D42770"/>
    <w:rsid w:val="00D859FA"/>
    <w:rsid w:val="00E40433"/>
    <w:rsid w:val="00E4068C"/>
    <w:rsid w:val="00EC09A9"/>
    <w:rsid w:val="00FC0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53C"/>
    <w:pPr>
      <w:widowControl w:val="0"/>
      <w:suppressAutoHyphens/>
      <w:spacing w:after="0" w:line="240" w:lineRule="auto"/>
    </w:pPr>
    <w:rPr>
      <w:rFonts w:ascii="Times New Roman" w:eastAsia="SimSun" w:hAnsi="Times New Roman" w:cs="Latha"/>
      <w:kern w:val="1"/>
      <w:sz w:val="24"/>
      <w:szCs w:val="24"/>
      <w:lang w:val="en-US" w:eastAsia="ta-IN" w:bidi="ta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03F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C03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IN"/>
    </w:rPr>
  </w:style>
  <w:style w:type="character" w:styleId="Strong">
    <w:name w:val="Strong"/>
    <w:basedOn w:val="DefaultParagraphFont"/>
    <w:uiPriority w:val="22"/>
    <w:qFormat/>
    <w:rsid w:val="00CC03F3"/>
    <w:rPr>
      <w:b/>
      <w:bCs/>
    </w:rPr>
  </w:style>
  <w:style w:type="table" w:styleId="TableGrid">
    <w:name w:val="Table Grid"/>
    <w:basedOn w:val="TableNormal"/>
    <w:uiPriority w:val="59"/>
    <w:rsid w:val="002705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"/>
    <w:rsid w:val="0027053C"/>
    <w:pPr>
      <w:widowControl/>
      <w:spacing w:before="280" w:after="280"/>
    </w:pPr>
    <w:rPr>
      <w:rFonts w:eastAsia="Times New Roman" w:cs="Calibri"/>
      <w:color w:val="494949"/>
      <w:kern w:val="0"/>
      <w:lang w:eastAsia="ar-SA" w:bidi="ar-SA"/>
    </w:rPr>
  </w:style>
  <w:style w:type="paragraph" w:styleId="ListParagraph">
    <w:name w:val="List Paragraph"/>
    <w:basedOn w:val="Normal"/>
    <w:uiPriority w:val="34"/>
    <w:qFormat/>
    <w:rsid w:val="0027053C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val="en-IN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3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389"/>
    <w:rPr>
      <w:rFonts w:ascii="Tahoma" w:eastAsia="SimSun" w:hAnsi="Tahoma" w:cs="Tahoma"/>
      <w:kern w:val="1"/>
      <w:sz w:val="16"/>
      <w:szCs w:val="16"/>
      <w:lang w:val="en-US" w:eastAsia="ta-IN" w:bidi="ta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8</Pages>
  <Words>1400</Words>
  <Characters>7984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R8-82WYG</dc:creator>
  <cp:lastModifiedBy>Dr. Krish</cp:lastModifiedBy>
  <cp:revision>19</cp:revision>
  <dcterms:created xsi:type="dcterms:W3CDTF">2010-08-25T12:16:00Z</dcterms:created>
  <dcterms:modified xsi:type="dcterms:W3CDTF">2014-08-01T17:13:00Z</dcterms:modified>
</cp:coreProperties>
</file>