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rawings/drawing2.xml" ContentType="application/vnd.openxmlformats-officedocument.drawingml.chartshapes+xml"/>
  <Override PartName="/word/charts/chart5.xml" ContentType="application/vnd.openxmlformats-officedocument.drawingml.chart+xml"/>
  <Override PartName="/word/charts/chart6.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5314" w:rsidRPr="00F800D8" w:rsidRDefault="00E12643" w:rsidP="001A2D44">
      <w:pPr>
        <w:spacing w:after="0" w:line="480" w:lineRule="auto"/>
        <w:contextualSpacing/>
        <w:rPr>
          <w:rFonts w:ascii="Times New Roman" w:hAnsi="Times New Roman" w:cs="Times New Roman"/>
          <w:b/>
          <w:sz w:val="28"/>
          <w:szCs w:val="28"/>
        </w:rPr>
      </w:pPr>
      <w:r w:rsidRPr="00F800D8">
        <w:rPr>
          <w:rFonts w:ascii="Times New Roman" w:hAnsi="Times New Roman" w:cs="Times New Roman"/>
          <w:b/>
          <w:sz w:val="28"/>
          <w:szCs w:val="28"/>
        </w:rPr>
        <w:t>Cape ground squirrel</w:t>
      </w:r>
      <w:r w:rsidR="00F66D9B" w:rsidRPr="00F800D8">
        <w:rPr>
          <w:rFonts w:ascii="Times New Roman" w:hAnsi="Times New Roman" w:cs="Times New Roman"/>
          <w:b/>
          <w:sz w:val="28"/>
          <w:szCs w:val="28"/>
        </w:rPr>
        <w:t>s</w:t>
      </w:r>
      <w:r w:rsidRPr="00F800D8">
        <w:rPr>
          <w:rFonts w:ascii="Times New Roman" w:hAnsi="Times New Roman" w:cs="Times New Roman"/>
          <w:b/>
          <w:sz w:val="28"/>
          <w:szCs w:val="28"/>
        </w:rPr>
        <w:t xml:space="preserve"> as ecosystem engineer</w:t>
      </w:r>
      <w:r w:rsidR="00F66D9B" w:rsidRPr="00F800D8">
        <w:rPr>
          <w:rFonts w:ascii="Times New Roman" w:hAnsi="Times New Roman" w:cs="Times New Roman"/>
          <w:b/>
          <w:sz w:val="28"/>
          <w:szCs w:val="28"/>
        </w:rPr>
        <w:t>s</w:t>
      </w:r>
      <w:r w:rsidRPr="00F800D8">
        <w:rPr>
          <w:rFonts w:ascii="Times New Roman" w:hAnsi="Times New Roman" w:cs="Times New Roman"/>
          <w:b/>
          <w:sz w:val="28"/>
          <w:szCs w:val="28"/>
        </w:rPr>
        <w:t xml:space="preserve">: </w:t>
      </w:r>
      <w:r w:rsidR="003635F6" w:rsidRPr="00F800D8">
        <w:rPr>
          <w:rFonts w:ascii="Times New Roman" w:hAnsi="Times New Roman" w:cs="Times New Roman"/>
          <w:b/>
          <w:sz w:val="28"/>
          <w:szCs w:val="28"/>
        </w:rPr>
        <w:t xml:space="preserve">modifying </w:t>
      </w:r>
      <w:r w:rsidRPr="00F800D8">
        <w:rPr>
          <w:rFonts w:ascii="Times New Roman" w:hAnsi="Times New Roman" w:cs="Times New Roman"/>
          <w:b/>
          <w:sz w:val="28"/>
          <w:szCs w:val="28"/>
        </w:rPr>
        <w:t>habitat for plant</w:t>
      </w:r>
      <w:r w:rsidR="00981D08" w:rsidRPr="00F800D8">
        <w:rPr>
          <w:rFonts w:ascii="Times New Roman" w:hAnsi="Times New Roman" w:cs="Times New Roman"/>
          <w:b/>
          <w:sz w:val="28"/>
          <w:szCs w:val="28"/>
        </w:rPr>
        <w:t>s</w:t>
      </w:r>
      <w:r w:rsidRPr="00F800D8">
        <w:rPr>
          <w:rFonts w:ascii="Times New Roman" w:hAnsi="Times New Roman" w:cs="Times New Roman"/>
          <w:b/>
          <w:sz w:val="28"/>
          <w:szCs w:val="28"/>
        </w:rPr>
        <w:t>, small mammal</w:t>
      </w:r>
      <w:r w:rsidR="00981D08" w:rsidRPr="00F800D8">
        <w:rPr>
          <w:rFonts w:ascii="Times New Roman" w:hAnsi="Times New Roman" w:cs="Times New Roman"/>
          <w:b/>
          <w:sz w:val="28"/>
          <w:szCs w:val="28"/>
        </w:rPr>
        <w:t>s</w:t>
      </w:r>
      <w:r w:rsidRPr="00F800D8">
        <w:rPr>
          <w:rFonts w:ascii="Times New Roman" w:hAnsi="Times New Roman" w:cs="Times New Roman"/>
          <w:b/>
          <w:sz w:val="28"/>
          <w:szCs w:val="28"/>
        </w:rPr>
        <w:t>, and beetle</w:t>
      </w:r>
      <w:r w:rsidR="00981D08" w:rsidRPr="00F800D8">
        <w:rPr>
          <w:rFonts w:ascii="Times New Roman" w:hAnsi="Times New Roman" w:cs="Times New Roman"/>
          <w:b/>
          <w:sz w:val="28"/>
          <w:szCs w:val="28"/>
        </w:rPr>
        <w:t>s</w:t>
      </w:r>
      <w:r w:rsidR="00D85136">
        <w:rPr>
          <w:rFonts w:ascii="Times New Roman" w:hAnsi="Times New Roman" w:cs="Times New Roman"/>
          <w:b/>
          <w:sz w:val="28"/>
          <w:szCs w:val="28"/>
        </w:rPr>
        <w:t xml:space="preserve"> in Namib D</w:t>
      </w:r>
      <w:r w:rsidRPr="00F800D8">
        <w:rPr>
          <w:rFonts w:ascii="Times New Roman" w:hAnsi="Times New Roman" w:cs="Times New Roman"/>
          <w:b/>
          <w:sz w:val="28"/>
          <w:szCs w:val="28"/>
        </w:rPr>
        <w:t>esert</w:t>
      </w:r>
      <w:r w:rsidR="00D5203F">
        <w:rPr>
          <w:rFonts w:ascii="Times New Roman" w:hAnsi="Times New Roman" w:cs="Times New Roman"/>
          <w:b/>
          <w:sz w:val="28"/>
          <w:szCs w:val="28"/>
        </w:rPr>
        <w:t xml:space="preserve"> grasslands</w:t>
      </w:r>
    </w:p>
    <w:p w:rsidR="00155314" w:rsidRDefault="00155314" w:rsidP="001A2D44">
      <w:pPr>
        <w:spacing w:after="0" w:line="480" w:lineRule="auto"/>
        <w:contextualSpacing/>
        <w:rPr>
          <w:rFonts w:ascii="Times New Roman" w:hAnsi="Times New Roman" w:cs="Times New Roman"/>
          <w:sz w:val="24"/>
          <w:szCs w:val="28"/>
        </w:rPr>
      </w:pPr>
    </w:p>
    <w:p w:rsidR="00155314" w:rsidRDefault="00A3367C" w:rsidP="001A2D44">
      <w:pPr>
        <w:spacing w:after="0" w:line="480" w:lineRule="auto"/>
        <w:contextualSpacing/>
        <w:rPr>
          <w:rFonts w:ascii="Times New Roman" w:hAnsi="Times New Roman" w:cs="Times New Roman"/>
          <w:sz w:val="24"/>
          <w:szCs w:val="28"/>
        </w:rPr>
      </w:pPr>
      <w:r w:rsidRPr="00A3367C">
        <w:rPr>
          <w:rFonts w:ascii="Times New Roman" w:hAnsi="Times New Roman" w:cs="Times New Roman"/>
          <w:sz w:val="24"/>
          <w:szCs w:val="28"/>
        </w:rPr>
        <w:t>Michelle</w:t>
      </w:r>
      <w:r w:rsidR="000F00C8">
        <w:rPr>
          <w:rFonts w:ascii="Times New Roman" w:hAnsi="Times New Roman" w:cs="Times New Roman"/>
          <w:sz w:val="24"/>
          <w:szCs w:val="28"/>
        </w:rPr>
        <w:t xml:space="preserve"> V.A.</w:t>
      </w:r>
      <w:r w:rsidRPr="00A3367C">
        <w:rPr>
          <w:rFonts w:ascii="Times New Roman" w:hAnsi="Times New Roman" w:cs="Times New Roman"/>
          <w:sz w:val="24"/>
          <w:szCs w:val="28"/>
        </w:rPr>
        <w:t xml:space="preserve"> Ewacha</w:t>
      </w:r>
      <w:r w:rsidR="004F641D">
        <w:rPr>
          <w:rFonts w:ascii="Times New Roman" w:hAnsi="Times New Roman" w:cs="Times New Roman"/>
          <w:sz w:val="24"/>
          <w:szCs w:val="28"/>
          <w:vertAlign w:val="superscript"/>
        </w:rPr>
        <w:t>a</w:t>
      </w:r>
      <w:r w:rsidRPr="00A3367C">
        <w:rPr>
          <w:rFonts w:ascii="Times New Roman" w:hAnsi="Times New Roman" w:cs="Times New Roman"/>
          <w:sz w:val="24"/>
          <w:szCs w:val="28"/>
        </w:rPr>
        <w:t xml:space="preserve">, </w:t>
      </w:r>
      <w:r w:rsidR="004F641D" w:rsidRPr="00A3367C">
        <w:rPr>
          <w:rFonts w:ascii="Times New Roman" w:hAnsi="Times New Roman" w:cs="Times New Roman"/>
          <w:sz w:val="24"/>
          <w:szCs w:val="28"/>
        </w:rPr>
        <w:t>Corris Kaapehi</w:t>
      </w:r>
      <w:r w:rsidR="004F641D">
        <w:rPr>
          <w:rFonts w:ascii="Times New Roman" w:hAnsi="Times New Roman" w:cs="Times New Roman"/>
          <w:sz w:val="24"/>
          <w:szCs w:val="28"/>
          <w:vertAlign w:val="superscript"/>
        </w:rPr>
        <w:t>b</w:t>
      </w:r>
      <w:r w:rsidR="004F641D" w:rsidRPr="00A3367C">
        <w:rPr>
          <w:rFonts w:ascii="Times New Roman" w:hAnsi="Times New Roman" w:cs="Times New Roman"/>
          <w:sz w:val="24"/>
          <w:szCs w:val="28"/>
        </w:rPr>
        <w:t xml:space="preserve">, </w:t>
      </w:r>
      <w:r w:rsidRPr="00A3367C">
        <w:rPr>
          <w:rFonts w:ascii="Times New Roman" w:hAnsi="Times New Roman" w:cs="Times New Roman"/>
          <w:sz w:val="24"/>
          <w:szCs w:val="28"/>
        </w:rPr>
        <w:t xml:space="preserve">Jane </w:t>
      </w:r>
      <w:r w:rsidR="000F00C8">
        <w:rPr>
          <w:rFonts w:ascii="Times New Roman" w:hAnsi="Times New Roman" w:cs="Times New Roman"/>
          <w:sz w:val="24"/>
          <w:szCs w:val="28"/>
        </w:rPr>
        <w:t xml:space="preserve">M. </w:t>
      </w:r>
      <w:r w:rsidRPr="00A3367C">
        <w:rPr>
          <w:rFonts w:ascii="Times New Roman" w:hAnsi="Times New Roman" w:cs="Times New Roman"/>
          <w:sz w:val="24"/>
          <w:szCs w:val="28"/>
        </w:rPr>
        <w:t>Waterman</w:t>
      </w:r>
      <w:r w:rsidR="004F641D">
        <w:rPr>
          <w:rFonts w:ascii="Times New Roman" w:hAnsi="Times New Roman" w:cs="Times New Roman"/>
          <w:sz w:val="24"/>
          <w:szCs w:val="28"/>
          <w:vertAlign w:val="superscript"/>
        </w:rPr>
        <w:t>a</w:t>
      </w:r>
      <w:r w:rsidR="00D65AEE">
        <w:rPr>
          <w:rFonts w:ascii="Times New Roman" w:hAnsi="Times New Roman" w:cs="Times New Roman"/>
          <w:sz w:val="24"/>
          <w:szCs w:val="28"/>
          <w:vertAlign w:val="superscript"/>
        </w:rPr>
        <w:t>*</w:t>
      </w:r>
      <w:r w:rsidRPr="00A3367C">
        <w:rPr>
          <w:rFonts w:ascii="Times New Roman" w:hAnsi="Times New Roman" w:cs="Times New Roman"/>
          <w:sz w:val="24"/>
          <w:szCs w:val="28"/>
        </w:rPr>
        <w:t xml:space="preserve"> &amp;</w:t>
      </w:r>
      <w:r w:rsidR="00E25FA8">
        <w:rPr>
          <w:rFonts w:ascii="Times New Roman" w:hAnsi="Times New Roman" w:cs="Times New Roman"/>
          <w:sz w:val="24"/>
          <w:szCs w:val="28"/>
        </w:rPr>
        <w:t xml:space="preserve"> </w:t>
      </w:r>
      <w:r w:rsidRPr="00A3367C">
        <w:rPr>
          <w:rFonts w:ascii="Times New Roman" w:hAnsi="Times New Roman" w:cs="Times New Roman"/>
          <w:sz w:val="24"/>
          <w:szCs w:val="28"/>
        </w:rPr>
        <w:t>James</w:t>
      </w:r>
      <w:r w:rsidR="000F00C8">
        <w:rPr>
          <w:rFonts w:ascii="Times New Roman" w:hAnsi="Times New Roman" w:cs="Times New Roman"/>
          <w:sz w:val="24"/>
          <w:szCs w:val="28"/>
        </w:rPr>
        <w:t xml:space="preserve"> D.</w:t>
      </w:r>
      <w:r w:rsidRPr="00A3367C">
        <w:rPr>
          <w:rFonts w:ascii="Times New Roman" w:hAnsi="Times New Roman" w:cs="Times New Roman"/>
          <w:sz w:val="24"/>
          <w:szCs w:val="28"/>
        </w:rPr>
        <w:t xml:space="preserve"> Roth</w:t>
      </w:r>
      <w:r w:rsidR="004F641D">
        <w:rPr>
          <w:rFonts w:ascii="Times New Roman" w:hAnsi="Times New Roman" w:cs="Times New Roman"/>
          <w:sz w:val="24"/>
          <w:szCs w:val="28"/>
          <w:vertAlign w:val="superscript"/>
        </w:rPr>
        <w:t>a</w:t>
      </w:r>
    </w:p>
    <w:p w:rsidR="004F641D" w:rsidRDefault="004F641D" w:rsidP="001A2D44">
      <w:pPr>
        <w:spacing w:after="0" w:line="480" w:lineRule="auto"/>
        <w:contextualSpacing/>
        <w:rPr>
          <w:rFonts w:ascii="Times New Roman" w:hAnsi="Times New Roman" w:cs="Times New Roman"/>
          <w:sz w:val="24"/>
          <w:szCs w:val="28"/>
          <w:vertAlign w:val="superscript"/>
        </w:rPr>
      </w:pPr>
    </w:p>
    <w:p w:rsidR="00155314" w:rsidRPr="000F00C8" w:rsidRDefault="004F641D" w:rsidP="001A2D44">
      <w:pPr>
        <w:spacing w:after="0" w:line="480" w:lineRule="auto"/>
        <w:contextualSpacing/>
        <w:rPr>
          <w:rFonts w:ascii="Times New Roman" w:hAnsi="Times New Roman" w:cs="Times New Roman"/>
          <w:sz w:val="24"/>
          <w:szCs w:val="28"/>
        </w:rPr>
      </w:pPr>
      <w:r>
        <w:rPr>
          <w:rFonts w:ascii="Times New Roman" w:hAnsi="Times New Roman" w:cs="Times New Roman"/>
          <w:sz w:val="24"/>
          <w:szCs w:val="28"/>
          <w:vertAlign w:val="superscript"/>
        </w:rPr>
        <w:t>a</w:t>
      </w:r>
      <w:r w:rsidRPr="00D65AEE">
        <w:rPr>
          <w:rFonts w:ascii="Times New Roman" w:hAnsi="Times New Roman" w:cs="Times New Roman"/>
          <w:sz w:val="24"/>
          <w:szCs w:val="28"/>
        </w:rPr>
        <w:t>Department of Biological Sciences, 50 Sifton Road, University of Manitoba, Winnipeg, Manitoba, R3T 2N2 Canada</w:t>
      </w:r>
    </w:p>
    <w:p w:rsidR="000F00C8" w:rsidRPr="000F00C8" w:rsidRDefault="004F641D" w:rsidP="001A2D44">
      <w:pPr>
        <w:spacing w:line="480" w:lineRule="auto"/>
        <w:rPr>
          <w:rFonts w:ascii="Times New Roman" w:hAnsi="Times New Roman" w:cs="Times New Roman"/>
          <w:sz w:val="24"/>
        </w:rPr>
      </w:pPr>
      <w:r>
        <w:rPr>
          <w:rFonts w:ascii="Times New Roman" w:hAnsi="Times New Roman" w:cs="Times New Roman"/>
          <w:sz w:val="24"/>
          <w:szCs w:val="28"/>
          <w:vertAlign w:val="superscript"/>
        </w:rPr>
        <w:t>b</w:t>
      </w:r>
      <w:r w:rsidR="000F00C8" w:rsidRPr="000F00C8">
        <w:rPr>
          <w:rFonts w:ascii="Times New Roman" w:hAnsi="Times New Roman" w:cs="Times New Roman"/>
          <w:sz w:val="24"/>
        </w:rPr>
        <w:t xml:space="preserve">Department of Agriculture and Nature Conservation, Faculty of Natural Resource Management, Polytechnic of Namibia, </w:t>
      </w:r>
      <w:r w:rsidR="000F00C8">
        <w:rPr>
          <w:rFonts w:ascii="Times New Roman" w:hAnsi="Times New Roman" w:cs="Times New Roman"/>
          <w:sz w:val="24"/>
        </w:rPr>
        <w:t xml:space="preserve">Windhoek, </w:t>
      </w:r>
      <w:r w:rsidR="00F14EF2">
        <w:rPr>
          <w:rFonts w:ascii="Times New Roman" w:hAnsi="Times New Roman" w:cs="Times New Roman"/>
          <w:sz w:val="24"/>
        </w:rPr>
        <w:t>Namibia</w:t>
      </w:r>
    </w:p>
    <w:p w:rsidR="006178B6" w:rsidRDefault="00D65AEE" w:rsidP="001A2D44">
      <w:pPr>
        <w:spacing w:after="0" w:line="480" w:lineRule="auto"/>
        <w:rPr>
          <w:rFonts w:ascii="Times New Roman" w:hAnsi="Times New Roman" w:cs="Times New Roman"/>
          <w:sz w:val="24"/>
          <w:szCs w:val="24"/>
        </w:rPr>
      </w:pPr>
      <w:r w:rsidRPr="00556845">
        <w:rPr>
          <w:rFonts w:ascii="Times New Roman" w:hAnsi="Times New Roman" w:cs="Times New Roman"/>
          <w:sz w:val="24"/>
          <w:szCs w:val="24"/>
        </w:rPr>
        <w:t xml:space="preserve">*Corresponding author: +1-204-272-1678, </w:t>
      </w:r>
      <w:hyperlink r:id="rId8" w:history="1">
        <w:r w:rsidRPr="00556845">
          <w:rPr>
            <w:rStyle w:val="Hyperlink"/>
            <w:rFonts w:ascii="Times New Roman" w:hAnsi="Times New Roman" w:cs="Times New Roman"/>
            <w:sz w:val="24"/>
            <w:szCs w:val="24"/>
          </w:rPr>
          <w:t>jane.waterman@umanitoba.ca</w:t>
        </w:r>
      </w:hyperlink>
    </w:p>
    <w:p w:rsidR="006178B6" w:rsidRDefault="006178B6" w:rsidP="006178B6">
      <w:pPr>
        <w:spacing w:after="0" w:line="480" w:lineRule="auto"/>
        <w:rPr>
          <w:rFonts w:ascii="Times New Roman" w:hAnsi="Times New Roman" w:cs="Times New Roman"/>
          <w:b/>
          <w:sz w:val="24"/>
          <w:szCs w:val="24"/>
        </w:rPr>
      </w:pPr>
    </w:p>
    <w:p w:rsidR="00D407AF" w:rsidRDefault="0090533B" w:rsidP="006178B6">
      <w:pPr>
        <w:spacing w:after="0" w:line="480" w:lineRule="auto"/>
        <w:rPr>
          <w:rFonts w:ascii="Times New Roman" w:hAnsi="Times New Roman" w:cs="Times New Roman"/>
          <w:sz w:val="24"/>
          <w:szCs w:val="24"/>
        </w:rPr>
      </w:pPr>
      <w:r>
        <w:rPr>
          <w:rFonts w:ascii="Times New Roman" w:hAnsi="Times New Roman" w:cs="Times New Roman"/>
          <w:sz w:val="24"/>
          <w:szCs w:val="24"/>
        </w:rPr>
        <w:t>Ewacha M, Kaapehi</w:t>
      </w:r>
      <w:r w:rsidR="00D407AF" w:rsidRPr="00D407AF">
        <w:rPr>
          <w:rFonts w:ascii="Times New Roman" w:hAnsi="Times New Roman" w:cs="Times New Roman"/>
          <w:sz w:val="24"/>
          <w:szCs w:val="24"/>
        </w:rPr>
        <w:t xml:space="preserve"> C, Waterman JM, Roth JD. 2016. Cape ground squirrels as ecosystem engineers: modifying habitat for plants, small mammals, and beetles in the Namib Desert. African Journal of Ecology. 54:68-75.</w:t>
      </w:r>
      <w:r w:rsidR="00D407AF" w:rsidRPr="00D407AF">
        <w:t xml:space="preserve"> </w:t>
      </w:r>
      <w:hyperlink r:id="rId9" w:history="1">
        <w:r w:rsidR="00D407AF" w:rsidRPr="009A6FF3">
          <w:rPr>
            <w:rStyle w:val="Hyperlink"/>
            <w:rFonts w:ascii="Times New Roman" w:hAnsi="Times New Roman" w:cs="Times New Roman"/>
            <w:sz w:val="24"/>
            <w:szCs w:val="24"/>
          </w:rPr>
          <w:t>https://doi.org/10.1111/aje.12266</w:t>
        </w:r>
      </w:hyperlink>
    </w:p>
    <w:p w:rsidR="00D407AF" w:rsidRDefault="00D407AF" w:rsidP="006178B6">
      <w:pPr>
        <w:spacing w:after="0" w:line="480" w:lineRule="auto"/>
        <w:rPr>
          <w:rFonts w:ascii="Times New Roman" w:hAnsi="Times New Roman" w:cs="Times New Roman"/>
          <w:sz w:val="24"/>
          <w:szCs w:val="24"/>
        </w:rPr>
      </w:pPr>
    </w:p>
    <w:p w:rsidR="00D407AF" w:rsidRPr="00D407AF" w:rsidRDefault="00D407AF" w:rsidP="006178B6">
      <w:pPr>
        <w:spacing w:after="0" w:line="480" w:lineRule="auto"/>
        <w:rPr>
          <w:rFonts w:ascii="Times New Roman" w:hAnsi="Times New Roman" w:cs="Times New Roman"/>
          <w:sz w:val="24"/>
          <w:szCs w:val="24"/>
        </w:rPr>
      </w:pPr>
      <w:r w:rsidRPr="00D407AF">
        <w:rPr>
          <w:rFonts w:ascii="Times New Roman" w:hAnsi="Times New Roman" w:cs="Times New Roman"/>
          <w:sz w:val="24"/>
          <w:szCs w:val="24"/>
        </w:rPr>
        <w:t>© 201</w:t>
      </w:r>
      <w:r>
        <w:rPr>
          <w:rFonts w:ascii="Times New Roman" w:hAnsi="Times New Roman" w:cs="Times New Roman"/>
          <w:sz w:val="24"/>
          <w:szCs w:val="24"/>
        </w:rPr>
        <w:t>6</w:t>
      </w:r>
      <w:r w:rsidRPr="00D407AF">
        <w:rPr>
          <w:rFonts w:ascii="Times New Roman" w:hAnsi="Times New Roman" w:cs="Times New Roman"/>
          <w:sz w:val="24"/>
          <w:szCs w:val="24"/>
        </w:rPr>
        <w:t>. This manuscript version is made available under the CC-BY-NC-ND 4.0 license http://creativecommons.org/licenses/by-nc-nd/4.0/</w:t>
      </w:r>
    </w:p>
    <w:p w:rsidR="006178B6" w:rsidRDefault="006178B6" w:rsidP="006178B6">
      <w:pPr>
        <w:spacing w:after="0" w:line="480" w:lineRule="auto"/>
        <w:rPr>
          <w:rFonts w:ascii="Times New Roman" w:hAnsi="Times New Roman" w:cs="Times New Roman"/>
          <w:b/>
          <w:sz w:val="24"/>
          <w:szCs w:val="24"/>
        </w:rPr>
      </w:pPr>
    </w:p>
    <w:p w:rsidR="005C2073" w:rsidRPr="006178B6" w:rsidRDefault="006178B6" w:rsidP="001A2D44">
      <w:pPr>
        <w:spacing w:after="0" w:line="480" w:lineRule="auto"/>
        <w:rPr>
          <w:rFonts w:ascii="Times New Roman" w:hAnsi="Times New Roman" w:cs="Times New Roman"/>
          <w:sz w:val="24"/>
          <w:szCs w:val="24"/>
        </w:rPr>
      </w:pPr>
      <w:r w:rsidRPr="00F800D8">
        <w:rPr>
          <w:rFonts w:ascii="Times New Roman" w:hAnsi="Times New Roman" w:cs="Times New Roman"/>
          <w:b/>
          <w:sz w:val="24"/>
          <w:szCs w:val="24"/>
        </w:rPr>
        <w:t>Key words</w:t>
      </w:r>
      <w:r>
        <w:rPr>
          <w:rFonts w:ascii="Times New Roman" w:hAnsi="Times New Roman" w:cs="Times New Roman"/>
          <w:sz w:val="24"/>
          <w:szCs w:val="24"/>
        </w:rPr>
        <w:t xml:space="preserve">: </w:t>
      </w:r>
      <w:r w:rsidRPr="006178B6">
        <w:rPr>
          <w:rFonts w:ascii="Times New Roman" w:hAnsi="Times New Roman" w:cs="Times New Roman"/>
          <w:bCs/>
          <w:i/>
          <w:iCs/>
          <w:sz w:val="24"/>
          <w:szCs w:val="24"/>
        </w:rPr>
        <w:t>Xerus inauris</w:t>
      </w:r>
      <w:r>
        <w:rPr>
          <w:rFonts w:ascii="Times New Roman" w:hAnsi="Times New Roman" w:cs="Times New Roman"/>
          <w:bCs/>
          <w:iCs/>
          <w:sz w:val="24"/>
          <w:szCs w:val="24"/>
        </w:rPr>
        <w:t xml:space="preserve">, </w:t>
      </w:r>
      <w:r w:rsidR="00052068">
        <w:rPr>
          <w:rFonts w:ascii="Times New Roman" w:hAnsi="Times New Roman" w:cs="Times New Roman"/>
          <w:bCs/>
          <w:iCs/>
          <w:sz w:val="24"/>
          <w:szCs w:val="24"/>
        </w:rPr>
        <w:t>desert ecosystems</w:t>
      </w:r>
      <w:r>
        <w:rPr>
          <w:rFonts w:ascii="Times New Roman" w:hAnsi="Times New Roman" w:cs="Times New Roman"/>
          <w:bCs/>
          <w:iCs/>
          <w:sz w:val="24"/>
          <w:szCs w:val="24"/>
        </w:rPr>
        <w:t>, ecosystem engineer, semi-fossorial rodents, burrows</w:t>
      </w:r>
      <w:r w:rsidR="00052068">
        <w:rPr>
          <w:rFonts w:ascii="Times New Roman" w:hAnsi="Times New Roman" w:cs="Times New Roman"/>
          <w:bCs/>
          <w:iCs/>
          <w:sz w:val="24"/>
          <w:szCs w:val="24"/>
        </w:rPr>
        <w:t>, Namibia</w:t>
      </w:r>
    </w:p>
    <w:p w:rsidR="005C2073" w:rsidRDefault="005C2073" w:rsidP="001A2D44">
      <w:pPr>
        <w:spacing w:after="0" w:line="480" w:lineRule="auto"/>
        <w:contextualSpacing/>
        <w:rPr>
          <w:rFonts w:ascii="Times New Roman" w:hAnsi="Times New Roman" w:cs="Times New Roman"/>
          <w:b/>
          <w:sz w:val="24"/>
          <w:szCs w:val="24"/>
        </w:rPr>
      </w:pPr>
    </w:p>
    <w:p w:rsidR="005C2073" w:rsidRDefault="00A803AE" w:rsidP="001A2D44">
      <w:pPr>
        <w:spacing w:after="0" w:line="480" w:lineRule="auto"/>
        <w:contextualSpacing/>
        <w:rPr>
          <w:rFonts w:ascii="Times New Roman" w:hAnsi="Times New Roman" w:cs="Times New Roman"/>
          <w:b/>
          <w:sz w:val="24"/>
          <w:szCs w:val="24"/>
        </w:rPr>
      </w:pPr>
      <w:r>
        <w:rPr>
          <w:rFonts w:ascii="Times New Roman" w:hAnsi="Times New Roman" w:cs="Times New Roman"/>
          <w:b/>
          <w:sz w:val="24"/>
          <w:szCs w:val="24"/>
        </w:rPr>
        <w:t xml:space="preserve">Running title: </w:t>
      </w:r>
      <w:r w:rsidRPr="00A803AE">
        <w:rPr>
          <w:rFonts w:ascii="Times New Roman" w:hAnsi="Times New Roman" w:cs="Times New Roman"/>
          <w:sz w:val="24"/>
          <w:szCs w:val="24"/>
        </w:rPr>
        <w:t>C</w:t>
      </w:r>
      <w:r w:rsidRPr="00A803AE">
        <w:rPr>
          <w:rFonts w:ascii="Times New Roman" w:hAnsi="Times New Roman" w:cs="Times New Roman"/>
          <w:sz w:val="24"/>
          <w:szCs w:val="24"/>
          <w:lang w:val="en-US"/>
        </w:rPr>
        <w:t>ape ground squirrels as ecosystem engineers</w:t>
      </w:r>
    </w:p>
    <w:p w:rsidR="00A803AE" w:rsidRDefault="00A803AE">
      <w:pPr>
        <w:rPr>
          <w:rFonts w:ascii="Times New Roman" w:hAnsi="Times New Roman" w:cs="Times New Roman"/>
          <w:b/>
          <w:sz w:val="24"/>
          <w:szCs w:val="24"/>
        </w:rPr>
      </w:pPr>
      <w:r>
        <w:rPr>
          <w:rFonts w:ascii="Times New Roman" w:hAnsi="Times New Roman" w:cs="Times New Roman"/>
          <w:b/>
          <w:sz w:val="24"/>
          <w:szCs w:val="24"/>
        </w:rPr>
        <w:br w:type="page"/>
      </w:r>
    </w:p>
    <w:p w:rsidR="00155314" w:rsidRPr="00F800D8" w:rsidRDefault="00297708" w:rsidP="001A2D44">
      <w:pPr>
        <w:spacing w:after="0" w:line="480" w:lineRule="auto"/>
        <w:contextualSpacing/>
        <w:rPr>
          <w:rFonts w:ascii="Times New Roman" w:hAnsi="Times New Roman" w:cs="Times New Roman"/>
          <w:b/>
          <w:sz w:val="28"/>
          <w:szCs w:val="28"/>
        </w:rPr>
      </w:pPr>
      <w:r w:rsidRPr="00F800D8">
        <w:rPr>
          <w:rFonts w:ascii="Times New Roman" w:hAnsi="Times New Roman" w:cs="Times New Roman"/>
          <w:b/>
          <w:sz w:val="28"/>
          <w:szCs w:val="28"/>
        </w:rPr>
        <w:lastRenderedPageBreak/>
        <w:t>Abstract</w:t>
      </w:r>
    </w:p>
    <w:p w:rsidR="00260F64" w:rsidRDefault="00CE48BB" w:rsidP="004F358F">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B</w:t>
      </w:r>
      <w:r w:rsidR="00D44CC4">
        <w:rPr>
          <w:rFonts w:ascii="Times New Roman" w:hAnsi="Times New Roman" w:cs="Times New Roman"/>
          <w:sz w:val="24"/>
          <w:szCs w:val="24"/>
        </w:rPr>
        <w:t>urrowing and foraging of semi-fossorial rodents</w:t>
      </w:r>
      <w:r>
        <w:rPr>
          <w:rFonts w:ascii="Times New Roman" w:hAnsi="Times New Roman" w:cs="Times New Roman"/>
          <w:sz w:val="24"/>
          <w:szCs w:val="24"/>
        </w:rPr>
        <w:t xml:space="preserve"> can affect species distribution and composition</w:t>
      </w:r>
      <w:r w:rsidR="00D44CC4">
        <w:rPr>
          <w:rFonts w:ascii="Times New Roman" w:hAnsi="Times New Roman" w:cs="Times New Roman"/>
          <w:sz w:val="24"/>
          <w:szCs w:val="24"/>
        </w:rPr>
        <w:t>.</w:t>
      </w:r>
      <w:r w:rsidR="006A44A1">
        <w:rPr>
          <w:rFonts w:ascii="Times New Roman" w:hAnsi="Times New Roman" w:cs="Times New Roman"/>
          <w:sz w:val="24"/>
          <w:szCs w:val="24"/>
        </w:rPr>
        <w:t xml:space="preserve"> </w:t>
      </w:r>
      <w:r w:rsidR="00A419E9">
        <w:rPr>
          <w:rFonts w:ascii="Times New Roman" w:hAnsi="Times New Roman" w:cs="Times New Roman"/>
          <w:sz w:val="24"/>
          <w:szCs w:val="24"/>
        </w:rPr>
        <w:t>G</w:t>
      </w:r>
      <w:r w:rsidR="006A44A1">
        <w:rPr>
          <w:rFonts w:ascii="Times New Roman" w:hAnsi="Times New Roman" w:cs="Times New Roman"/>
          <w:sz w:val="24"/>
          <w:szCs w:val="24"/>
        </w:rPr>
        <w:t>round squirrel</w:t>
      </w:r>
      <w:r w:rsidR="00F66D9B">
        <w:rPr>
          <w:rFonts w:ascii="Times New Roman" w:hAnsi="Times New Roman" w:cs="Times New Roman"/>
          <w:sz w:val="24"/>
          <w:szCs w:val="24"/>
        </w:rPr>
        <w:t>s</w:t>
      </w:r>
      <w:r w:rsidR="006A44A1">
        <w:rPr>
          <w:rFonts w:ascii="Times New Roman" w:hAnsi="Times New Roman" w:cs="Times New Roman"/>
          <w:sz w:val="24"/>
          <w:szCs w:val="24"/>
        </w:rPr>
        <w:t xml:space="preserve"> dig large burrow </w:t>
      </w:r>
      <w:r w:rsidR="003635F6">
        <w:rPr>
          <w:rFonts w:ascii="Times New Roman" w:hAnsi="Times New Roman" w:cs="Times New Roman"/>
          <w:sz w:val="24"/>
          <w:szCs w:val="24"/>
        </w:rPr>
        <w:t xml:space="preserve">systems </w:t>
      </w:r>
      <w:r w:rsidR="006A44A1">
        <w:rPr>
          <w:rFonts w:ascii="Times New Roman" w:hAnsi="Times New Roman" w:cs="Times New Roman"/>
          <w:sz w:val="24"/>
          <w:szCs w:val="24"/>
        </w:rPr>
        <w:t xml:space="preserve">for refuge from predators and temperature extremes. </w:t>
      </w:r>
      <w:r w:rsidR="00D34963">
        <w:rPr>
          <w:rFonts w:ascii="Times New Roman" w:hAnsi="Times New Roman" w:cs="Times New Roman"/>
          <w:sz w:val="24"/>
          <w:szCs w:val="24"/>
        </w:rPr>
        <w:t>Burrowing and foraging</w:t>
      </w:r>
      <w:r w:rsidR="003635F6">
        <w:rPr>
          <w:rFonts w:ascii="Times New Roman" w:hAnsi="Times New Roman" w:cs="Times New Roman"/>
          <w:sz w:val="24"/>
          <w:szCs w:val="24"/>
        </w:rPr>
        <w:t xml:space="preserve"> </w:t>
      </w:r>
      <w:r w:rsidR="00D34963">
        <w:rPr>
          <w:rFonts w:ascii="Times New Roman" w:hAnsi="Times New Roman" w:cs="Times New Roman"/>
          <w:sz w:val="24"/>
          <w:szCs w:val="24"/>
        </w:rPr>
        <w:t>around burrows</w:t>
      </w:r>
      <w:r w:rsidR="006A44A1">
        <w:rPr>
          <w:rFonts w:ascii="Times New Roman" w:hAnsi="Times New Roman" w:cs="Times New Roman"/>
          <w:sz w:val="24"/>
          <w:szCs w:val="24"/>
        </w:rPr>
        <w:t xml:space="preserve"> </w:t>
      </w:r>
      <w:r w:rsidR="00F66D9B">
        <w:rPr>
          <w:rFonts w:ascii="Times New Roman" w:hAnsi="Times New Roman" w:cs="Times New Roman"/>
          <w:sz w:val="24"/>
          <w:szCs w:val="24"/>
        </w:rPr>
        <w:t xml:space="preserve">by squirrels </w:t>
      </w:r>
      <w:r w:rsidR="006A44A1">
        <w:rPr>
          <w:rFonts w:ascii="Times New Roman" w:hAnsi="Times New Roman" w:cs="Times New Roman"/>
          <w:sz w:val="24"/>
          <w:szCs w:val="24"/>
        </w:rPr>
        <w:t xml:space="preserve">may </w:t>
      </w:r>
      <w:r w:rsidR="00D34963">
        <w:rPr>
          <w:rFonts w:ascii="Times New Roman" w:hAnsi="Times New Roman" w:cs="Times New Roman"/>
          <w:sz w:val="24"/>
          <w:szCs w:val="24"/>
        </w:rPr>
        <w:t xml:space="preserve">affect </w:t>
      </w:r>
      <w:r w:rsidR="006A44A1">
        <w:rPr>
          <w:rFonts w:ascii="Times New Roman" w:hAnsi="Times New Roman" w:cs="Times New Roman"/>
          <w:sz w:val="24"/>
          <w:szCs w:val="24"/>
        </w:rPr>
        <w:t>habitat and resource</w:t>
      </w:r>
      <w:r w:rsidR="008C29BC">
        <w:rPr>
          <w:rFonts w:ascii="Times New Roman" w:hAnsi="Times New Roman" w:cs="Times New Roman"/>
          <w:sz w:val="24"/>
          <w:szCs w:val="24"/>
        </w:rPr>
        <w:t xml:space="preserve"> distribution</w:t>
      </w:r>
      <w:r w:rsidR="006B14E8">
        <w:rPr>
          <w:rFonts w:ascii="Times New Roman" w:hAnsi="Times New Roman" w:cs="Times New Roman"/>
          <w:sz w:val="24"/>
          <w:szCs w:val="24"/>
        </w:rPr>
        <w:t>s</w:t>
      </w:r>
      <w:r w:rsidR="001E7A20">
        <w:rPr>
          <w:rFonts w:ascii="Times New Roman" w:hAnsi="Times New Roman" w:cs="Times New Roman"/>
          <w:sz w:val="24"/>
          <w:szCs w:val="24"/>
        </w:rPr>
        <w:t xml:space="preserve"> for other organisms</w:t>
      </w:r>
      <w:r w:rsidR="006A44A1">
        <w:rPr>
          <w:rFonts w:ascii="Times New Roman" w:hAnsi="Times New Roman" w:cs="Times New Roman"/>
          <w:sz w:val="24"/>
          <w:szCs w:val="24"/>
        </w:rPr>
        <w:t xml:space="preserve">. We </w:t>
      </w:r>
      <w:r w:rsidR="00297708">
        <w:rPr>
          <w:rFonts w:ascii="Times New Roman" w:hAnsi="Times New Roman" w:cs="Times New Roman"/>
          <w:sz w:val="24"/>
          <w:szCs w:val="24"/>
        </w:rPr>
        <w:t>examine</w:t>
      </w:r>
      <w:r w:rsidR="00F66D9B">
        <w:rPr>
          <w:rFonts w:ascii="Times New Roman" w:hAnsi="Times New Roman" w:cs="Times New Roman"/>
          <w:sz w:val="24"/>
          <w:szCs w:val="24"/>
        </w:rPr>
        <w:t>d</w:t>
      </w:r>
      <w:r w:rsidR="00297708">
        <w:rPr>
          <w:rFonts w:ascii="Times New Roman" w:hAnsi="Times New Roman" w:cs="Times New Roman"/>
          <w:sz w:val="24"/>
          <w:szCs w:val="24"/>
        </w:rPr>
        <w:t xml:space="preserve"> the impact of Cape ground squirrels </w:t>
      </w:r>
      <w:r w:rsidR="00A419E9">
        <w:rPr>
          <w:rFonts w:ascii="Times New Roman" w:hAnsi="Times New Roman" w:cs="Times New Roman"/>
          <w:sz w:val="24"/>
          <w:szCs w:val="24"/>
        </w:rPr>
        <w:t>(</w:t>
      </w:r>
      <w:r w:rsidR="00A419E9">
        <w:rPr>
          <w:rFonts w:ascii="Times New Roman" w:hAnsi="Times New Roman" w:cs="Times New Roman"/>
          <w:bCs/>
          <w:i/>
          <w:iCs/>
          <w:sz w:val="24"/>
          <w:szCs w:val="24"/>
        </w:rPr>
        <w:t>Xerus inauris</w:t>
      </w:r>
      <w:r w:rsidR="00A419E9">
        <w:rPr>
          <w:rFonts w:ascii="Times New Roman" w:hAnsi="Times New Roman" w:cs="Times New Roman"/>
          <w:bCs/>
          <w:sz w:val="24"/>
          <w:szCs w:val="24"/>
        </w:rPr>
        <w:t xml:space="preserve">) </w:t>
      </w:r>
      <w:r w:rsidR="00297708">
        <w:rPr>
          <w:rFonts w:ascii="Times New Roman" w:hAnsi="Times New Roman" w:cs="Times New Roman"/>
          <w:sz w:val="24"/>
          <w:szCs w:val="24"/>
        </w:rPr>
        <w:t>on vegetati</w:t>
      </w:r>
      <w:r w:rsidR="003B4540">
        <w:rPr>
          <w:rFonts w:ascii="Times New Roman" w:hAnsi="Times New Roman" w:cs="Times New Roman"/>
          <w:sz w:val="24"/>
          <w:szCs w:val="24"/>
        </w:rPr>
        <w:t xml:space="preserve">on, small mammals, </w:t>
      </w:r>
      <w:r w:rsidR="00023B6C">
        <w:rPr>
          <w:rFonts w:ascii="Times New Roman" w:hAnsi="Times New Roman" w:cs="Times New Roman"/>
          <w:sz w:val="24"/>
          <w:szCs w:val="24"/>
        </w:rPr>
        <w:t>and beetles</w:t>
      </w:r>
      <w:r w:rsidR="005C4E2E">
        <w:rPr>
          <w:rFonts w:ascii="Times New Roman" w:hAnsi="Times New Roman" w:cs="Times New Roman"/>
          <w:sz w:val="24"/>
          <w:szCs w:val="24"/>
        </w:rPr>
        <w:t xml:space="preserve"> </w:t>
      </w:r>
      <w:r w:rsidR="0050171F">
        <w:rPr>
          <w:rFonts w:ascii="Times New Roman" w:hAnsi="Times New Roman" w:cs="Times New Roman"/>
          <w:sz w:val="24"/>
          <w:szCs w:val="24"/>
        </w:rPr>
        <w:t xml:space="preserve">during </w:t>
      </w:r>
      <w:r w:rsidR="005C4E2E">
        <w:rPr>
          <w:rFonts w:ascii="Times New Roman" w:hAnsi="Times New Roman" w:cs="Times New Roman"/>
          <w:sz w:val="24"/>
          <w:szCs w:val="24"/>
        </w:rPr>
        <w:t xml:space="preserve">winter and summer </w:t>
      </w:r>
      <w:r w:rsidR="001E7A20">
        <w:rPr>
          <w:rFonts w:ascii="Times New Roman" w:hAnsi="Times New Roman" w:cs="Times New Roman"/>
          <w:sz w:val="24"/>
          <w:szCs w:val="24"/>
        </w:rPr>
        <w:t xml:space="preserve">in grasslands </w:t>
      </w:r>
      <w:r w:rsidR="005C4E2E">
        <w:rPr>
          <w:rFonts w:ascii="Times New Roman" w:hAnsi="Times New Roman" w:cs="Times New Roman"/>
          <w:sz w:val="24"/>
          <w:szCs w:val="24"/>
        </w:rPr>
        <w:t>on the edge of the Namib Desert</w:t>
      </w:r>
      <w:r w:rsidR="00023B6C">
        <w:rPr>
          <w:rFonts w:ascii="Times New Roman" w:hAnsi="Times New Roman" w:cs="Times New Roman"/>
          <w:sz w:val="24"/>
          <w:szCs w:val="24"/>
        </w:rPr>
        <w:t xml:space="preserve">. </w:t>
      </w:r>
      <w:r w:rsidR="00297708">
        <w:rPr>
          <w:rFonts w:ascii="Times New Roman" w:hAnsi="Times New Roman" w:cs="Times New Roman"/>
          <w:sz w:val="24"/>
          <w:szCs w:val="24"/>
        </w:rPr>
        <w:t xml:space="preserve">At each burrow </w:t>
      </w:r>
      <w:r w:rsidR="003635F6">
        <w:rPr>
          <w:rFonts w:ascii="Times New Roman" w:hAnsi="Times New Roman" w:cs="Times New Roman"/>
          <w:sz w:val="24"/>
          <w:szCs w:val="24"/>
        </w:rPr>
        <w:t xml:space="preserve">system </w:t>
      </w:r>
      <w:r w:rsidR="00297708">
        <w:rPr>
          <w:rFonts w:ascii="Times New Roman" w:hAnsi="Times New Roman" w:cs="Times New Roman"/>
          <w:sz w:val="24"/>
          <w:szCs w:val="24"/>
        </w:rPr>
        <w:t xml:space="preserve">and paired control </w:t>
      </w:r>
      <w:r w:rsidR="007E4B09">
        <w:rPr>
          <w:rFonts w:ascii="Times New Roman" w:hAnsi="Times New Roman" w:cs="Times New Roman"/>
          <w:sz w:val="24"/>
          <w:szCs w:val="24"/>
        </w:rPr>
        <w:t xml:space="preserve">site </w:t>
      </w:r>
      <w:r w:rsidR="005C4E2E">
        <w:rPr>
          <w:rFonts w:ascii="Times New Roman" w:hAnsi="Times New Roman" w:cs="Times New Roman"/>
          <w:sz w:val="24"/>
          <w:szCs w:val="24"/>
        </w:rPr>
        <w:t>without</w:t>
      </w:r>
      <w:r w:rsidR="00AB1ACF">
        <w:rPr>
          <w:rFonts w:ascii="Times New Roman" w:hAnsi="Times New Roman" w:cs="Times New Roman"/>
          <w:sz w:val="24"/>
          <w:szCs w:val="24"/>
        </w:rPr>
        <w:t xml:space="preserve"> burrows</w:t>
      </w:r>
      <w:r w:rsidR="00297708">
        <w:rPr>
          <w:rFonts w:ascii="Times New Roman" w:hAnsi="Times New Roman" w:cs="Times New Roman"/>
          <w:sz w:val="24"/>
          <w:szCs w:val="24"/>
        </w:rPr>
        <w:t xml:space="preserve">, we </w:t>
      </w:r>
      <w:r w:rsidR="00032410">
        <w:rPr>
          <w:rFonts w:ascii="Times New Roman" w:hAnsi="Times New Roman" w:cs="Times New Roman"/>
          <w:sz w:val="24"/>
          <w:szCs w:val="24"/>
        </w:rPr>
        <w:t>estimate</w:t>
      </w:r>
      <w:r w:rsidR="00F66D9B">
        <w:rPr>
          <w:rFonts w:ascii="Times New Roman" w:hAnsi="Times New Roman" w:cs="Times New Roman"/>
          <w:sz w:val="24"/>
          <w:szCs w:val="24"/>
        </w:rPr>
        <w:t>d</w:t>
      </w:r>
      <w:r w:rsidR="00032410">
        <w:rPr>
          <w:rFonts w:ascii="Times New Roman" w:hAnsi="Times New Roman" w:cs="Times New Roman"/>
          <w:sz w:val="24"/>
          <w:szCs w:val="24"/>
        </w:rPr>
        <w:t xml:space="preserve"> plant cover and</w:t>
      </w:r>
      <w:r w:rsidR="00297708">
        <w:rPr>
          <w:rFonts w:ascii="Times New Roman" w:hAnsi="Times New Roman" w:cs="Times New Roman"/>
          <w:sz w:val="24"/>
          <w:szCs w:val="24"/>
        </w:rPr>
        <w:t xml:space="preserve"> height</w:t>
      </w:r>
      <w:r w:rsidR="007350F8">
        <w:rPr>
          <w:rFonts w:ascii="Times New Roman" w:hAnsi="Times New Roman" w:cs="Times New Roman"/>
          <w:sz w:val="24"/>
          <w:szCs w:val="24"/>
        </w:rPr>
        <w:t xml:space="preserve"> </w:t>
      </w:r>
      <w:r w:rsidR="00F66D9B">
        <w:rPr>
          <w:rFonts w:ascii="Times New Roman" w:hAnsi="Times New Roman" w:cs="Times New Roman"/>
          <w:sz w:val="24"/>
          <w:szCs w:val="24"/>
        </w:rPr>
        <w:t>using quadrats</w:t>
      </w:r>
      <w:r>
        <w:rPr>
          <w:rFonts w:ascii="Times New Roman" w:hAnsi="Times New Roman" w:cs="Times New Roman"/>
          <w:sz w:val="24"/>
          <w:szCs w:val="24"/>
        </w:rPr>
        <w:t xml:space="preserve"> (</w:t>
      </w:r>
      <w:r w:rsidR="00772629" w:rsidRPr="00772629">
        <w:rPr>
          <w:rFonts w:ascii="Times New Roman" w:hAnsi="Times New Roman" w:cs="Times New Roman"/>
          <w:i/>
          <w:sz w:val="24"/>
          <w:szCs w:val="24"/>
        </w:rPr>
        <w:t>N</w:t>
      </w:r>
      <w:r>
        <w:rPr>
          <w:rFonts w:ascii="Times New Roman" w:hAnsi="Times New Roman" w:cs="Times New Roman"/>
          <w:sz w:val="24"/>
          <w:szCs w:val="24"/>
        </w:rPr>
        <w:t xml:space="preserve"> = 8</w:t>
      </w:r>
      <w:r w:rsidR="002849FE">
        <w:rPr>
          <w:rFonts w:ascii="Times New Roman" w:hAnsi="Times New Roman" w:cs="Times New Roman"/>
          <w:sz w:val="24"/>
          <w:szCs w:val="24"/>
        </w:rPr>
        <w:t xml:space="preserve"> paired sites</w:t>
      </w:r>
      <w:r>
        <w:rPr>
          <w:rFonts w:ascii="Times New Roman" w:hAnsi="Times New Roman" w:cs="Times New Roman"/>
          <w:sz w:val="24"/>
          <w:szCs w:val="24"/>
        </w:rPr>
        <w:t>)</w:t>
      </w:r>
      <w:r w:rsidR="00F32DB2">
        <w:rPr>
          <w:rFonts w:ascii="Times New Roman" w:hAnsi="Times New Roman" w:cs="Times New Roman"/>
          <w:sz w:val="24"/>
          <w:szCs w:val="24"/>
        </w:rPr>
        <w:t>,</w:t>
      </w:r>
      <w:r w:rsidR="00AB1ACF">
        <w:rPr>
          <w:rFonts w:ascii="Times New Roman" w:hAnsi="Times New Roman" w:cs="Times New Roman"/>
          <w:sz w:val="24"/>
          <w:szCs w:val="24"/>
        </w:rPr>
        <w:t xml:space="preserve"> </w:t>
      </w:r>
      <w:r w:rsidR="00981D08">
        <w:rPr>
          <w:rFonts w:ascii="Times New Roman" w:hAnsi="Times New Roman" w:cs="Times New Roman"/>
          <w:sz w:val="24"/>
          <w:szCs w:val="24"/>
        </w:rPr>
        <w:t>small mammal</w:t>
      </w:r>
      <w:r w:rsidR="00023B6C">
        <w:rPr>
          <w:rFonts w:ascii="Times New Roman" w:hAnsi="Times New Roman" w:cs="Times New Roman"/>
          <w:sz w:val="24"/>
          <w:szCs w:val="24"/>
        </w:rPr>
        <w:t xml:space="preserve"> abundance</w:t>
      </w:r>
      <w:r w:rsidR="008A3C27">
        <w:rPr>
          <w:rFonts w:ascii="Times New Roman" w:hAnsi="Times New Roman" w:cs="Times New Roman"/>
          <w:sz w:val="24"/>
          <w:szCs w:val="24"/>
        </w:rPr>
        <w:t xml:space="preserve"> and </w:t>
      </w:r>
      <w:r w:rsidR="00F66D9B">
        <w:rPr>
          <w:rFonts w:ascii="Times New Roman" w:hAnsi="Times New Roman" w:cs="Times New Roman"/>
          <w:sz w:val="24"/>
          <w:szCs w:val="24"/>
        </w:rPr>
        <w:t xml:space="preserve">species </w:t>
      </w:r>
      <w:r w:rsidR="008A3C27">
        <w:rPr>
          <w:rFonts w:ascii="Times New Roman" w:hAnsi="Times New Roman" w:cs="Times New Roman"/>
          <w:sz w:val="24"/>
          <w:szCs w:val="24"/>
        </w:rPr>
        <w:t>richness</w:t>
      </w:r>
      <w:r w:rsidR="005C4E2E">
        <w:rPr>
          <w:rFonts w:ascii="Times New Roman" w:hAnsi="Times New Roman" w:cs="Times New Roman"/>
          <w:sz w:val="24"/>
          <w:szCs w:val="24"/>
        </w:rPr>
        <w:t xml:space="preserve"> using mark-recapture techniques</w:t>
      </w:r>
      <w:r>
        <w:rPr>
          <w:rFonts w:ascii="Times New Roman" w:hAnsi="Times New Roman" w:cs="Times New Roman"/>
          <w:sz w:val="24"/>
          <w:szCs w:val="24"/>
        </w:rPr>
        <w:t xml:space="preserve"> (</w:t>
      </w:r>
      <w:r w:rsidRPr="00CE48BB">
        <w:rPr>
          <w:rFonts w:ascii="Times New Roman" w:hAnsi="Times New Roman" w:cs="Times New Roman"/>
          <w:i/>
          <w:sz w:val="24"/>
          <w:szCs w:val="24"/>
        </w:rPr>
        <w:t>N</w:t>
      </w:r>
      <w:r>
        <w:rPr>
          <w:rFonts w:ascii="Times New Roman" w:hAnsi="Times New Roman" w:cs="Times New Roman"/>
          <w:sz w:val="24"/>
          <w:szCs w:val="24"/>
        </w:rPr>
        <w:t xml:space="preserve"> = 8</w:t>
      </w:r>
      <w:r w:rsidR="002849FE">
        <w:rPr>
          <w:rFonts w:ascii="Times New Roman" w:hAnsi="Times New Roman" w:cs="Times New Roman"/>
          <w:sz w:val="24"/>
          <w:szCs w:val="24"/>
        </w:rPr>
        <w:t xml:space="preserve"> paired sites</w:t>
      </w:r>
      <w:r>
        <w:rPr>
          <w:rFonts w:ascii="Times New Roman" w:hAnsi="Times New Roman" w:cs="Times New Roman"/>
          <w:sz w:val="24"/>
          <w:szCs w:val="24"/>
        </w:rPr>
        <w:t>)</w:t>
      </w:r>
      <w:r w:rsidR="00F66D9B">
        <w:rPr>
          <w:rFonts w:ascii="Times New Roman" w:hAnsi="Times New Roman" w:cs="Times New Roman"/>
          <w:sz w:val="24"/>
          <w:szCs w:val="24"/>
        </w:rPr>
        <w:t>, and</w:t>
      </w:r>
      <w:r w:rsidR="003E2F36">
        <w:rPr>
          <w:rFonts w:ascii="Times New Roman" w:hAnsi="Times New Roman" w:cs="Times New Roman"/>
          <w:sz w:val="24"/>
          <w:szCs w:val="24"/>
        </w:rPr>
        <w:t xml:space="preserve"> beetle abundance and</w:t>
      </w:r>
      <w:r w:rsidR="0044676C">
        <w:rPr>
          <w:rFonts w:ascii="Times New Roman" w:hAnsi="Times New Roman" w:cs="Times New Roman"/>
          <w:sz w:val="24"/>
          <w:szCs w:val="24"/>
        </w:rPr>
        <w:t xml:space="preserve"> species</w:t>
      </w:r>
      <w:r w:rsidR="003E2F36">
        <w:rPr>
          <w:rFonts w:ascii="Times New Roman" w:hAnsi="Times New Roman" w:cs="Times New Roman"/>
          <w:sz w:val="24"/>
          <w:szCs w:val="24"/>
        </w:rPr>
        <w:t xml:space="preserve"> richness</w:t>
      </w:r>
      <w:r w:rsidR="00023B6C">
        <w:rPr>
          <w:rFonts w:ascii="Times New Roman" w:hAnsi="Times New Roman" w:cs="Times New Roman"/>
          <w:sz w:val="24"/>
          <w:szCs w:val="24"/>
        </w:rPr>
        <w:t xml:space="preserve"> </w:t>
      </w:r>
      <w:r w:rsidR="00F66D9B">
        <w:rPr>
          <w:rFonts w:ascii="Times New Roman" w:hAnsi="Times New Roman" w:cs="Times New Roman"/>
          <w:sz w:val="24"/>
          <w:szCs w:val="24"/>
        </w:rPr>
        <w:t>using pitfall traps (</w:t>
      </w:r>
      <w:r w:rsidRPr="00CE48BB">
        <w:rPr>
          <w:rFonts w:ascii="Times New Roman" w:hAnsi="Times New Roman" w:cs="Times New Roman"/>
          <w:i/>
          <w:sz w:val="24"/>
          <w:szCs w:val="24"/>
        </w:rPr>
        <w:t>N</w:t>
      </w:r>
      <w:r>
        <w:rPr>
          <w:rFonts w:ascii="Times New Roman" w:hAnsi="Times New Roman" w:cs="Times New Roman"/>
          <w:sz w:val="24"/>
          <w:szCs w:val="24"/>
        </w:rPr>
        <w:t xml:space="preserve"> = 6</w:t>
      </w:r>
      <w:r w:rsidR="002849FE">
        <w:rPr>
          <w:rFonts w:ascii="Times New Roman" w:hAnsi="Times New Roman" w:cs="Times New Roman"/>
          <w:sz w:val="24"/>
          <w:szCs w:val="24"/>
        </w:rPr>
        <w:t xml:space="preserve"> paired sites</w:t>
      </w:r>
      <w:r w:rsidR="001E7A20">
        <w:rPr>
          <w:rFonts w:ascii="Times New Roman" w:hAnsi="Times New Roman" w:cs="Times New Roman"/>
          <w:sz w:val="24"/>
          <w:szCs w:val="24"/>
        </w:rPr>
        <w:t>,</w:t>
      </w:r>
      <w:r>
        <w:rPr>
          <w:rFonts w:ascii="Times New Roman" w:hAnsi="Times New Roman" w:cs="Times New Roman"/>
          <w:sz w:val="24"/>
          <w:szCs w:val="24"/>
        </w:rPr>
        <w:t xml:space="preserve"> </w:t>
      </w:r>
      <w:r w:rsidR="00023B6C">
        <w:rPr>
          <w:rFonts w:ascii="Times New Roman" w:hAnsi="Times New Roman" w:cs="Times New Roman"/>
          <w:sz w:val="24"/>
          <w:szCs w:val="24"/>
        </w:rPr>
        <w:t>winter</w:t>
      </w:r>
      <w:r w:rsidR="00F66D9B">
        <w:rPr>
          <w:rFonts w:ascii="Times New Roman" w:hAnsi="Times New Roman" w:cs="Times New Roman"/>
          <w:sz w:val="24"/>
          <w:szCs w:val="24"/>
        </w:rPr>
        <w:t xml:space="preserve"> only)</w:t>
      </w:r>
      <w:r w:rsidR="003E2F36">
        <w:rPr>
          <w:rFonts w:ascii="Times New Roman" w:hAnsi="Times New Roman" w:cs="Times New Roman"/>
          <w:sz w:val="24"/>
          <w:szCs w:val="24"/>
        </w:rPr>
        <w:t xml:space="preserve">. </w:t>
      </w:r>
      <w:r w:rsidR="00A23DE7">
        <w:rPr>
          <w:rFonts w:ascii="Times New Roman" w:hAnsi="Times New Roman" w:cs="Times New Roman"/>
          <w:sz w:val="24"/>
          <w:szCs w:val="24"/>
        </w:rPr>
        <w:t>Squirrel burrowing</w:t>
      </w:r>
      <w:r w:rsidR="00974AF4">
        <w:rPr>
          <w:rFonts w:ascii="Times New Roman" w:hAnsi="Times New Roman" w:cs="Times New Roman"/>
          <w:sz w:val="24"/>
          <w:szCs w:val="24"/>
        </w:rPr>
        <w:t xml:space="preserve"> </w:t>
      </w:r>
      <w:r w:rsidR="00BB16AD">
        <w:rPr>
          <w:rFonts w:ascii="Times New Roman" w:hAnsi="Times New Roman" w:cs="Times New Roman"/>
          <w:sz w:val="24"/>
          <w:szCs w:val="24"/>
        </w:rPr>
        <w:t>and</w:t>
      </w:r>
      <w:r w:rsidR="00974AF4">
        <w:rPr>
          <w:rFonts w:ascii="Times New Roman" w:hAnsi="Times New Roman" w:cs="Times New Roman"/>
          <w:sz w:val="24"/>
          <w:szCs w:val="24"/>
        </w:rPr>
        <w:t xml:space="preserve"> foraging activities</w:t>
      </w:r>
      <w:r w:rsidR="00A23DE7">
        <w:rPr>
          <w:rFonts w:ascii="Times New Roman" w:hAnsi="Times New Roman" w:cs="Times New Roman"/>
          <w:sz w:val="24"/>
          <w:szCs w:val="24"/>
        </w:rPr>
        <w:t xml:space="preserve"> </w:t>
      </w:r>
      <w:r w:rsidR="00BB225F">
        <w:rPr>
          <w:rFonts w:ascii="Times New Roman" w:hAnsi="Times New Roman" w:cs="Times New Roman"/>
          <w:sz w:val="24"/>
          <w:szCs w:val="24"/>
        </w:rPr>
        <w:t xml:space="preserve">resulted in lower </w:t>
      </w:r>
      <w:r w:rsidR="00A23DE7">
        <w:rPr>
          <w:rFonts w:ascii="Times New Roman" w:hAnsi="Times New Roman" w:cs="Times New Roman"/>
          <w:sz w:val="24"/>
          <w:szCs w:val="24"/>
        </w:rPr>
        <w:t xml:space="preserve">plant </w:t>
      </w:r>
      <w:r w:rsidR="004F358F">
        <w:rPr>
          <w:rFonts w:ascii="Times New Roman" w:hAnsi="Times New Roman" w:cs="Times New Roman"/>
          <w:sz w:val="24"/>
          <w:szCs w:val="24"/>
        </w:rPr>
        <w:t xml:space="preserve">cover and </w:t>
      </w:r>
      <w:r w:rsidR="00A23DE7">
        <w:rPr>
          <w:rFonts w:ascii="Times New Roman" w:hAnsi="Times New Roman" w:cs="Times New Roman"/>
          <w:sz w:val="24"/>
          <w:szCs w:val="24"/>
        </w:rPr>
        <w:t xml:space="preserve">height, </w:t>
      </w:r>
      <w:r w:rsidR="00BB225F">
        <w:rPr>
          <w:rFonts w:ascii="Times New Roman" w:hAnsi="Times New Roman" w:cs="Times New Roman"/>
          <w:sz w:val="24"/>
          <w:szCs w:val="24"/>
        </w:rPr>
        <w:t xml:space="preserve">higher </w:t>
      </w:r>
      <w:r w:rsidR="00A23DE7">
        <w:rPr>
          <w:rFonts w:ascii="Times New Roman" w:hAnsi="Times New Roman" w:cs="Times New Roman"/>
          <w:sz w:val="24"/>
          <w:szCs w:val="24"/>
        </w:rPr>
        <w:t>small mamma</w:t>
      </w:r>
      <w:r w:rsidR="001629C7">
        <w:rPr>
          <w:rFonts w:ascii="Times New Roman" w:hAnsi="Times New Roman" w:cs="Times New Roman"/>
          <w:sz w:val="24"/>
          <w:szCs w:val="24"/>
        </w:rPr>
        <w:t>l abundance</w:t>
      </w:r>
      <w:r w:rsidR="00A23DE7">
        <w:rPr>
          <w:rFonts w:ascii="Times New Roman" w:hAnsi="Times New Roman" w:cs="Times New Roman"/>
          <w:sz w:val="24"/>
          <w:szCs w:val="24"/>
        </w:rPr>
        <w:t>,</w:t>
      </w:r>
      <w:r w:rsidR="001629C7">
        <w:rPr>
          <w:rFonts w:ascii="Times New Roman" w:hAnsi="Times New Roman" w:cs="Times New Roman"/>
          <w:sz w:val="24"/>
          <w:szCs w:val="24"/>
        </w:rPr>
        <w:t xml:space="preserve"> and </w:t>
      </w:r>
      <w:r w:rsidR="00BB225F">
        <w:rPr>
          <w:rFonts w:ascii="Times New Roman" w:hAnsi="Times New Roman" w:cs="Times New Roman"/>
          <w:sz w:val="24"/>
          <w:szCs w:val="24"/>
        </w:rPr>
        <w:t xml:space="preserve">lower </w:t>
      </w:r>
      <w:r w:rsidR="001629C7">
        <w:rPr>
          <w:rFonts w:ascii="Times New Roman" w:hAnsi="Times New Roman" w:cs="Times New Roman"/>
          <w:sz w:val="24"/>
          <w:szCs w:val="24"/>
        </w:rPr>
        <w:t>beetle abundance</w:t>
      </w:r>
      <w:r w:rsidR="00A23DE7">
        <w:rPr>
          <w:rFonts w:ascii="Times New Roman" w:hAnsi="Times New Roman" w:cs="Times New Roman"/>
          <w:sz w:val="24"/>
          <w:szCs w:val="24"/>
        </w:rPr>
        <w:t xml:space="preserve"> and </w:t>
      </w:r>
      <w:r w:rsidR="003E2382">
        <w:rPr>
          <w:rFonts w:ascii="Times New Roman" w:hAnsi="Times New Roman" w:cs="Times New Roman"/>
          <w:sz w:val="24"/>
          <w:szCs w:val="24"/>
        </w:rPr>
        <w:t xml:space="preserve">species </w:t>
      </w:r>
      <w:r w:rsidR="00A23DE7">
        <w:rPr>
          <w:rFonts w:ascii="Times New Roman" w:hAnsi="Times New Roman" w:cs="Times New Roman"/>
          <w:sz w:val="24"/>
          <w:szCs w:val="24"/>
        </w:rPr>
        <w:t xml:space="preserve">richness. </w:t>
      </w:r>
      <w:r w:rsidR="00974AF4">
        <w:rPr>
          <w:rFonts w:ascii="Times New Roman" w:hAnsi="Times New Roman" w:cs="Times New Roman"/>
          <w:sz w:val="24"/>
          <w:szCs w:val="24"/>
        </w:rPr>
        <w:t>Squirrels</w:t>
      </w:r>
      <w:r w:rsidR="00A23DE7">
        <w:rPr>
          <w:rFonts w:ascii="Times New Roman" w:hAnsi="Times New Roman" w:cs="Times New Roman"/>
          <w:sz w:val="24"/>
          <w:szCs w:val="24"/>
        </w:rPr>
        <w:t xml:space="preserve"> also </w:t>
      </w:r>
      <w:r w:rsidR="004F358F">
        <w:rPr>
          <w:rFonts w:ascii="Times New Roman" w:hAnsi="Times New Roman" w:cs="Times New Roman"/>
          <w:sz w:val="24"/>
          <w:szCs w:val="24"/>
        </w:rPr>
        <w:t xml:space="preserve">reduced </w:t>
      </w:r>
      <w:r w:rsidR="00C14929">
        <w:rPr>
          <w:rFonts w:ascii="Times New Roman" w:hAnsi="Times New Roman" w:cs="Times New Roman"/>
          <w:sz w:val="24"/>
          <w:szCs w:val="24"/>
        </w:rPr>
        <w:t xml:space="preserve">more </w:t>
      </w:r>
      <w:r w:rsidR="00A23DE7">
        <w:rPr>
          <w:rFonts w:ascii="Times New Roman" w:hAnsi="Times New Roman" w:cs="Times New Roman"/>
          <w:sz w:val="24"/>
          <w:szCs w:val="24"/>
        </w:rPr>
        <w:t>plant cover</w:t>
      </w:r>
      <w:r w:rsidR="004F358F">
        <w:rPr>
          <w:rFonts w:ascii="Times New Roman" w:hAnsi="Times New Roman" w:cs="Times New Roman"/>
          <w:sz w:val="24"/>
          <w:szCs w:val="24"/>
        </w:rPr>
        <w:t xml:space="preserve"> </w:t>
      </w:r>
      <w:r w:rsidR="00280590">
        <w:rPr>
          <w:rFonts w:ascii="Times New Roman" w:hAnsi="Times New Roman" w:cs="Times New Roman"/>
          <w:sz w:val="24"/>
          <w:szCs w:val="24"/>
        </w:rPr>
        <w:t>in winter</w:t>
      </w:r>
      <w:r w:rsidR="004F358F">
        <w:rPr>
          <w:rFonts w:ascii="Times New Roman" w:hAnsi="Times New Roman" w:cs="Times New Roman"/>
          <w:sz w:val="24"/>
          <w:szCs w:val="24"/>
        </w:rPr>
        <w:t xml:space="preserve"> compared to summer</w:t>
      </w:r>
      <w:r w:rsidR="00A23DE7">
        <w:rPr>
          <w:rFonts w:ascii="Times New Roman" w:hAnsi="Times New Roman" w:cs="Times New Roman"/>
          <w:sz w:val="24"/>
          <w:szCs w:val="24"/>
        </w:rPr>
        <w:t xml:space="preserve">, but had no </w:t>
      </w:r>
      <w:r w:rsidR="005C4E2E">
        <w:rPr>
          <w:rFonts w:ascii="Times New Roman" w:hAnsi="Times New Roman" w:cs="Times New Roman"/>
          <w:sz w:val="24"/>
          <w:szCs w:val="24"/>
        </w:rPr>
        <w:t>e</w:t>
      </w:r>
      <w:r w:rsidR="00A23DE7">
        <w:rPr>
          <w:rFonts w:ascii="Times New Roman" w:hAnsi="Times New Roman" w:cs="Times New Roman"/>
          <w:sz w:val="24"/>
          <w:szCs w:val="24"/>
        </w:rPr>
        <w:t xml:space="preserve">ffect on small mammal species richness. </w:t>
      </w:r>
      <w:r w:rsidR="00974AF4">
        <w:rPr>
          <w:rFonts w:ascii="Times New Roman" w:hAnsi="Times New Roman" w:cs="Times New Roman"/>
          <w:sz w:val="24"/>
          <w:szCs w:val="24"/>
        </w:rPr>
        <w:t>Furthermore, p</w:t>
      </w:r>
      <w:r w:rsidR="00A23DE7">
        <w:rPr>
          <w:rFonts w:ascii="Times New Roman" w:hAnsi="Times New Roman" w:cs="Times New Roman"/>
          <w:sz w:val="24"/>
          <w:szCs w:val="24"/>
        </w:rPr>
        <w:t xml:space="preserve">lant cover and height were </w:t>
      </w:r>
      <w:r w:rsidR="00974AF4">
        <w:rPr>
          <w:rFonts w:ascii="Times New Roman" w:hAnsi="Times New Roman" w:cs="Times New Roman"/>
          <w:sz w:val="24"/>
          <w:szCs w:val="24"/>
        </w:rPr>
        <w:t>higher</w:t>
      </w:r>
      <w:r w:rsidR="00A23DE7">
        <w:rPr>
          <w:rFonts w:ascii="Times New Roman" w:hAnsi="Times New Roman" w:cs="Times New Roman"/>
          <w:sz w:val="24"/>
          <w:szCs w:val="24"/>
        </w:rPr>
        <w:t xml:space="preserve"> in </w:t>
      </w:r>
      <w:r w:rsidR="00974AF4">
        <w:rPr>
          <w:rFonts w:ascii="Times New Roman" w:hAnsi="Times New Roman" w:cs="Times New Roman"/>
          <w:sz w:val="24"/>
          <w:szCs w:val="24"/>
        </w:rPr>
        <w:t>summer</w:t>
      </w:r>
      <w:r w:rsidR="00A23DE7">
        <w:rPr>
          <w:rFonts w:ascii="Times New Roman" w:hAnsi="Times New Roman" w:cs="Times New Roman"/>
          <w:sz w:val="24"/>
          <w:szCs w:val="24"/>
        </w:rPr>
        <w:t>,</w:t>
      </w:r>
      <w:r w:rsidR="00280590">
        <w:rPr>
          <w:rFonts w:ascii="Times New Roman" w:hAnsi="Times New Roman" w:cs="Times New Roman"/>
          <w:sz w:val="24"/>
          <w:szCs w:val="24"/>
        </w:rPr>
        <w:t xml:space="preserve"> whereas small mammal abundance</w:t>
      </w:r>
      <w:r w:rsidR="00A23DE7">
        <w:rPr>
          <w:rFonts w:ascii="Times New Roman" w:hAnsi="Times New Roman" w:cs="Times New Roman"/>
          <w:sz w:val="24"/>
          <w:szCs w:val="24"/>
        </w:rPr>
        <w:t xml:space="preserve"> and </w:t>
      </w:r>
      <w:r w:rsidR="003E2382">
        <w:rPr>
          <w:rFonts w:ascii="Times New Roman" w:hAnsi="Times New Roman" w:cs="Times New Roman"/>
          <w:sz w:val="24"/>
          <w:szCs w:val="24"/>
        </w:rPr>
        <w:t xml:space="preserve">species </w:t>
      </w:r>
      <w:r w:rsidR="00A23DE7">
        <w:rPr>
          <w:rFonts w:ascii="Times New Roman" w:hAnsi="Times New Roman" w:cs="Times New Roman"/>
          <w:sz w:val="24"/>
          <w:szCs w:val="24"/>
        </w:rPr>
        <w:t xml:space="preserve">richness were </w:t>
      </w:r>
      <w:r w:rsidR="00974AF4">
        <w:rPr>
          <w:rFonts w:ascii="Times New Roman" w:hAnsi="Times New Roman" w:cs="Times New Roman"/>
          <w:sz w:val="24"/>
          <w:szCs w:val="24"/>
        </w:rPr>
        <w:t xml:space="preserve">higher in winter. </w:t>
      </w:r>
      <w:r w:rsidR="00AB1ACF">
        <w:rPr>
          <w:rFonts w:ascii="Times New Roman" w:hAnsi="Times New Roman" w:cs="Times New Roman"/>
          <w:sz w:val="24"/>
          <w:szCs w:val="24"/>
        </w:rPr>
        <w:t xml:space="preserve">Our results suggest that </w:t>
      </w:r>
      <w:r w:rsidR="00023B6C">
        <w:rPr>
          <w:rFonts w:ascii="Times New Roman" w:hAnsi="Times New Roman" w:cs="Times New Roman"/>
          <w:sz w:val="24"/>
          <w:szCs w:val="24"/>
        </w:rPr>
        <w:t>Cape ground squirrel</w:t>
      </w:r>
      <w:r w:rsidR="00AB1ACF">
        <w:rPr>
          <w:rFonts w:ascii="Times New Roman" w:hAnsi="Times New Roman" w:cs="Times New Roman"/>
          <w:sz w:val="24"/>
          <w:szCs w:val="24"/>
        </w:rPr>
        <w:t>s</w:t>
      </w:r>
      <w:r w:rsidR="00023B6C">
        <w:rPr>
          <w:rFonts w:ascii="Times New Roman" w:hAnsi="Times New Roman" w:cs="Times New Roman"/>
          <w:sz w:val="24"/>
          <w:szCs w:val="24"/>
        </w:rPr>
        <w:t xml:space="preserve"> </w:t>
      </w:r>
      <w:r w:rsidR="00AB1ACF">
        <w:rPr>
          <w:rFonts w:ascii="Times New Roman" w:hAnsi="Times New Roman" w:cs="Times New Roman"/>
          <w:sz w:val="24"/>
          <w:szCs w:val="24"/>
        </w:rPr>
        <w:t>are</w:t>
      </w:r>
      <w:r w:rsidR="00023B6C">
        <w:rPr>
          <w:rFonts w:ascii="Times New Roman" w:hAnsi="Times New Roman" w:cs="Times New Roman"/>
          <w:sz w:val="24"/>
          <w:szCs w:val="24"/>
        </w:rPr>
        <w:t xml:space="preserve"> important ecosystem engineer</w:t>
      </w:r>
      <w:r w:rsidR="00AB1ACF">
        <w:rPr>
          <w:rFonts w:ascii="Times New Roman" w:hAnsi="Times New Roman" w:cs="Times New Roman"/>
          <w:sz w:val="24"/>
          <w:szCs w:val="24"/>
        </w:rPr>
        <w:t xml:space="preserve">s that </w:t>
      </w:r>
      <w:r w:rsidR="00C30E6A">
        <w:rPr>
          <w:rFonts w:ascii="Times New Roman" w:hAnsi="Times New Roman" w:cs="Times New Roman"/>
          <w:sz w:val="24"/>
          <w:szCs w:val="24"/>
        </w:rPr>
        <w:t xml:space="preserve">influence </w:t>
      </w:r>
      <w:r w:rsidR="008C29BC">
        <w:rPr>
          <w:rFonts w:ascii="Times New Roman" w:hAnsi="Times New Roman" w:cs="Times New Roman"/>
          <w:sz w:val="24"/>
          <w:szCs w:val="24"/>
        </w:rPr>
        <w:t xml:space="preserve">plant and animal </w:t>
      </w:r>
      <w:r w:rsidR="00853C66">
        <w:rPr>
          <w:rFonts w:ascii="Times New Roman" w:hAnsi="Times New Roman" w:cs="Times New Roman"/>
          <w:sz w:val="24"/>
          <w:szCs w:val="24"/>
        </w:rPr>
        <w:t>communities</w:t>
      </w:r>
      <w:r w:rsidR="00D6430A">
        <w:rPr>
          <w:rFonts w:ascii="Times New Roman" w:hAnsi="Times New Roman" w:cs="Times New Roman"/>
          <w:sz w:val="24"/>
          <w:szCs w:val="24"/>
        </w:rPr>
        <w:t xml:space="preserve"> in the Namib Desert</w:t>
      </w:r>
      <w:r w:rsidR="00D5203F">
        <w:rPr>
          <w:rFonts w:ascii="Times New Roman" w:hAnsi="Times New Roman" w:cs="Times New Roman"/>
          <w:sz w:val="24"/>
          <w:szCs w:val="24"/>
        </w:rPr>
        <w:t xml:space="preserve"> grasslands</w:t>
      </w:r>
      <w:r w:rsidR="00BB225F">
        <w:rPr>
          <w:rFonts w:ascii="Times New Roman" w:hAnsi="Times New Roman" w:cs="Times New Roman"/>
          <w:sz w:val="24"/>
          <w:szCs w:val="24"/>
        </w:rPr>
        <w:t>.</w:t>
      </w:r>
      <w:r w:rsidR="00F32BED">
        <w:rPr>
          <w:rFonts w:ascii="Times New Roman" w:hAnsi="Times New Roman" w:cs="Times New Roman"/>
          <w:sz w:val="24"/>
          <w:szCs w:val="24"/>
        </w:rPr>
        <w:t xml:space="preserve"> </w:t>
      </w:r>
    </w:p>
    <w:p w:rsidR="0031349E" w:rsidRDefault="0031349E">
      <w:pPr>
        <w:rPr>
          <w:rFonts w:ascii="Times New Roman" w:hAnsi="Times New Roman" w:cs="Times New Roman"/>
          <w:b/>
          <w:sz w:val="28"/>
          <w:szCs w:val="28"/>
        </w:rPr>
      </w:pPr>
      <w:r>
        <w:rPr>
          <w:rFonts w:ascii="Times New Roman" w:hAnsi="Times New Roman" w:cs="Times New Roman"/>
          <w:b/>
          <w:sz w:val="28"/>
          <w:szCs w:val="28"/>
        </w:rPr>
        <w:br w:type="page"/>
      </w:r>
    </w:p>
    <w:p w:rsidR="00155314" w:rsidRPr="00F800D8" w:rsidRDefault="00E12643" w:rsidP="001A2D44">
      <w:pPr>
        <w:spacing w:after="0" w:line="480" w:lineRule="auto"/>
        <w:contextualSpacing/>
        <w:rPr>
          <w:rFonts w:ascii="Times New Roman" w:hAnsi="Times New Roman" w:cs="Times New Roman"/>
          <w:b/>
          <w:sz w:val="28"/>
          <w:szCs w:val="28"/>
        </w:rPr>
      </w:pPr>
      <w:r w:rsidRPr="00F800D8">
        <w:rPr>
          <w:rFonts w:ascii="Times New Roman" w:hAnsi="Times New Roman" w:cs="Times New Roman"/>
          <w:b/>
          <w:sz w:val="28"/>
          <w:szCs w:val="28"/>
        </w:rPr>
        <w:lastRenderedPageBreak/>
        <w:t>Introduction</w:t>
      </w:r>
    </w:p>
    <w:p w:rsidR="00155314" w:rsidRPr="00B4204C" w:rsidRDefault="0077695F" w:rsidP="001A5A7F">
      <w:pPr>
        <w:spacing w:after="0" w:line="480" w:lineRule="auto"/>
        <w:ind w:firstLine="720"/>
        <w:contextualSpacing/>
        <w:rPr>
          <w:rFonts w:ascii="Times New Roman" w:eastAsia="Times New Roman" w:hAnsi="Times New Roman" w:cs="Times New Roman"/>
          <w:bCs/>
          <w:color w:val="000000"/>
          <w:sz w:val="24"/>
          <w:szCs w:val="24"/>
        </w:rPr>
      </w:pPr>
      <w:r w:rsidRPr="006C547C">
        <w:rPr>
          <w:rFonts w:ascii="Times New Roman" w:hAnsi="Times New Roman" w:cs="Times New Roman"/>
          <w:sz w:val="24"/>
          <w:szCs w:val="24"/>
        </w:rPr>
        <w:t xml:space="preserve">Burrowing and foraging activities of </w:t>
      </w:r>
      <w:r w:rsidR="00DB7EAB" w:rsidRPr="006C547C">
        <w:rPr>
          <w:rFonts w:ascii="Times New Roman" w:hAnsi="Times New Roman" w:cs="Times New Roman"/>
          <w:sz w:val="24"/>
          <w:szCs w:val="24"/>
        </w:rPr>
        <w:t xml:space="preserve">mammals </w:t>
      </w:r>
      <w:r w:rsidRPr="006C547C">
        <w:rPr>
          <w:rFonts w:ascii="Times New Roman" w:hAnsi="Times New Roman" w:cs="Times New Roman"/>
          <w:sz w:val="24"/>
          <w:szCs w:val="24"/>
        </w:rPr>
        <w:t>create important</w:t>
      </w:r>
      <w:r w:rsidR="008C29BC">
        <w:rPr>
          <w:rFonts w:ascii="Times New Roman" w:hAnsi="Times New Roman" w:cs="Times New Roman"/>
          <w:sz w:val="24"/>
          <w:szCs w:val="24"/>
        </w:rPr>
        <w:t xml:space="preserve"> areas</w:t>
      </w:r>
      <w:r w:rsidRPr="006C547C">
        <w:rPr>
          <w:rFonts w:ascii="Times New Roman" w:hAnsi="Times New Roman" w:cs="Times New Roman"/>
          <w:sz w:val="24"/>
          <w:szCs w:val="24"/>
        </w:rPr>
        <w:t xml:space="preserve"> of disturbance</w:t>
      </w:r>
      <w:r w:rsidR="002A604A" w:rsidRPr="006C547C">
        <w:rPr>
          <w:rFonts w:ascii="Times New Roman" w:hAnsi="Times New Roman" w:cs="Times New Roman"/>
          <w:sz w:val="24"/>
          <w:szCs w:val="24"/>
        </w:rPr>
        <w:t xml:space="preserve"> </w:t>
      </w:r>
      <w:r w:rsidR="00545BA2" w:rsidRPr="006C547C">
        <w:rPr>
          <w:rFonts w:ascii="Times New Roman" w:hAnsi="Times New Roman" w:cs="Times New Roman"/>
          <w:sz w:val="24"/>
          <w:szCs w:val="24"/>
        </w:rPr>
        <w:t>that increase</w:t>
      </w:r>
      <w:r w:rsidR="008F06A8" w:rsidRPr="006C547C">
        <w:rPr>
          <w:rFonts w:ascii="Times New Roman" w:hAnsi="Times New Roman" w:cs="Times New Roman"/>
          <w:sz w:val="24"/>
          <w:szCs w:val="24"/>
        </w:rPr>
        <w:t xml:space="preserve"> spa</w:t>
      </w:r>
      <w:r w:rsidR="00545BA2" w:rsidRPr="006C547C">
        <w:rPr>
          <w:rFonts w:ascii="Times New Roman" w:hAnsi="Times New Roman" w:cs="Times New Roman"/>
          <w:sz w:val="24"/>
          <w:szCs w:val="24"/>
        </w:rPr>
        <w:t>tial heterogeneity and affect</w:t>
      </w:r>
      <w:r w:rsidR="008F06A8" w:rsidRPr="006C547C">
        <w:rPr>
          <w:rFonts w:ascii="Times New Roman" w:hAnsi="Times New Roman" w:cs="Times New Roman"/>
          <w:sz w:val="24"/>
          <w:szCs w:val="24"/>
        </w:rPr>
        <w:t xml:space="preserve"> ecological processes such as </w:t>
      </w:r>
      <w:r w:rsidR="00514147" w:rsidRPr="006C547C">
        <w:rPr>
          <w:rFonts w:ascii="Times New Roman" w:hAnsi="Times New Roman" w:cs="Times New Roman"/>
          <w:sz w:val="24"/>
          <w:szCs w:val="24"/>
        </w:rPr>
        <w:t xml:space="preserve">resource availability, </w:t>
      </w:r>
      <w:r w:rsidR="008F06A8" w:rsidRPr="006C547C">
        <w:rPr>
          <w:rFonts w:ascii="Times New Roman" w:hAnsi="Times New Roman" w:cs="Times New Roman"/>
          <w:sz w:val="24"/>
          <w:szCs w:val="24"/>
        </w:rPr>
        <w:t xml:space="preserve">species </w:t>
      </w:r>
      <w:r w:rsidR="00514147" w:rsidRPr="006C547C">
        <w:rPr>
          <w:rFonts w:ascii="Times New Roman" w:hAnsi="Times New Roman" w:cs="Times New Roman"/>
          <w:sz w:val="24"/>
          <w:szCs w:val="24"/>
        </w:rPr>
        <w:t>interactions</w:t>
      </w:r>
      <w:r w:rsidR="008F06A8" w:rsidRPr="006C547C">
        <w:rPr>
          <w:rFonts w:ascii="Times New Roman" w:hAnsi="Times New Roman" w:cs="Times New Roman"/>
          <w:sz w:val="24"/>
          <w:szCs w:val="24"/>
        </w:rPr>
        <w:t>, and community composition</w:t>
      </w:r>
      <w:r w:rsidR="00DE2EE5">
        <w:rPr>
          <w:rFonts w:ascii="Times New Roman" w:hAnsi="Times New Roman" w:cs="Times New Roman"/>
          <w:sz w:val="24"/>
          <w:szCs w:val="24"/>
        </w:rPr>
        <w:t xml:space="preserve"> (Schooley </w:t>
      </w:r>
      <w:r w:rsidR="003D3735">
        <w:rPr>
          <w:rFonts w:ascii="Times New Roman" w:hAnsi="Times New Roman" w:cs="Times New Roman"/>
          <w:sz w:val="24"/>
          <w:szCs w:val="24"/>
        </w:rPr>
        <w:t>&amp;</w:t>
      </w:r>
      <w:r w:rsidR="00DE2EE5">
        <w:rPr>
          <w:rFonts w:ascii="Times New Roman" w:hAnsi="Times New Roman" w:cs="Times New Roman"/>
          <w:sz w:val="24"/>
          <w:szCs w:val="24"/>
        </w:rPr>
        <w:t xml:space="preserve"> Wie</w:t>
      </w:r>
      <w:r w:rsidR="00C56519">
        <w:rPr>
          <w:rFonts w:ascii="Times New Roman" w:hAnsi="Times New Roman" w:cs="Times New Roman"/>
          <w:sz w:val="24"/>
          <w:szCs w:val="24"/>
        </w:rPr>
        <w:t>ns</w:t>
      </w:r>
      <w:r w:rsidR="003D3735">
        <w:rPr>
          <w:rFonts w:ascii="Times New Roman" w:hAnsi="Times New Roman" w:cs="Times New Roman"/>
          <w:sz w:val="24"/>
          <w:szCs w:val="24"/>
        </w:rPr>
        <w:t>,</w:t>
      </w:r>
      <w:r w:rsidR="00C56519">
        <w:rPr>
          <w:rFonts w:ascii="Times New Roman" w:hAnsi="Times New Roman" w:cs="Times New Roman"/>
          <w:sz w:val="24"/>
          <w:szCs w:val="24"/>
        </w:rPr>
        <w:t xml:space="preserve"> 2001</w:t>
      </w:r>
      <w:r w:rsidR="00147CCA" w:rsidRPr="006C547C">
        <w:rPr>
          <w:rFonts w:ascii="Times New Roman" w:hAnsi="Times New Roman" w:cs="Times New Roman"/>
          <w:sz w:val="24"/>
          <w:szCs w:val="24"/>
        </w:rPr>
        <w:t xml:space="preserve">; </w:t>
      </w:r>
      <w:r w:rsidR="003D3735" w:rsidRPr="003D28F8">
        <w:rPr>
          <w:rFonts w:ascii="Times New Roman" w:eastAsia="Times New Roman" w:hAnsi="Times New Roman" w:cs="Times New Roman"/>
          <w:bCs/>
          <w:color w:val="000000"/>
          <w:sz w:val="24"/>
          <w:szCs w:val="24"/>
        </w:rPr>
        <w:t>Davidson, Detlin</w:t>
      </w:r>
      <w:r w:rsidR="00B4204C">
        <w:rPr>
          <w:rFonts w:ascii="Times New Roman" w:eastAsia="Times New Roman" w:hAnsi="Times New Roman" w:cs="Times New Roman"/>
          <w:bCs/>
          <w:color w:val="000000"/>
          <w:sz w:val="24"/>
          <w:szCs w:val="24"/>
        </w:rPr>
        <w:t>g</w:t>
      </w:r>
      <w:r w:rsidR="003D3735" w:rsidRPr="003D28F8">
        <w:rPr>
          <w:rFonts w:ascii="Times New Roman" w:eastAsia="Times New Roman" w:hAnsi="Times New Roman" w:cs="Times New Roman"/>
          <w:bCs/>
          <w:color w:val="000000"/>
          <w:sz w:val="24"/>
          <w:szCs w:val="24"/>
        </w:rPr>
        <w:t xml:space="preserve"> &amp; Brown</w:t>
      </w:r>
      <w:r w:rsidR="003D3735">
        <w:rPr>
          <w:rFonts w:ascii="Times New Roman" w:hAnsi="Times New Roman" w:cs="Times New Roman"/>
          <w:sz w:val="24"/>
          <w:szCs w:val="24"/>
        </w:rPr>
        <w:t xml:space="preserve">, </w:t>
      </w:r>
      <w:r w:rsidR="00147CCA" w:rsidRPr="006C547C">
        <w:rPr>
          <w:rFonts w:ascii="Times New Roman" w:hAnsi="Times New Roman" w:cs="Times New Roman"/>
          <w:sz w:val="24"/>
          <w:szCs w:val="24"/>
        </w:rPr>
        <w:t>2012</w:t>
      </w:r>
      <w:r w:rsidR="00323EC3">
        <w:rPr>
          <w:rFonts w:ascii="Times New Roman" w:hAnsi="Times New Roman" w:cs="Times New Roman"/>
          <w:sz w:val="24"/>
          <w:szCs w:val="24"/>
        </w:rPr>
        <w:t xml:space="preserve">; </w:t>
      </w:r>
      <w:r w:rsidR="003D3735">
        <w:rPr>
          <w:rFonts w:ascii="Times New Roman" w:hAnsi="Times New Roman" w:cs="Times New Roman"/>
          <w:sz w:val="24"/>
          <w:szCs w:val="24"/>
        </w:rPr>
        <w:t>Root-Bernstein &amp;</w:t>
      </w:r>
      <w:r w:rsidR="00323EC3" w:rsidRPr="00323EC3">
        <w:rPr>
          <w:rFonts w:ascii="Times New Roman" w:hAnsi="Times New Roman" w:cs="Times New Roman"/>
          <w:sz w:val="24"/>
          <w:szCs w:val="24"/>
        </w:rPr>
        <w:t xml:space="preserve"> Ebensperger</w:t>
      </w:r>
      <w:r w:rsidR="003D3735">
        <w:rPr>
          <w:rFonts w:ascii="Times New Roman" w:hAnsi="Times New Roman" w:cs="Times New Roman"/>
          <w:sz w:val="24"/>
          <w:szCs w:val="24"/>
        </w:rPr>
        <w:t>,</w:t>
      </w:r>
      <w:r w:rsidR="00323EC3" w:rsidRPr="00323EC3">
        <w:rPr>
          <w:rFonts w:ascii="Times New Roman" w:hAnsi="Times New Roman" w:cs="Times New Roman"/>
          <w:sz w:val="24"/>
          <w:szCs w:val="24"/>
        </w:rPr>
        <w:t xml:space="preserve"> 2013</w:t>
      </w:r>
      <w:r w:rsidR="00147CCA" w:rsidRPr="006C547C">
        <w:rPr>
          <w:rFonts w:ascii="Times New Roman" w:hAnsi="Times New Roman" w:cs="Times New Roman"/>
          <w:sz w:val="24"/>
          <w:szCs w:val="24"/>
        </w:rPr>
        <w:t>)</w:t>
      </w:r>
      <w:r w:rsidR="008F06A8" w:rsidRPr="006C547C">
        <w:rPr>
          <w:rFonts w:ascii="Times New Roman" w:hAnsi="Times New Roman" w:cs="Times New Roman"/>
          <w:sz w:val="24"/>
          <w:szCs w:val="24"/>
        </w:rPr>
        <w:t xml:space="preserve">. </w:t>
      </w:r>
      <w:r w:rsidR="0034332C">
        <w:rPr>
          <w:rFonts w:ascii="Times New Roman" w:hAnsi="Times New Roman" w:cs="Times New Roman"/>
          <w:sz w:val="24"/>
          <w:szCs w:val="24"/>
        </w:rPr>
        <w:t xml:space="preserve">Mammals </w:t>
      </w:r>
      <w:r w:rsidR="0034332C" w:rsidRPr="006C547C">
        <w:rPr>
          <w:rFonts w:ascii="Times New Roman" w:hAnsi="Times New Roman" w:cs="Times New Roman"/>
          <w:sz w:val="24"/>
          <w:szCs w:val="24"/>
        </w:rPr>
        <w:t>that exert strong physical changes to their environment, affecting resource availability and species distribution, are considered ecosystem engineers (</w:t>
      </w:r>
      <w:r w:rsidR="0034332C" w:rsidRPr="003D28F8">
        <w:rPr>
          <w:rFonts w:ascii="Times New Roman" w:eastAsia="Times New Roman" w:hAnsi="Times New Roman" w:cs="Times New Roman"/>
          <w:bCs/>
          <w:color w:val="000000"/>
          <w:sz w:val="24"/>
          <w:szCs w:val="24"/>
        </w:rPr>
        <w:t>Jones</w:t>
      </w:r>
      <w:r w:rsidR="0034332C">
        <w:rPr>
          <w:rFonts w:ascii="Times New Roman" w:eastAsia="Times New Roman" w:hAnsi="Times New Roman" w:cs="Times New Roman"/>
          <w:bCs/>
          <w:color w:val="000000"/>
          <w:sz w:val="24"/>
          <w:szCs w:val="24"/>
        </w:rPr>
        <w:t xml:space="preserve">, </w:t>
      </w:r>
      <w:r w:rsidR="0034332C" w:rsidRPr="003D28F8">
        <w:rPr>
          <w:rFonts w:ascii="Times New Roman" w:eastAsia="Times New Roman" w:hAnsi="Times New Roman" w:cs="Times New Roman"/>
          <w:bCs/>
          <w:color w:val="000000"/>
          <w:sz w:val="24"/>
          <w:szCs w:val="24"/>
        </w:rPr>
        <w:t>Lawton</w:t>
      </w:r>
      <w:r w:rsidR="0034332C">
        <w:rPr>
          <w:rFonts w:ascii="Times New Roman" w:eastAsia="Times New Roman" w:hAnsi="Times New Roman" w:cs="Times New Roman"/>
          <w:bCs/>
          <w:color w:val="000000"/>
          <w:sz w:val="24"/>
          <w:szCs w:val="24"/>
        </w:rPr>
        <w:t xml:space="preserve"> </w:t>
      </w:r>
      <w:r w:rsidR="0034332C" w:rsidRPr="003D28F8">
        <w:rPr>
          <w:rFonts w:ascii="Times New Roman" w:eastAsia="Times New Roman" w:hAnsi="Times New Roman" w:cs="Times New Roman"/>
          <w:bCs/>
          <w:color w:val="000000"/>
          <w:sz w:val="24"/>
          <w:szCs w:val="24"/>
        </w:rPr>
        <w:t>&amp; Shachak</w:t>
      </w:r>
      <w:r w:rsidR="0034332C">
        <w:rPr>
          <w:rFonts w:ascii="Times New Roman" w:eastAsia="Times New Roman" w:hAnsi="Times New Roman" w:cs="Times New Roman"/>
          <w:bCs/>
          <w:color w:val="000000"/>
          <w:sz w:val="24"/>
          <w:szCs w:val="24"/>
        </w:rPr>
        <w:t>,</w:t>
      </w:r>
      <w:r w:rsidR="0034332C" w:rsidRPr="006C547C">
        <w:rPr>
          <w:rFonts w:ascii="Times New Roman" w:hAnsi="Times New Roman" w:cs="Times New Roman"/>
          <w:sz w:val="24"/>
          <w:szCs w:val="24"/>
        </w:rPr>
        <w:t xml:space="preserve"> 1994). </w:t>
      </w:r>
      <w:r w:rsidR="006178B6">
        <w:rPr>
          <w:rFonts w:ascii="Times New Roman" w:hAnsi="Times New Roman" w:cs="Times New Roman"/>
          <w:sz w:val="24"/>
          <w:szCs w:val="24"/>
        </w:rPr>
        <w:t>R</w:t>
      </w:r>
      <w:r w:rsidR="008F06A8" w:rsidRPr="000F00C8">
        <w:rPr>
          <w:rFonts w:ascii="Times New Roman" w:hAnsi="Times New Roman" w:cs="Times New Roman"/>
          <w:sz w:val="24"/>
          <w:szCs w:val="24"/>
        </w:rPr>
        <w:t>odents</w:t>
      </w:r>
      <w:r w:rsidR="000F00C8">
        <w:rPr>
          <w:rFonts w:ascii="Times New Roman" w:hAnsi="Times New Roman" w:cs="Times New Roman"/>
          <w:sz w:val="24"/>
          <w:szCs w:val="24"/>
        </w:rPr>
        <w:t>,</w:t>
      </w:r>
      <w:r w:rsidR="00D76ED4" w:rsidRPr="000F00C8">
        <w:rPr>
          <w:rFonts w:ascii="Times New Roman" w:hAnsi="Times New Roman" w:cs="Times New Roman"/>
          <w:sz w:val="24"/>
          <w:szCs w:val="24"/>
        </w:rPr>
        <w:t xml:space="preserve"> in particular</w:t>
      </w:r>
      <w:r w:rsidR="000F00C8">
        <w:rPr>
          <w:rFonts w:ascii="Times New Roman" w:hAnsi="Times New Roman" w:cs="Times New Roman"/>
          <w:sz w:val="24"/>
          <w:szCs w:val="24"/>
        </w:rPr>
        <w:t>,</w:t>
      </w:r>
      <w:r w:rsidR="008F06A8" w:rsidRPr="006C547C">
        <w:rPr>
          <w:rFonts w:ascii="Times New Roman" w:hAnsi="Times New Roman" w:cs="Times New Roman"/>
          <w:sz w:val="24"/>
          <w:szCs w:val="24"/>
        </w:rPr>
        <w:t xml:space="preserve"> </w:t>
      </w:r>
      <w:r w:rsidR="00D445EC" w:rsidRPr="006C547C">
        <w:rPr>
          <w:rFonts w:ascii="Times New Roman" w:hAnsi="Times New Roman" w:cs="Times New Roman"/>
          <w:sz w:val="24"/>
          <w:szCs w:val="24"/>
        </w:rPr>
        <w:t>modify their environment after establishing themselves within a suitable habitat</w:t>
      </w:r>
      <w:r w:rsidR="008F06A8" w:rsidRPr="006C547C">
        <w:rPr>
          <w:rFonts w:ascii="Times New Roman" w:hAnsi="Times New Roman" w:cs="Times New Roman"/>
          <w:sz w:val="24"/>
          <w:szCs w:val="24"/>
        </w:rPr>
        <w:t>.</w:t>
      </w:r>
      <w:r w:rsidR="006267EB">
        <w:rPr>
          <w:rFonts w:ascii="Times New Roman" w:hAnsi="Times New Roman" w:cs="Times New Roman"/>
          <w:sz w:val="24"/>
          <w:szCs w:val="24"/>
        </w:rPr>
        <w:t xml:space="preserve"> </w:t>
      </w:r>
      <w:r w:rsidR="002A7F3E">
        <w:rPr>
          <w:rFonts w:ascii="Times New Roman" w:hAnsi="Times New Roman" w:cs="Times New Roman"/>
          <w:sz w:val="24"/>
          <w:szCs w:val="24"/>
        </w:rPr>
        <w:t>For instance</w:t>
      </w:r>
      <w:r w:rsidR="00C81E23">
        <w:rPr>
          <w:rFonts w:ascii="Times New Roman" w:hAnsi="Times New Roman" w:cs="Times New Roman"/>
          <w:sz w:val="24"/>
          <w:szCs w:val="24"/>
        </w:rPr>
        <w:t>,</w:t>
      </w:r>
      <w:r w:rsidR="00E01E00">
        <w:rPr>
          <w:rFonts w:ascii="Times New Roman" w:hAnsi="Times New Roman" w:cs="Times New Roman"/>
          <w:sz w:val="24"/>
          <w:szCs w:val="24"/>
        </w:rPr>
        <w:t xml:space="preserve"> </w:t>
      </w:r>
      <w:r w:rsidR="009F28B2">
        <w:rPr>
          <w:rFonts w:ascii="Times New Roman" w:hAnsi="Times New Roman" w:cs="Times New Roman"/>
          <w:sz w:val="24"/>
          <w:szCs w:val="24"/>
        </w:rPr>
        <w:t>pocket gophers</w:t>
      </w:r>
      <w:r w:rsidR="00D85136">
        <w:rPr>
          <w:rFonts w:ascii="Times New Roman" w:hAnsi="Times New Roman" w:cs="Times New Roman"/>
          <w:sz w:val="24"/>
          <w:szCs w:val="24"/>
        </w:rPr>
        <w:t xml:space="preserve"> (</w:t>
      </w:r>
      <w:r w:rsidR="00D85136" w:rsidRPr="00B51A4E">
        <w:rPr>
          <w:rFonts w:ascii="Times New Roman" w:hAnsi="Times New Roman" w:cs="Times New Roman"/>
          <w:sz w:val="24"/>
          <w:szCs w:val="24"/>
        </w:rPr>
        <w:t>Geomyidae</w:t>
      </w:r>
      <w:r w:rsidR="00D85136">
        <w:rPr>
          <w:rFonts w:ascii="Times New Roman" w:hAnsi="Times New Roman" w:cs="Times New Roman"/>
          <w:sz w:val="24"/>
          <w:szCs w:val="24"/>
        </w:rPr>
        <w:t xml:space="preserve">) </w:t>
      </w:r>
      <w:r w:rsidR="004F06DB">
        <w:rPr>
          <w:rFonts w:ascii="Times New Roman" w:hAnsi="Times New Roman" w:cs="Times New Roman"/>
          <w:sz w:val="24"/>
          <w:szCs w:val="24"/>
        </w:rPr>
        <w:t>(Grant</w:t>
      </w:r>
      <w:r w:rsidR="00D429D8">
        <w:rPr>
          <w:rFonts w:ascii="Times New Roman" w:hAnsi="Times New Roman" w:cs="Times New Roman"/>
          <w:sz w:val="24"/>
          <w:szCs w:val="24"/>
        </w:rPr>
        <w:t xml:space="preserve">, French </w:t>
      </w:r>
      <w:r w:rsidR="00D429D8">
        <w:rPr>
          <w:rFonts w:ascii="Times New Roman" w:eastAsia="Times New Roman" w:hAnsi="Times New Roman" w:cs="Times New Roman"/>
          <w:bCs/>
          <w:color w:val="000000"/>
          <w:sz w:val="24"/>
          <w:szCs w:val="24"/>
        </w:rPr>
        <w:t>&amp; Folse</w:t>
      </w:r>
      <w:r w:rsidR="00D429D8">
        <w:rPr>
          <w:rFonts w:ascii="Times New Roman" w:hAnsi="Times New Roman" w:cs="Times New Roman"/>
          <w:i/>
          <w:sz w:val="24"/>
          <w:szCs w:val="24"/>
        </w:rPr>
        <w:t xml:space="preserve">, </w:t>
      </w:r>
      <w:r w:rsidR="004F06DB">
        <w:rPr>
          <w:rFonts w:ascii="Times New Roman" w:hAnsi="Times New Roman" w:cs="Times New Roman"/>
          <w:sz w:val="24"/>
          <w:szCs w:val="24"/>
        </w:rPr>
        <w:t>1980</w:t>
      </w:r>
      <w:r w:rsidR="003D3735">
        <w:rPr>
          <w:rFonts w:ascii="Times New Roman" w:hAnsi="Times New Roman" w:cs="Times New Roman"/>
          <w:sz w:val="24"/>
          <w:szCs w:val="24"/>
        </w:rPr>
        <w:t>; Reichman &amp;</w:t>
      </w:r>
      <w:r w:rsidR="004F06DB">
        <w:rPr>
          <w:rFonts w:ascii="Times New Roman" w:hAnsi="Times New Roman" w:cs="Times New Roman"/>
          <w:sz w:val="24"/>
          <w:szCs w:val="24"/>
        </w:rPr>
        <w:t xml:space="preserve"> Seabloom</w:t>
      </w:r>
      <w:r w:rsidR="003D3735">
        <w:rPr>
          <w:rFonts w:ascii="Times New Roman" w:hAnsi="Times New Roman" w:cs="Times New Roman"/>
          <w:sz w:val="24"/>
          <w:szCs w:val="24"/>
        </w:rPr>
        <w:t>,</w:t>
      </w:r>
      <w:r w:rsidR="004F06DB">
        <w:rPr>
          <w:rFonts w:ascii="Times New Roman" w:hAnsi="Times New Roman" w:cs="Times New Roman"/>
          <w:sz w:val="24"/>
          <w:szCs w:val="24"/>
        </w:rPr>
        <w:t xml:space="preserve"> 2002)</w:t>
      </w:r>
      <w:r w:rsidR="00323EC3">
        <w:rPr>
          <w:rFonts w:ascii="Times New Roman" w:hAnsi="Times New Roman" w:cs="Times New Roman"/>
          <w:sz w:val="24"/>
          <w:szCs w:val="24"/>
        </w:rPr>
        <w:t xml:space="preserve">, </w:t>
      </w:r>
      <w:r w:rsidR="009F28B2">
        <w:rPr>
          <w:rFonts w:ascii="Times New Roman" w:hAnsi="Times New Roman" w:cs="Times New Roman"/>
          <w:sz w:val="24"/>
          <w:szCs w:val="24"/>
        </w:rPr>
        <w:t>prairie dogs</w:t>
      </w:r>
      <w:r w:rsidR="00D85136">
        <w:rPr>
          <w:rFonts w:ascii="Times New Roman" w:hAnsi="Times New Roman" w:cs="Times New Roman"/>
          <w:sz w:val="24"/>
          <w:szCs w:val="24"/>
        </w:rPr>
        <w:t xml:space="preserve"> (</w:t>
      </w:r>
      <w:r w:rsidR="00D85136" w:rsidRPr="00D85136">
        <w:rPr>
          <w:rFonts w:ascii="Times New Roman" w:hAnsi="Times New Roman" w:cs="Times New Roman"/>
          <w:i/>
          <w:sz w:val="24"/>
          <w:szCs w:val="24"/>
        </w:rPr>
        <w:t xml:space="preserve">Cynomys </w:t>
      </w:r>
      <w:r w:rsidR="00D85136">
        <w:rPr>
          <w:rFonts w:ascii="Times New Roman" w:hAnsi="Times New Roman" w:cs="Times New Roman"/>
          <w:sz w:val="24"/>
          <w:szCs w:val="24"/>
        </w:rPr>
        <w:t>spp.</w:t>
      </w:r>
      <w:r w:rsidR="00146C21">
        <w:rPr>
          <w:rFonts w:ascii="Times New Roman" w:hAnsi="Times New Roman" w:cs="Times New Roman"/>
          <w:sz w:val="24"/>
          <w:szCs w:val="24"/>
        </w:rPr>
        <w:t xml:space="preserve"> Rafinesque, 1817</w:t>
      </w:r>
      <w:r w:rsidR="00D85136">
        <w:rPr>
          <w:rFonts w:ascii="Times New Roman" w:hAnsi="Times New Roman" w:cs="Times New Roman"/>
          <w:sz w:val="24"/>
          <w:szCs w:val="24"/>
        </w:rPr>
        <w:t>)</w:t>
      </w:r>
      <w:r w:rsidR="00376DCE">
        <w:rPr>
          <w:rFonts w:ascii="Times New Roman" w:hAnsi="Times New Roman" w:cs="Times New Roman"/>
          <w:sz w:val="24"/>
          <w:szCs w:val="24"/>
        </w:rPr>
        <w:t xml:space="preserve"> (</w:t>
      </w:r>
      <w:r w:rsidR="005F2E1B">
        <w:rPr>
          <w:rFonts w:ascii="Times New Roman" w:eastAsia="Times New Roman" w:hAnsi="Times New Roman" w:cs="Times New Roman"/>
          <w:bCs/>
          <w:color w:val="000000"/>
          <w:sz w:val="24"/>
          <w:szCs w:val="24"/>
        </w:rPr>
        <w:t>Agnew, Uresk</w:t>
      </w:r>
      <w:r w:rsidR="005F2E1B" w:rsidRPr="003D28F8">
        <w:rPr>
          <w:rFonts w:ascii="Times New Roman" w:eastAsia="Times New Roman" w:hAnsi="Times New Roman" w:cs="Times New Roman"/>
          <w:bCs/>
          <w:color w:val="000000"/>
          <w:sz w:val="24"/>
          <w:szCs w:val="24"/>
        </w:rPr>
        <w:t xml:space="preserve"> &amp; Hansen</w:t>
      </w:r>
      <w:r w:rsidR="005F2E1B">
        <w:rPr>
          <w:rFonts w:ascii="Times New Roman" w:eastAsia="Times New Roman" w:hAnsi="Times New Roman" w:cs="Times New Roman"/>
          <w:bCs/>
          <w:color w:val="000000"/>
          <w:sz w:val="24"/>
          <w:szCs w:val="24"/>
        </w:rPr>
        <w:t>,</w:t>
      </w:r>
      <w:r w:rsidR="005F2E1B">
        <w:rPr>
          <w:rFonts w:ascii="Times New Roman" w:hAnsi="Times New Roman" w:cs="Times New Roman"/>
          <w:color w:val="000000" w:themeColor="text1"/>
          <w:sz w:val="24"/>
          <w:szCs w:val="24"/>
        </w:rPr>
        <w:t xml:space="preserve"> </w:t>
      </w:r>
      <w:r w:rsidR="00376DCE">
        <w:rPr>
          <w:rFonts w:ascii="Times New Roman" w:hAnsi="Times New Roman" w:cs="Times New Roman"/>
          <w:color w:val="000000" w:themeColor="text1"/>
          <w:sz w:val="24"/>
          <w:szCs w:val="24"/>
        </w:rPr>
        <w:t xml:space="preserve">1986; </w:t>
      </w:r>
      <w:r w:rsidR="00376DCE">
        <w:rPr>
          <w:rFonts w:ascii="Times New Roman" w:hAnsi="Times New Roman" w:cs="Times New Roman"/>
          <w:sz w:val="24"/>
          <w:szCs w:val="24"/>
        </w:rPr>
        <w:t>Bange</w:t>
      </w:r>
      <w:r w:rsidR="005F2E1B">
        <w:rPr>
          <w:rFonts w:ascii="Times New Roman" w:hAnsi="Times New Roman" w:cs="Times New Roman"/>
          <w:sz w:val="24"/>
          <w:szCs w:val="24"/>
        </w:rPr>
        <w:t>rt &amp;</w:t>
      </w:r>
      <w:r w:rsidR="00DE1CFE">
        <w:rPr>
          <w:rFonts w:ascii="Times New Roman" w:hAnsi="Times New Roman" w:cs="Times New Roman"/>
          <w:sz w:val="24"/>
          <w:szCs w:val="24"/>
        </w:rPr>
        <w:t xml:space="preserve"> Slobodchikoff</w:t>
      </w:r>
      <w:r w:rsidR="005F2E1B">
        <w:rPr>
          <w:rFonts w:ascii="Times New Roman" w:hAnsi="Times New Roman" w:cs="Times New Roman"/>
          <w:sz w:val="24"/>
          <w:szCs w:val="24"/>
        </w:rPr>
        <w:t>,</w:t>
      </w:r>
      <w:r w:rsidR="00DE1CFE">
        <w:rPr>
          <w:rFonts w:ascii="Times New Roman" w:hAnsi="Times New Roman" w:cs="Times New Roman"/>
          <w:sz w:val="24"/>
          <w:szCs w:val="24"/>
        </w:rPr>
        <w:t xml:space="preserve"> </w:t>
      </w:r>
      <w:r w:rsidR="00376DCE">
        <w:rPr>
          <w:rFonts w:ascii="Times New Roman" w:hAnsi="Times New Roman" w:cs="Times New Roman"/>
          <w:sz w:val="24"/>
          <w:szCs w:val="24"/>
        </w:rPr>
        <w:t>2004</w:t>
      </w:r>
      <w:r w:rsidR="00323EC3">
        <w:rPr>
          <w:rFonts w:ascii="Times New Roman" w:hAnsi="Times New Roman" w:cs="Times New Roman"/>
          <w:sz w:val="24"/>
          <w:szCs w:val="24"/>
        </w:rPr>
        <w:t>;</w:t>
      </w:r>
      <w:r w:rsidR="00EB0E61">
        <w:rPr>
          <w:rFonts w:ascii="Times New Roman" w:hAnsi="Times New Roman" w:cs="Times New Roman"/>
          <w:sz w:val="24"/>
          <w:szCs w:val="24"/>
        </w:rPr>
        <w:t xml:space="preserve"> </w:t>
      </w:r>
      <w:r w:rsidR="00323EC3">
        <w:rPr>
          <w:rFonts w:ascii="Times New Roman" w:hAnsi="Times New Roman" w:cs="Times New Roman"/>
          <w:sz w:val="24"/>
          <w:szCs w:val="24"/>
        </w:rPr>
        <w:t xml:space="preserve">Davidson </w:t>
      </w:r>
      <w:r w:rsidR="005F2E1B">
        <w:rPr>
          <w:rFonts w:ascii="Times New Roman" w:hAnsi="Times New Roman" w:cs="Times New Roman"/>
          <w:sz w:val="24"/>
          <w:szCs w:val="24"/>
        </w:rPr>
        <w:t>&amp;</w:t>
      </w:r>
      <w:r w:rsidR="00323EC3">
        <w:rPr>
          <w:rFonts w:ascii="Times New Roman" w:hAnsi="Times New Roman" w:cs="Times New Roman"/>
          <w:sz w:val="24"/>
          <w:szCs w:val="24"/>
        </w:rPr>
        <w:t xml:space="preserve"> Lightfoot</w:t>
      </w:r>
      <w:r w:rsidR="005F2E1B">
        <w:rPr>
          <w:rFonts w:ascii="Times New Roman" w:hAnsi="Times New Roman" w:cs="Times New Roman"/>
          <w:sz w:val="24"/>
          <w:szCs w:val="24"/>
        </w:rPr>
        <w:t>,</w:t>
      </w:r>
      <w:r w:rsidR="00323EC3">
        <w:rPr>
          <w:rFonts w:ascii="Times New Roman" w:hAnsi="Times New Roman" w:cs="Times New Roman"/>
          <w:sz w:val="24"/>
          <w:szCs w:val="24"/>
        </w:rPr>
        <w:t xml:space="preserve"> 2006</w:t>
      </w:r>
      <w:r w:rsidR="00376DCE">
        <w:rPr>
          <w:rFonts w:ascii="Times New Roman" w:hAnsi="Times New Roman" w:cs="Times New Roman"/>
          <w:color w:val="000000" w:themeColor="text1"/>
          <w:sz w:val="24"/>
          <w:szCs w:val="24"/>
        </w:rPr>
        <w:t>)</w:t>
      </w:r>
      <w:r w:rsidR="00323EC3">
        <w:rPr>
          <w:rFonts w:ascii="Times New Roman" w:hAnsi="Times New Roman" w:cs="Times New Roman"/>
          <w:color w:val="000000" w:themeColor="text1"/>
          <w:sz w:val="24"/>
          <w:szCs w:val="24"/>
        </w:rPr>
        <w:t>, and kangaroo rats</w:t>
      </w:r>
      <w:r w:rsidR="00D85136">
        <w:rPr>
          <w:rFonts w:ascii="Times New Roman" w:hAnsi="Times New Roman" w:cs="Times New Roman"/>
          <w:color w:val="000000" w:themeColor="text1"/>
          <w:sz w:val="24"/>
          <w:szCs w:val="24"/>
        </w:rPr>
        <w:t xml:space="preserve"> (</w:t>
      </w:r>
      <w:r w:rsidR="00D85136" w:rsidRPr="00D85136">
        <w:rPr>
          <w:rFonts w:ascii="Times New Roman" w:hAnsi="Times New Roman" w:cs="Times New Roman"/>
          <w:i/>
          <w:color w:val="000000" w:themeColor="text1"/>
          <w:sz w:val="24"/>
          <w:szCs w:val="24"/>
        </w:rPr>
        <w:t>Dipodomys</w:t>
      </w:r>
      <w:r w:rsidR="00D85136">
        <w:rPr>
          <w:rFonts w:ascii="Times New Roman" w:hAnsi="Times New Roman" w:cs="Times New Roman"/>
          <w:color w:val="000000" w:themeColor="text1"/>
          <w:sz w:val="24"/>
          <w:szCs w:val="24"/>
        </w:rPr>
        <w:t xml:space="preserve"> spp.</w:t>
      </w:r>
      <w:r w:rsidR="006C1524">
        <w:rPr>
          <w:rFonts w:ascii="Times New Roman" w:hAnsi="Times New Roman" w:cs="Times New Roman"/>
          <w:color w:val="000000" w:themeColor="text1"/>
          <w:sz w:val="24"/>
          <w:szCs w:val="24"/>
        </w:rPr>
        <w:t xml:space="preserve"> Gray, 1841</w:t>
      </w:r>
      <w:r w:rsidR="00D85136">
        <w:rPr>
          <w:rFonts w:ascii="Times New Roman" w:hAnsi="Times New Roman" w:cs="Times New Roman"/>
          <w:color w:val="000000" w:themeColor="text1"/>
          <w:sz w:val="24"/>
          <w:szCs w:val="24"/>
        </w:rPr>
        <w:t>)</w:t>
      </w:r>
      <w:r w:rsidR="00323EC3">
        <w:rPr>
          <w:rFonts w:ascii="Times New Roman" w:hAnsi="Times New Roman" w:cs="Times New Roman"/>
          <w:color w:val="000000" w:themeColor="text1"/>
          <w:sz w:val="24"/>
          <w:szCs w:val="24"/>
        </w:rPr>
        <w:t xml:space="preserve"> (Davidson </w:t>
      </w:r>
      <w:r w:rsidR="005F2E1B">
        <w:rPr>
          <w:rFonts w:ascii="Times New Roman" w:hAnsi="Times New Roman" w:cs="Times New Roman"/>
          <w:color w:val="000000" w:themeColor="text1"/>
          <w:sz w:val="24"/>
          <w:szCs w:val="24"/>
        </w:rPr>
        <w:t>&amp;</w:t>
      </w:r>
      <w:r w:rsidR="00323EC3">
        <w:rPr>
          <w:rFonts w:ascii="Times New Roman" w:hAnsi="Times New Roman" w:cs="Times New Roman"/>
          <w:color w:val="000000" w:themeColor="text1"/>
          <w:sz w:val="24"/>
          <w:szCs w:val="24"/>
        </w:rPr>
        <w:t xml:space="preserve"> Lightfoot</w:t>
      </w:r>
      <w:r w:rsidR="005F2E1B">
        <w:rPr>
          <w:rFonts w:ascii="Times New Roman" w:hAnsi="Times New Roman" w:cs="Times New Roman"/>
          <w:color w:val="000000" w:themeColor="text1"/>
          <w:sz w:val="24"/>
          <w:szCs w:val="24"/>
        </w:rPr>
        <w:t>,</w:t>
      </w:r>
      <w:r w:rsidR="00323EC3">
        <w:rPr>
          <w:rFonts w:ascii="Times New Roman" w:hAnsi="Times New Roman" w:cs="Times New Roman"/>
          <w:color w:val="000000" w:themeColor="text1"/>
          <w:sz w:val="24"/>
          <w:szCs w:val="24"/>
        </w:rPr>
        <w:t xml:space="preserve"> 2006</w:t>
      </w:r>
      <w:r w:rsidR="00EE5A0B">
        <w:rPr>
          <w:rFonts w:ascii="Times New Roman" w:hAnsi="Times New Roman" w:cs="Times New Roman"/>
          <w:color w:val="000000" w:themeColor="text1"/>
          <w:sz w:val="24"/>
          <w:szCs w:val="24"/>
        </w:rPr>
        <w:t xml:space="preserve">; </w:t>
      </w:r>
      <w:r w:rsidR="00EE5A0B">
        <w:rPr>
          <w:rFonts w:ascii="Times New Roman" w:hAnsi="Times New Roman" w:cs="Times New Roman"/>
          <w:sz w:val="24"/>
          <w:szCs w:val="24"/>
        </w:rPr>
        <w:t>Davidson &amp; Lightfoot, 2007</w:t>
      </w:r>
      <w:r w:rsidR="005B2D1A">
        <w:rPr>
          <w:rFonts w:ascii="Times New Roman" w:hAnsi="Times New Roman" w:cs="Times New Roman"/>
          <w:sz w:val="24"/>
          <w:szCs w:val="24"/>
        </w:rPr>
        <w:t>; Prugh &amp; Brashares, 2011</w:t>
      </w:r>
      <w:r w:rsidR="00323EC3">
        <w:rPr>
          <w:rFonts w:ascii="Times New Roman" w:hAnsi="Times New Roman" w:cs="Times New Roman"/>
          <w:color w:val="000000" w:themeColor="text1"/>
          <w:sz w:val="24"/>
          <w:szCs w:val="24"/>
        </w:rPr>
        <w:t>)</w:t>
      </w:r>
      <w:r w:rsidR="009F28B2">
        <w:rPr>
          <w:rFonts w:ascii="Times New Roman" w:hAnsi="Times New Roman" w:cs="Times New Roman"/>
          <w:sz w:val="24"/>
          <w:szCs w:val="24"/>
        </w:rPr>
        <w:t xml:space="preserve"> affect soil</w:t>
      </w:r>
      <w:r w:rsidR="00A02D4C">
        <w:rPr>
          <w:rFonts w:ascii="Times New Roman" w:hAnsi="Times New Roman" w:cs="Times New Roman"/>
          <w:sz w:val="24"/>
          <w:szCs w:val="24"/>
        </w:rPr>
        <w:t xml:space="preserve"> nutrient levels</w:t>
      </w:r>
      <w:r w:rsidR="00C81E23">
        <w:rPr>
          <w:rFonts w:ascii="Times New Roman" w:hAnsi="Times New Roman" w:cs="Times New Roman"/>
          <w:sz w:val="24"/>
          <w:szCs w:val="24"/>
        </w:rPr>
        <w:t>, as well as</w:t>
      </w:r>
      <w:r w:rsidR="009F28B2">
        <w:rPr>
          <w:rFonts w:ascii="Times New Roman" w:hAnsi="Times New Roman" w:cs="Times New Roman"/>
          <w:sz w:val="24"/>
          <w:szCs w:val="24"/>
        </w:rPr>
        <w:t xml:space="preserve"> </w:t>
      </w:r>
      <w:r w:rsidR="00F673EA">
        <w:rPr>
          <w:rFonts w:ascii="Times New Roman" w:hAnsi="Times New Roman" w:cs="Times New Roman"/>
          <w:sz w:val="24"/>
          <w:szCs w:val="24"/>
        </w:rPr>
        <w:t>plant and animal abundance</w:t>
      </w:r>
      <w:r w:rsidR="004920F0">
        <w:rPr>
          <w:rFonts w:ascii="Times New Roman" w:hAnsi="Times New Roman" w:cs="Times New Roman"/>
          <w:sz w:val="24"/>
          <w:szCs w:val="24"/>
        </w:rPr>
        <w:t>s</w:t>
      </w:r>
      <w:r w:rsidR="009F28B2">
        <w:rPr>
          <w:rFonts w:ascii="Times New Roman" w:hAnsi="Times New Roman" w:cs="Times New Roman"/>
          <w:sz w:val="24"/>
          <w:szCs w:val="24"/>
        </w:rPr>
        <w:t xml:space="preserve"> and composition around their burrows. </w:t>
      </w:r>
    </w:p>
    <w:p w:rsidR="00687DD6" w:rsidRDefault="00C663C7" w:rsidP="00687DD6">
      <w:pPr>
        <w:pStyle w:val="CommentText"/>
        <w:spacing w:line="480" w:lineRule="auto"/>
        <w:ind w:firstLine="720"/>
        <w:rPr>
          <w:sz w:val="24"/>
          <w:szCs w:val="24"/>
        </w:rPr>
      </w:pPr>
      <w:r>
        <w:rPr>
          <w:sz w:val="24"/>
          <w:szCs w:val="24"/>
        </w:rPr>
        <w:t xml:space="preserve">Although </w:t>
      </w:r>
      <w:r w:rsidR="00484304" w:rsidRPr="0043685E">
        <w:rPr>
          <w:sz w:val="24"/>
          <w:szCs w:val="24"/>
        </w:rPr>
        <w:t xml:space="preserve">the ecological significance of </w:t>
      </w:r>
      <w:r w:rsidR="00484304">
        <w:rPr>
          <w:sz w:val="24"/>
          <w:szCs w:val="24"/>
        </w:rPr>
        <w:t xml:space="preserve">semi-fossorial </w:t>
      </w:r>
      <w:r w:rsidR="00484304" w:rsidRPr="0043685E">
        <w:rPr>
          <w:sz w:val="24"/>
          <w:szCs w:val="24"/>
        </w:rPr>
        <w:t xml:space="preserve">rodents </w:t>
      </w:r>
      <w:r>
        <w:rPr>
          <w:sz w:val="24"/>
          <w:szCs w:val="24"/>
        </w:rPr>
        <w:t>has been examined elsewhere</w:t>
      </w:r>
      <w:r w:rsidR="00484304" w:rsidRPr="0043685E">
        <w:rPr>
          <w:sz w:val="24"/>
          <w:szCs w:val="24"/>
        </w:rPr>
        <w:t xml:space="preserve"> (</w:t>
      </w:r>
      <w:r w:rsidR="00484304">
        <w:rPr>
          <w:sz w:val="24"/>
          <w:szCs w:val="24"/>
        </w:rPr>
        <w:t xml:space="preserve">Agnew </w:t>
      </w:r>
      <w:r w:rsidR="00484304" w:rsidRPr="00854B84">
        <w:rPr>
          <w:i/>
          <w:sz w:val="24"/>
          <w:szCs w:val="24"/>
        </w:rPr>
        <w:t>et al</w:t>
      </w:r>
      <w:r w:rsidR="00484304">
        <w:rPr>
          <w:sz w:val="24"/>
          <w:szCs w:val="24"/>
        </w:rPr>
        <w:t>.</w:t>
      </w:r>
      <w:r w:rsidR="00854B84">
        <w:rPr>
          <w:sz w:val="24"/>
          <w:szCs w:val="24"/>
        </w:rPr>
        <w:t>,</w:t>
      </w:r>
      <w:r w:rsidR="002771B7">
        <w:rPr>
          <w:sz w:val="24"/>
          <w:szCs w:val="24"/>
        </w:rPr>
        <w:t xml:space="preserve"> 1986; </w:t>
      </w:r>
      <w:r w:rsidR="006B587A">
        <w:rPr>
          <w:sz w:val="24"/>
          <w:szCs w:val="24"/>
        </w:rPr>
        <w:t xml:space="preserve">Zhang, </w:t>
      </w:r>
      <w:r w:rsidR="006B587A" w:rsidRPr="006B587A">
        <w:rPr>
          <w:sz w:val="24"/>
          <w:szCs w:val="24"/>
        </w:rPr>
        <w:t>Zhang</w:t>
      </w:r>
      <w:r w:rsidR="006B587A">
        <w:rPr>
          <w:sz w:val="24"/>
          <w:szCs w:val="24"/>
        </w:rPr>
        <w:t xml:space="preserve"> </w:t>
      </w:r>
      <w:r w:rsidR="006B587A" w:rsidRPr="006B587A">
        <w:rPr>
          <w:sz w:val="24"/>
          <w:szCs w:val="24"/>
        </w:rPr>
        <w:t>&amp; Liu</w:t>
      </w:r>
      <w:r w:rsidR="006B587A">
        <w:rPr>
          <w:sz w:val="24"/>
          <w:szCs w:val="24"/>
        </w:rPr>
        <w:t xml:space="preserve">, 2003; Davidson </w:t>
      </w:r>
      <w:r w:rsidR="006B587A" w:rsidRPr="00854B84">
        <w:rPr>
          <w:i/>
          <w:sz w:val="24"/>
          <w:szCs w:val="24"/>
        </w:rPr>
        <w:t>et al</w:t>
      </w:r>
      <w:r w:rsidR="006B587A">
        <w:rPr>
          <w:sz w:val="24"/>
          <w:szCs w:val="24"/>
        </w:rPr>
        <w:t>., 2012</w:t>
      </w:r>
      <w:r w:rsidR="00484304" w:rsidRPr="0043685E">
        <w:rPr>
          <w:sz w:val="24"/>
          <w:szCs w:val="24"/>
        </w:rPr>
        <w:t>), few studies have examined African rodents as ecosystem engineers</w:t>
      </w:r>
      <w:r w:rsidR="00484304">
        <w:rPr>
          <w:sz w:val="24"/>
          <w:szCs w:val="24"/>
        </w:rPr>
        <w:t xml:space="preserve"> (Desmet </w:t>
      </w:r>
      <w:r w:rsidR="00854B84">
        <w:rPr>
          <w:sz w:val="24"/>
          <w:szCs w:val="24"/>
        </w:rPr>
        <w:t>&amp;</w:t>
      </w:r>
      <w:r w:rsidR="00484304">
        <w:rPr>
          <w:sz w:val="24"/>
          <w:szCs w:val="24"/>
        </w:rPr>
        <w:t xml:space="preserve"> Cowling</w:t>
      </w:r>
      <w:r w:rsidR="00854B84">
        <w:rPr>
          <w:sz w:val="24"/>
          <w:szCs w:val="24"/>
        </w:rPr>
        <w:t>,</w:t>
      </w:r>
      <w:r w:rsidR="00484304">
        <w:rPr>
          <w:sz w:val="24"/>
          <w:szCs w:val="24"/>
        </w:rPr>
        <w:t xml:space="preserve"> 1999; </w:t>
      </w:r>
      <w:r w:rsidR="00484304" w:rsidRPr="00824F66">
        <w:rPr>
          <w:sz w:val="24"/>
          <w:szCs w:val="24"/>
        </w:rPr>
        <w:t xml:space="preserve">Hagenah </w:t>
      </w:r>
      <w:r w:rsidR="00854B84">
        <w:rPr>
          <w:sz w:val="24"/>
          <w:szCs w:val="24"/>
        </w:rPr>
        <w:t>&amp;</w:t>
      </w:r>
      <w:r w:rsidR="00484304" w:rsidRPr="00824F66">
        <w:rPr>
          <w:sz w:val="24"/>
          <w:szCs w:val="24"/>
        </w:rPr>
        <w:t xml:space="preserve"> Bennett</w:t>
      </w:r>
      <w:r w:rsidR="00854B84">
        <w:rPr>
          <w:sz w:val="24"/>
          <w:szCs w:val="24"/>
        </w:rPr>
        <w:t>,</w:t>
      </w:r>
      <w:r w:rsidR="00484304" w:rsidRPr="00824F66">
        <w:rPr>
          <w:sz w:val="24"/>
          <w:szCs w:val="24"/>
        </w:rPr>
        <w:t xml:space="preserve"> 2012</w:t>
      </w:r>
      <w:r w:rsidR="00484304">
        <w:rPr>
          <w:sz w:val="24"/>
          <w:szCs w:val="24"/>
        </w:rPr>
        <w:t>)</w:t>
      </w:r>
      <w:r w:rsidR="00605402">
        <w:rPr>
          <w:sz w:val="24"/>
          <w:szCs w:val="24"/>
        </w:rPr>
        <w:t>,</w:t>
      </w:r>
      <w:r>
        <w:rPr>
          <w:sz w:val="24"/>
          <w:szCs w:val="24"/>
        </w:rPr>
        <w:t xml:space="preserve"> and t</w:t>
      </w:r>
      <w:r w:rsidR="00EF54D1" w:rsidRPr="00EF54D1">
        <w:rPr>
          <w:sz w:val="24"/>
          <w:szCs w:val="24"/>
        </w:rPr>
        <w:t xml:space="preserve">he importance of engineering activities of semi-fossorial rodents to the biodiversity of the arid regions of southern </w:t>
      </w:r>
      <w:r w:rsidR="002B4078" w:rsidRPr="00EF54D1">
        <w:rPr>
          <w:sz w:val="24"/>
          <w:szCs w:val="24"/>
        </w:rPr>
        <w:t>Africa is</w:t>
      </w:r>
      <w:r w:rsidR="00EF54D1" w:rsidRPr="00EF54D1">
        <w:rPr>
          <w:sz w:val="24"/>
          <w:szCs w:val="24"/>
        </w:rPr>
        <w:t xml:space="preserve"> not well known. </w:t>
      </w:r>
      <w:r w:rsidR="00605402">
        <w:rPr>
          <w:sz w:val="24"/>
          <w:szCs w:val="24"/>
        </w:rPr>
        <w:t xml:space="preserve">The Namib Desert grasslands are </w:t>
      </w:r>
      <w:r w:rsidR="00EF54D1" w:rsidRPr="00EF54D1">
        <w:rPr>
          <w:sz w:val="24"/>
          <w:szCs w:val="24"/>
        </w:rPr>
        <w:t xml:space="preserve">predicted to experience significant warming and drying due to climate change, which may have serious impacts on the persistence of </w:t>
      </w:r>
      <w:r w:rsidR="00EF54D1">
        <w:rPr>
          <w:sz w:val="24"/>
          <w:szCs w:val="24"/>
        </w:rPr>
        <w:t>many species</w:t>
      </w:r>
      <w:r w:rsidR="00EF54D1" w:rsidRPr="00EF54D1">
        <w:rPr>
          <w:sz w:val="24"/>
          <w:szCs w:val="24"/>
        </w:rPr>
        <w:t xml:space="preserve"> (Foden </w:t>
      </w:r>
      <w:r w:rsidR="00EF54D1" w:rsidRPr="0087745F">
        <w:rPr>
          <w:i/>
          <w:sz w:val="24"/>
          <w:szCs w:val="24"/>
        </w:rPr>
        <w:t>et al.</w:t>
      </w:r>
      <w:r w:rsidR="00EF54D1">
        <w:rPr>
          <w:sz w:val="24"/>
          <w:szCs w:val="24"/>
        </w:rPr>
        <w:t>,</w:t>
      </w:r>
      <w:r w:rsidR="00EF54D1" w:rsidRPr="00EF54D1">
        <w:rPr>
          <w:sz w:val="24"/>
          <w:szCs w:val="24"/>
        </w:rPr>
        <w:t xml:space="preserve"> 2007). </w:t>
      </w:r>
      <w:r w:rsidR="00687DD6" w:rsidRPr="00687DD6">
        <w:rPr>
          <w:sz w:val="24"/>
          <w:szCs w:val="24"/>
        </w:rPr>
        <w:t xml:space="preserve"> </w:t>
      </w:r>
      <w:r w:rsidR="00687DD6" w:rsidRPr="00EF54D1">
        <w:rPr>
          <w:sz w:val="24"/>
          <w:szCs w:val="24"/>
        </w:rPr>
        <w:t>Understanding the impact of ecosystem engineers</w:t>
      </w:r>
      <w:r w:rsidR="00687DD6">
        <w:rPr>
          <w:sz w:val="24"/>
          <w:szCs w:val="24"/>
        </w:rPr>
        <w:t xml:space="preserve"> on biodiversity will help prioritize conservation efforts in</w:t>
      </w:r>
      <w:r w:rsidR="00687DD6" w:rsidRPr="00EF54D1">
        <w:rPr>
          <w:sz w:val="24"/>
          <w:szCs w:val="24"/>
        </w:rPr>
        <w:t xml:space="preserve"> this region</w:t>
      </w:r>
      <w:r w:rsidR="00687DD6">
        <w:rPr>
          <w:sz w:val="24"/>
          <w:szCs w:val="24"/>
        </w:rPr>
        <w:t>.</w:t>
      </w:r>
    </w:p>
    <w:p w:rsidR="00155314" w:rsidRDefault="00E27B6C" w:rsidP="00687DD6">
      <w:pPr>
        <w:pStyle w:val="CommentText"/>
        <w:spacing w:line="480" w:lineRule="auto"/>
        <w:ind w:firstLine="720"/>
        <w:rPr>
          <w:sz w:val="24"/>
          <w:szCs w:val="24"/>
        </w:rPr>
      </w:pPr>
      <w:r w:rsidRPr="0043685E">
        <w:rPr>
          <w:sz w:val="24"/>
          <w:szCs w:val="24"/>
        </w:rPr>
        <w:lastRenderedPageBreak/>
        <w:t>Cape ground squirrel</w:t>
      </w:r>
      <w:r w:rsidR="00910B93">
        <w:rPr>
          <w:sz w:val="24"/>
          <w:szCs w:val="24"/>
        </w:rPr>
        <w:t>s</w:t>
      </w:r>
      <w:r w:rsidR="00FC508D">
        <w:rPr>
          <w:sz w:val="24"/>
          <w:szCs w:val="24"/>
        </w:rPr>
        <w:t xml:space="preserve"> </w:t>
      </w:r>
      <w:r w:rsidR="00FC508D" w:rsidRPr="00FC508D">
        <w:rPr>
          <w:sz w:val="24"/>
          <w:szCs w:val="24"/>
        </w:rPr>
        <w:t>(</w:t>
      </w:r>
      <w:r w:rsidR="00FC508D" w:rsidRPr="00FC508D">
        <w:rPr>
          <w:bCs/>
          <w:i/>
          <w:iCs/>
          <w:sz w:val="24"/>
          <w:szCs w:val="24"/>
        </w:rPr>
        <w:t>Xerus inauris</w:t>
      </w:r>
      <w:r w:rsidR="00146C21">
        <w:rPr>
          <w:bCs/>
          <w:i/>
          <w:iCs/>
          <w:sz w:val="24"/>
          <w:szCs w:val="24"/>
        </w:rPr>
        <w:t xml:space="preserve"> </w:t>
      </w:r>
      <w:r w:rsidR="00146C21">
        <w:rPr>
          <w:bCs/>
          <w:iCs/>
          <w:sz w:val="24"/>
          <w:szCs w:val="24"/>
        </w:rPr>
        <w:t>Zimmermann,</w:t>
      </w:r>
      <w:r w:rsidR="006178B6">
        <w:rPr>
          <w:bCs/>
          <w:iCs/>
          <w:sz w:val="24"/>
          <w:szCs w:val="24"/>
        </w:rPr>
        <w:t xml:space="preserve"> </w:t>
      </w:r>
      <w:r w:rsidR="00146C21">
        <w:rPr>
          <w:bCs/>
          <w:iCs/>
          <w:sz w:val="24"/>
          <w:szCs w:val="24"/>
        </w:rPr>
        <w:t>1780</w:t>
      </w:r>
      <w:r w:rsidR="00FC508D" w:rsidRPr="00FC508D">
        <w:rPr>
          <w:sz w:val="24"/>
          <w:szCs w:val="24"/>
        </w:rPr>
        <w:t>)</w:t>
      </w:r>
      <w:r w:rsidRPr="00FC508D">
        <w:rPr>
          <w:sz w:val="24"/>
          <w:szCs w:val="24"/>
        </w:rPr>
        <w:t xml:space="preserve"> </w:t>
      </w:r>
      <w:r w:rsidR="00910B93">
        <w:rPr>
          <w:sz w:val="24"/>
          <w:szCs w:val="24"/>
        </w:rPr>
        <w:t>are</w:t>
      </w:r>
      <w:r w:rsidRPr="0043685E">
        <w:rPr>
          <w:sz w:val="24"/>
          <w:szCs w:val="24"/>
        </w:rPr>
        <w:t xml:space="preserve"> social, </w:t>
      </w:r>
      <w:r w:rsidR="00910B93">
        <w:rPr>
          <w:sz w:val="24"/>
          <w:szCs w:val="24"/>
        </w:rPr>
        <w:t xml:space="preserve">diurnal, non-hibernating rodents </w:t>
      </w:r>
      <w:r w:rsidRPr="0043685E">
        <w:rPr>
          <w:sz w:val="24"/>
          <w:szCs w:val="24"/>
        </w:rPr>
        <w:t>that</w:t>
      </w:r>
      <w:r w:rsidR="00A46DFF">
        <w:rPr>
          <w:sz w:val="24"/>
          <w:szCs w:val="24"/>
        </w:rPr>
        <w:t xml:space="preserve"> </w:t>
      </w:r>
      <w:r w:rsidR="000C59A3">
        <w:rPr>
          <w:sz w:val="24"/>
          <w:szCs w:val="24"/>
        </w:rPr>
        <w:t>are distributed throughout southern Africa</w:t>
      </w:r>
      <w:r w:rsidR="00EF54D1">
        <w:rPr>
          <w:sz w:val="24"/>
          <w:szCs w:val="24"/>
        </w:rPr>
        <w:t xml:space="preserve"> (Skurski &amp; Waterman, 2005)</w:t>
      </w:r>
      <w:r w:rsidR="00A46DFF">
        <w:rPr>
          <w:sz w:val="24"/>
          <w:szCs w:val="24"/>
        </w:rPr>
        <w:t xml:space="preserve">. </w:t>
      </w:r>
      <w:r w:rsidR="00C30E6A">
        <w:rPr>
          <w:sz w:val="24"/>
          <w:szCs w:val="24"/>
        </w:rPr>
        <w:t>They dig and live in</w:t>
      </w:r>
      <w:r w:rsidR="00C30E6A" w:rsidRPr="0043685E">
        <w:rPr>
          <w:sz w:val="24"/>
          <w:szCs w:val="24"/>
        </w:rPr>
        <w:t xml:space="preserve"> </w:t>
      </w:r>
      <w:r w:rsidR="00C30E6A">
        <w:rPr>
          <w:sz w:val="24"/>
          <w:szCs w:val="24"/>
        </w:rPr>
        <w:t xml:space="preserve">communal </w:t>
      </w:r>
      <w:r w:rsidR="00C30E6A" w:rsidRPr="0043685E">
        <w:rPr>
          <w:sz w:val="24"/>
          <w:szCs w:val="24"/>
        </w:rPr>
        <w:t>burrow clusters</w:t>
      </w:r>
      <w:r w:rsidR="00C30E6A">
        <w:rPr>
          <w:sz w:val="24"/>
          <w:szCs w:val="24"/>
        </w:rPr>
        <w:t xml:space="preserve">, which are groups of burrows separated by larger open areas of land with no burrows (Waterman, 1995). Burrow clusters provide squirrels with refuge from thermal extremes </w:t>
      </w:r>
      <w:r w:rsidR="00C30E6A" w:rsidRPr="005C18F1">
        <w:rPr>
          <w:sz w:val="24"/>
          <w:szCs w:val="24"/>
        </w:rPr>
        <w:t>(van</w:t>
      </w:r>
      <w:r w:rsidR="00C30E6A">
        <w:rPr>
          <w:sz w:val="24"/>
          <w:szCs w:val="24"/>
        </w:rPr>
        <w:t xml:space="preserve"> </w:t>
      </w:r>
      <w:r w:rsidR="00C30E6A" w:rsidRPr="005C18F1">
        <w:rPr>
          <w:sz w:val="24"/>
          <w:szCs w:val="24"/>
        </w:rPr>
        <w:t xml:space="preserve">Heerden </w:t>
      </w:r>
      <w:r w:rsidR="00C30E6A">
        <w:rPr>
          <w:sz w:val="24"/>
          <w:szCs w:val="24"/>
        </w:rPr>
        <w:t>&amp;</w:t>
      </w:r>
      <w:r w:rsidR="00C30E6A" w:rsidRPr="005C18F1">
        <w:rPr>
          <w:sz w:val="24"/>
          <w:szCs w:val="24"/>
        </w:rPr>
        <w:t xml:space="preserve"> Dauth</w:t>
      </w:r>
      <w:r w:rsidR="00C30E6A">
        <w:rPr>
          <w:sz w:val="24"/>
          <w:szCs w:val="24"/>
        </w:rPr>
        <w:t>,</w:t>
      </w:r>
      <w:r w:rsidR="00C30E6A" w:rsidRPr="005C18F1">
        <w:rPr>
          <w:sz w:val="24"/>
          <w:szCs w:val="24"/>
        </w:rPr>
        <w:t xml:space="preserve"> 1987) </w:t>
      </w:r>
      <w:r w:rsidR="00C30E6A">
        <w:rPr>
          <w:sz w:val="24"/>
          <w:szCs w:val="24"/>
        </w:rPr>
        <w:t xml:space="preserve">and protection from aerial and terrestrial predators (Waterman, 1995). </w:t>
      </w:r>
      <w:r w:rsidR="0004155A">
        <w:rPr>
          <w:sz w:val="24"/>
          <w:szCs w:val="24"/>
        </w:rPr>
        <w:t>Related a</w:t>
      </w:r>
      <w:r w:rsidR="00EA439E">
        <w:rPr>
          <w:sz w:val="24"/>
          <w:szCs w:val="24"/>
        </w:rPr>
        <w:t>dult f</w:t>
      </w:r>
      <w:r w:rsidR="00156F80">
        <w:rPr>
          <w:sz w:val="24"/>
          <w:szCs w:val="24"/>
        </w:rPr>
        <w:t>emales</w:t>
      </w:r>
      <w:r w:rsidR="00D82D8E">
        <w:rPr>
          <w:sz w:val="24"/>
          <w:szCs w:val="24"/>
        </w:rPr>
        <w:t xml:space="preserve"> </w:t>
      </w:r>
      <w:r w:rsidR="00EA439E">
        <w:rPr>
          <w:sz w:val="24"/>
          <w:szCs w:val="24"/>
        </w:rPr>
        <w:t xml:space="preserve">and their subadult </w:t>
      </w:r>
      <w:r w:rsidR="00292854">
        <w:rPr>
          <w:sz w:val="24"/>
          <w:szCs w:val="24"/>
        </w:rPr>
        <w:t>young live in social groups, each occupying</w:t>
      </w:r>
      <w:r w:rsidR="0004155A">
        <w:rPr>
          <w:sz w:val="24"/>
          <w:szCs w:val="24"/>
        </w:rPr>
        <w:t xml:space="preserve"> a single burrow cluster </w:t>
      </w:r>
      <w:r w:rsidR="00C55433">
        <w:rPr>
          <w:sz w:val="24"/>
          <w:szCs w:val="24"/>
        </w:rPr>
        <w:t>(Waterm</w:t>
      </w:r>
      <w:r w:rsidR="0004155A">
        <w:rPr>
          <w:sz w:val="24"/>
          <w:szCs w:val="24"/>
        </w:rPr>
        <w:t>an, 1995)</w:t>
      </w:r>
      <w:r w:rsidR="00BE64F5">
        <w:rPr>
          <w:sz w:val="24"/>
          <w:szCs w:val="24"/>
        </w:rPr>
        <w:t>, whereas</w:t>
      </w:r>
      <w:r w:rsidR="0004155A">
        <w:rPr>
          <w:sz w:val="24"/>
          <w:szCs w:val="24"/>
        </w:rPr>
        <w:t xml:space="preserve"> </w:t>
      </w:r>
      <w:r w:rsidR="00BE64F5">
        <w:rPr>
          <w:sz w:val="24"/>
          <w:szCs w:val="24"/>
        </w:rPr>
        <w:t>d</w:t>
      </w:r>
      <w:r w:rsidR="00A25E0A">
        <w:rPr>
          <w:sz w:val="24"/>
          <w:szCs w:val="24"/>
        </w:rPr>
        <w:t>ispersed</w:t>
      </w:r>
      <w:r w:rsidR="001D537F">
        <w:rPr>
          <w:sz w:val="24"/>
          <w:szCs w:val="24"/>
        </w:rPr>
        <w:t xml:space="preserve"> </w:t>
      </w:r>
      <w:r w:rsidR="00A25E0A">
        <w:rPr>
          <w:sz w:val="24"/>
          <w:szCs w:val="24"/>
        </w:rPr>
        <w:t>adult males live</w:t>
      </w:r>
      <w:r w:rsidR="00FB7683">
        <w:rPr>
          <w:sz w:val="24"/>
          <w:szCs w:val="24"/>
        </w:rPr>
        <w:t xml:space="preserve"> </w:t>
      </w:r>
      <w:r w:rsidR="00A25E0A">
        <w:rPr>
          <w:sz w:val="24"/>
          <w:szCs w:val="24"/>
        </w:rPr>
        <w:t>in non</w:t>
      </w:r>
      <w:r w:rsidR="006B14E8">
        <w:rPr>
          <w:sz w:val="24"/>
          <w:szCs w:val="24"/>
        </w:rPr>
        <w:t>-</w:t>
      </w:r>
      <w:r w:rsidR="00A25E0A">
        <w:rPr>
          <w:sz w:val="24"/>
          <w:szCs w:val="24"/>
        </w:rPr>
        <w:t xml:space="preserve">kin </w:t>
      </w:r>
      <w:r w:rsidR="00FB7683">
        <w:rPr>
          <w:sz w:val="24"/>
          <w:szCs w:val="24"/>
        </w:rPr>
        <w:t>groups</w:t>
      </w:r>
      <w:r w:rsidR="00D82D8E">
        <w:rPr>
          <w:sz w:val="24"/>
          <w:szCs w:val="24"/>
        </w:rPr>
        <w:t xml:space="preserve"> </w:t>
      </w:r>
      <w:r w:rsidR="001D537F">
        <w:rPr>
          <w:sz w:val="24"/>
          <w:szCs w:val="24"/>
        </w:rPr>
        <w:t>that inhabit burrow clusters not occupied by female groups</w:t>
      </w:r>
      <w:r w:rsidR="002E07D9">
        <w:rPr>
          <w:sz w:val="24"/>
          <w:szCs w:val="24"/>
        </w:rPr>
        <w:t xml:space="preserve"> </w:t>
      </w:r>
      <w:r w:rsidR="00D82D8E">
        <w:rPr>
          <w:sz w:val="24"/>
          <w:szCs w:val="24"/>
        </w:rPr>
        <w:t>(Waterman, 1995)</w:t>
      </w:r>
      <w:r w:rsidR="00156F80">
        <w:rPr>
          <w:sz w:val="24"/>
          <w:szCs w:val="24"/>
        </w:rPr>
        <w:t xml:space="preserve">. </w:t>
      </w:r>
      <w:r w:rsidR="00A46DFF">
        <w:rPr>
          <w:sz w:val="24"/>
          <w:szCs w:val="24"/>
        </w:rPr>
        <w:t>The squirrels</w:t>
      </w:r>
      <w:r w:rsidRPr="0043685E">
        <w:rPr>
          <w:sz w:val="24"/>
          <w:szCs w:val="24"/>
        </w:rPr>
        <w:t xml:space="preserve"> </w:t>
      </w:r>
      <w:r w:rsidR="00910B93">
        <w:rPr>
          <w:sz w:val="24"/>
          <w:szCs w:val="24"/>
        </w:rPr>
        <w:t>feed</w:t>
      </w:r>
      <w:r w:rsidR="00497158">
        <w:rPr>
          <w:sz w:val="24"/>
          <w:szCs w:val="24"/>
        </w:rPr>
        <w:t xml:space="preserve"> on bulbs, grasses, seeds, </w:t>
      </w:r>
      <w:r w:rsidR="00497158" w:rsidRPr="0043685E">
        <w:rPr>
          <w:sz w:val="24"/>
          <w:szCs w:val="24"/>
        </w:rPr>
        <w:t>shrubs</w:t>
      </w:r>
      <w:r w:rsidR="00497158">
        <w:rPr>
          <w:sz w:val="24"/>
          <w:szCs w:val="24"/>
        </w:rPr>
        <w:t>, and occasionally arthropods</w:t>
      </w:r>
      <w:r w:rsidR="00497158" w:rsidRPr="0043685E">
        <w:rPr>
          <w:sz w:val="24"/>
          <w:szCs w:val="24"/>
        </w:rPr>
        <w:t xml:space="preserve"> (</w:t>
      </w:r>
      <w:r w:rsidR="00DE2EE5" w:rsidRPr="00B87D27">
        <w:rPr>
          <w:bCs/>
          <w:color w:val="000000"/>
          <w:sz w:val="24"/>
          <w:szCs w:val="24"/>
        </w:rPr>
        <w:t>Herzig</w:t>
      </w:r>
      <w:r w:rsidR="00DE2EE5" w:rsidRPr="00AF1D5D">
        <w:rPr>
          <w:bCs/>
          <w:color w:val="000000"/>
          <w:sz w:val="24"/>
          <w:szCs w:val="24"/>
        </w:rPr>
        <w:t>-S</w:t>
      </w:r>
      <w:r w:rsidR="00DE2EE5" w:rsidRPr="00B87D27">
        <w:rPr>
          <w:bCs/>
          <w:color w:val="000000"/>
          <w:sz w:val="24"/>
          <w:szCs w:val="24"/>
        </w:rPr>
        <w:t>traschil</w:t>
      </w:r>
      <w:r w:rsidR="00854B84">
        <w:rPr>
          <w:bCs/>
          <w:color w:val="000000"/>
          <w:sz w:val="24"/>
          <w:szCs w:val="24"/>
        </w:rPr>
        <w:t>,</w:t>
      </w:r>
      <w:r w:rsidR="00DE2EE5" w:rsidRPr="0043685E">
        <w:rPr>
          <w:sz w:val="24"/>
          <w:szCs w:val="24"/>
        </w:rPr>
        <w:t xml:space="preserve"> </w:t>
      </w:r>
      <w:r w:rsidR="00497158" w:rsidRPr="0043685E">
        <w:rPr>
          <w:sz w:val="24"/>
          <w:szCs w:val="24"/>
        </w:rPr>
        <w:t xml:space="preserve">1978; Skurski </w:t>
      </w:r>
      <w:r w:rsidR="00854B84">
        <w:rPr>
          <w:sz w:val="24"/>
          <w:szCs w:val="24"/>
        </w:rPr>
        <w:t>&amp;</w:t>
      </w:r>
      <w:r w:rsidR="00497158" w:rsidRPr="0043685E">
        <w:rPr>
          <w:sz w:val="24"/>
          <w:szCs w:val="24"/>
        </w:rPr>
        <w:t xml:space="preserve"> Waterman</w:t>
      </w:r>
      <w:r w:rsidR="00854B84">
        <w:rPr>
          <w:sz w:val="24"/>
          <w:szCs w:val="24"/>
        </w:rPr>
        <w:t>,</w:t>
      </w:r>
      <w:r w:rsidR="00497158" w:rsidRPr="0043685E">
        <w:rPr>
          <w:sz w:val="24"/>
          <w:szCs w:val="24"/>
        </w:rPr>
        <w:t xml:space="preserve"> 2005)</w:t>
      </w:r>
      <w:r w:rsidR="00C30E6A">
        <w:rPr>
          <w:sz w:val="24"/>
          <w:szCs w:val="24"/>
        </w:rPr>
        <w:t>.</w:t>
      </w:r>
      <w:r w:rsidR="00A46DFF">
        <w:rPr>
          <w:sz w:val="24"/>
          <w:szCs w:val="24"/>
        </w:rPr>
        <w:t xml:space="preserve"> </w:t>
      </w:r>
      <w:r w:rsidR="002C6577">
        <w:rPr>
          <w:sz w:val="24"/>
          <w:szCs w:val="24"/>
        </w:rPr>
        <w:t>They forage at their burrows during early mornings and evenings</w:t>
      </w:r>
      <w:r w:rsidR="00292854">
        <w:rPr>
          <w:sz w:val="24"/>
          <w:szCs w:val="24"/>
        </w:rPr>
        <w:t xml:space="preserve">; </w:t>
      </w:r>
      <w:r w:rsidR="00C663C7">
        <w:rPr>
          <w:sz w:val="24"/>
          <w:szCs w:val="24"/>
        </w:rPr>
        <w:t xml:space="preserve">days are spent in </w:t>
      </w:r>
      <w:r w:rsidR="002C6577">
        <w:rPr>
          <w:sz w:val="24"/>
          <w:szCs w:val="24"/>
        </w:rPr>
        <w:t>forag</w:t>
      </w:r>
      <w:r w:rsidR="00C663C7">
        <w:rPr>
          <w:sz w:val="24"/>
          <w:szCs w:val="24"/>
        </w:rPr>
        <w:t>ing excursions</w:t>
      </w:r>
      <w:r w:rsidR="002C6577">
        <w:rPr>
          <w:sz w:val="24"/>
          <w:szCs w:val="24"/>
        </w:rPr>
        <w:t xml:space="preserve"> in</w:t>
      </w:r>
      <w:r w:rsidR="00292854">
        <w:rPr>
          <w:sz w:val="24"/>
          <w:szCs w:val="24"/>
        </w:rPr>
        <w:t xml:space="preserve"> areas surrounding their burrow clusters</w:t>
      </w:r>
      <w:r w:rsidR="002C6577">
        <w:rPr>
          <w:sz w:val="24"/>
          <w:szCs w:val="24"/>
        </w:rPr>
        <w:t xml:space="preserve"> </w:t>
      </w:r>
      <w:r w:rsidR="002C6577" w:rsidRPr="0043685E">
        <w:rPr>
          <w:sz w:val="24"/>
          <w:szCs w:val="24"/>
        </w:rPr>
        <w:t>(</w:t>
      </w:r>
      <w:r w:rsidR="002C6577" w:rsidRPr="00B87D27">
        <w:rPr>
          <w:bCs/>
          <w:color w:val="000000"/>
          <w:sz w:val="24"/>
          <w:szCs w:val="24"/>
        </w:rPr>
        <w:t>Herzig</w:t>
      </w:r>
      <w:r w:rsidR="002C6577" w:rsidRPr="00AF1D5D">
        <w:rPr>
          <w:bCs/>
          <w:color w:val="000000"/>
          <w:sz w:val="24"/>
          <w:szCs w:val="24"/>
        </w:rPr>
        <w:t>-S</w:t>
      </w:r>
      <w:r w:rsidR="002C6577" w:rsidRPr="00B87D27">
        <w:rPr>
          <w:bCs/>
          <w:color w:val="000000"/>
          <w:sz w:val="24"/>
          <w:szCs w:val="24"/>
        </w:rPr>
        <w:t>traschil</w:t>
      </w:r>
      <w:r w:rsidR="002C6577">
        <w:rPr>
          <w:bCs/>
          <w:color w:val="000000"/>
          <w:sz w:val="24"/>
          <w:szCs w:val="24"/>
        </w:rPr>
        <w:t>,</w:t>
      </w:r>
      <w:r w:rsidR="002C6577" w:rsidRPr="0043685E">
        <w:rPr>
          <w:sz w:val="24"/>
          <w:szCs w:val="24"/>
        </w:rPr>
        <w:t xml:space="preserve"> 1978</w:t>
      </w:r>
      <w:r w:rsidR="002C6577">
        <w:rPr>
          <w:sz w:val="24"/>
          <w:szCs w:val="24"/>
        </w:rPr>
        <w:t xml:space="preserve">). </w:t>
      </w:r>
      <w:r w:rsidR="00F92A25">
        <w:rPr>
          <w:sz w:val="24"/>
          <w:szCs w:val="24"/>
        </w:rPr>
        <w:t xml:space="preserve">Cape ground squirrels </w:t>
      </w:r>
      <w:r w:rsidR="00EA762B">
        <w:rPr>
          <w:sz w:val="24"/>
          <w:szCs w:val="24"/>
        </w:rPr>
        <w:t>do not typically</w:t>
      </w:r>
      <w:r w:rsidR="00F92A25">
        <w:rPr>
          <w:sz w:val="24"/>
          <w:szCs w:val="24"/>
        </w:rPr>
        <w:t xml:space="preserve"> cache food, but will collect </w:t>
      </w:r>
      <w:r w:rsidR="00EA762B">
        <w:rPr>
          <w:sz w:val="24"/>
          <w:szCs w:val="24"/>
        </w:rPr>
        <w:t>vegetation</w:t>
      </w:r>
      <w:r w:rsidR="00F92A25">
        <w:rPr>
          <w:sz w:val="24"/>
          <w:szCs w:val="24"/>
        </w:rPr>
        <w:t xml:space="preserve"> for nesting material throughout the year (</w:t>
      </w:r>
      <w:r w:rsidR="00F92A25" w:rsidRPr="00B87D27">
        <w:rPr>
          <w:bCs/>
          <w:color w:val="000000"/>
          <w:sz w:val="24"/>
          <w:szCs w:val="24"/>
        </w:rPr>
        <w:t>Herzig</w:t>
      </w:r>
      <w:r w:rsidR="00F92A25" w:rsidRPr="00AF1D5D">
        <w:rPr>
          <w:bCs/>
          <w:color w:val="000000"/>
          <w:sz w:val="24"/>
          <w:szCs w:val="24"/>
        </w:rPr>
        <w:t>-S</w:t>
      </w:r>
      <w:r w:rsidR="00F92A25" w:rsidRPr="00B87D27">
        <w:rPr>
          <w:bCs/>
          <w:color w:val="000000"/>
          <w:sz w:val="24"/>
          <w:szCs w:val="24"/>
        </w:rPr>
        <w:t>traschil</w:t>
      </w:r>
      <w:r w:rsidR="00F92A25">
        <w:rPr>
          <w:bCs/>
          <w:color w:val="000000"/>
          <w:sz w:val="24"/>
          <w:szCs w:val="24"/>
        </w:rPr>
        <w:t>,</w:t>
      </w:r>
      <w:r w:rsidR="00F92A25" w:rsidRPr="0043685E">
        <w:rPr>
          <w:sz w:val="24"/>
          <w:szCs w:val="24"/>
        </w:rPr>
        <w:t xml:space="preserve"> 1978</w:t>
      </w:r>
      <w:r w:rsidR="00F92A25">
        <w:rPr>
          <w:sz w:val="24"/>
          <w:szCs w:val="24"/>
        </w:rPr>
        <w:t xml:space="preserve">). </w:t>
      </w:r>
      <w:r w:rsidR="00484304">
        <w:rPr>
          <w:sz w:val="24"/>
          <w:szCs w:val="24"/>
        </w:rPr>
        <w:t xml:space="preserve">Although </w:t>
      </w:r>
      <w:r w:rsidRPr="0043685E">
        <w:rPr>
          <w:sz w:val="24"/>
          <w:szCs w:val="24"/>
        </w:rPr>
        <w:t>Cape ground squirrel</w:t>
      </w:r>
      <w:r w:rsidR="00545BA2">
        <w:rPr>
          <w:sz w:val="24"/>
          <w:szCs w:val="24"/>
        </w:rPr>
        <w:t>s</w:t>
      </w:r>
      <w:r w:rsidRPr="0043685E">
        <w:rPr>
          <w:sz w:val="24"/>
          <w:szCs w:val="24"/>
        </w:rPr>
        <w:t xml:space="preserve"> could play an integral role with</w:t>
      </w:r>
      <w:r w:rsidR="00BB0D91">
        <w:rPr>
          <w:sz w:val="24"/>
          <w:szCs w:val="24"/>
        </w:rPr>
        <w:t>in</w:t>
      </w:r>
      <w:r w:rsidRPr="0043685E">
        <w:rPr>
          <w:sz w:val="24"/>
          <w:szCs w:val="24"/>
        </w:rPr>
        <w:t xml:space="preserve"> the</w:t>
      </w:r>
      <w:r w:rsidR="00545BA2">
        <w:rPr>
          <w:sz w:val="24"/>
          <w:szCs w:val="24"/>
        </w:rPr>
        <w:t>ir</w:t>
      </w:r>
      <w:r w:rsidRPr="0043685E">
        <w:rPr>
          <w:sz w:val="24"/>
          <w:szCs w:val="24"/>
        </w:rPr>
        <w:t xml:space="preserve"> community</w:t>
      </w:r>
      <w:r w:rsidR="00E30BEC">
        <w:rPr>
          <w:sz w:val="24"/>
          <w:szCs w:val="24"/>
        </w:rPr>
        <w:t xml:space="preserve"> by modifying the physical environment through their digging</w:t>
      </w:r>
      <w:r w:rsidR="003E2382">
        <w:rPr>
          <w:sz w:val="24"/>
          <w:szCs w:val="24"/>
        </w:rPr>
        <w:t xml:space="preserve"> and foraging</w:t>
      </w:r>
      <w:r w:rsidR="00E30BEC">
        <w:rPr>
          <w:sz w:val="24"/>
          <w:szCs w:val="24"/>
        </w:rPr>
        <w:t xml:space="preserve"> activities</w:t>
      </w:r>
      <w:r w:rsidR="00484304">
        <w:rPr>
          <w:sz w:val="24"/>
          <w:szCs w:val="24"/>
        </w:rPr>
        <w:t>,</w:t>
      </w:r>
      <w:r w:rsidRPr="0043685E">
        <w:rPr>
          <w:sz w:val="24"/>
          <w:szCs w:val="24"/>
        </w:rPr>
        <w:t xml:space="preserve"> no </w:t>
      </w:r>
      <w:r w:rsidR="00484304" w:rsidRPr="0043685E">
        <w:rPr>
          <w:sz w:val="24"/>
          <w:szCs w:val="24"/>
        </w:rPr>
        <w:t>stud</w:t>
      </w:r>
      <w:r w:rsidR="00484304">
        <w:rPr>
          <w:sz w:val="24"/>
          <w:szCs w:val="24"/>
        </w:rPr>
        <w:t>y</w:t>
      </w:r>
      <w:r w:rsidR="00484304" w:rsidRPr="0043685E">
        <w:rPr>
          <w:sz w:val="24"/>
          <w:szCs w:val="24"/>
        </w:rPr>
        <w:t xml:space="preserve"> ha</w:t>
      </w:r>
      <w:r w:rsidR="00484304">
        <w:rPr>
          <w:sz w:val="24"/>
          <w:szCs w:val="24"/>
        </w:rPr>
        <w:t>s</w:t>
      </w:r>
      <w:r w:rsidR="00484304" w:rsidRPr="0043685E">
        <w:rPr>
          <w:sz w:val="24"/>
          <w:szCs w:val="24"/>
        </w:rPr>
        <w:t xml:space="preserve"> </w:t>
      </w:r>
      <w:r w:rsidR="00E30BEC">
        <w:rPr>
          <w:sz w:val="24"/>
          <w:szCs w:val="24"/>
        </w:rPr>
        <w:t xml:space="preserve">quantified their effects on other organisms through their actions </w:t>
      </w:r>
      <w:r w:rsidRPr="0043685E">
        <w:rPr>
          <w:sz w:val="24"/>
          <w:szCs w:val="24"/>
        </w:rPr>
        <w:t>as ecosystem engineer</w:t>
      </w:r>
      <w:r w:rsidR="00F56A8A">
        <w:rPr>
          <w:sz w:val="24"/>
          <w:szCs w:val="24"/>
        </w:rPr>
        <w:t>s</w:t>
      </w:r>
      <w:r w:rsidRPr="0043685E">
        <w:rPr>
          <w:sz w:val="24"/>
          <w:szCs w:val="24"/>
        </w:rPr>
        <w:t xml:space="preserve">. </w:t>
      </w:r>
      <w:r w:rsidR="00484304">
        <w:rPr>
          <w:sz w:val="24"/>
          <w:szCs w:val="24"/>
        </w:rPr>
        <w:t>T</w:t>
      </w:r>
      <w:r w:rsidR="007C486C">
        <w:rPr>
          <w:sz w:val="24"/>
          <w:szCs w:val="24"/>
        </w:rPr>
        <w:t xml:space="preserve">hus, </w:t>
      </w:r>
      <w:r w:rsidR="00EA762B">
        <w:rPr>
          <w:sz w:val="24"/>
          <w:szCs w:val="24"/>
        </w:rPr>
        <w:t xml:space="preserve">our objective </w:t>
      </w:r>
      <w:r w:rsidR="00C435F7">
        <w:rPr>
          <w:sz w:val="24"/>
          <w:szCs w:val="24"/>
        </w:rPr>
        <w:t>was</w:t>
      </w:r>
      <w:r>
        <w:rPr>
          <w:sz w:val="24"/>
          <w:szCs w:val="24"/>
        </w:rPr>
        <w:t xml:space="preserve"> to determine whet</w:t>
      </w:r>
      <w:r w:rsidR="00C435F7">
        <w:rPr>
          <w:sz w:val="24"/>
          <w:szCs w:val="24"/>
        </w:rPr>
        <w:t>her Cape ground squirrel</w:t>
      </w:r>
      <w:r w:rsidR="00910B93">
        <w:rPr>
          <w:sz w:val="24"/>
          <w:szCs w:val="24"/>
        </w:rPr>
        <w:t>s</w:t>
      </w:r>
      <w:r w:rsidR="00C435F7">
        <w:rPr>
          <w:sz w:val="24"/>
          <w:szCs w:val="24"/>
        </w:rPr>
        <w:t xml:space="preserve"> </w:t>
      </w:r>
      <w:r w:rsidR="00910B93">
        <w:rPr>
          <w:sz w:val="24"/>
          <w:szCs w:val="24"/>
        </w:rPr>
        <w:t>were</w:t>
      </w:r>
      <w:r w:rsidR="00545BA2">
        <w:rPr>
          <w:sz w:val="24"/>
          <w:szCs w:val="24"/>
        </w:rPr>
        <w:t xml:space="preserve"> </w:t>
      </w:r>
      <w:r>
        <w:rPr>
          <w:sz w:val="24"/>
          <w:szCs w:val="24"/>
        </w:rPr>
        <w:t>ecosystem engineer</w:t>
      </w:r>
      <w:r w:rsidR="00910B93">
        <w:rPr>
          <w:sz w:val="24"/>
          <w:szCs w:val="24"/>
        </w:rPr>
        <w:t>s</w:t>
      </w:r>
      <w:r>
        <w:rPr>
          <w:sz w:val="24"/>
          <w:szCs w:val="24"/>
        </w:rPr>
        <w:t xml:space="preserve"> by investigating </w:t>
      </w:r>
      <w:r w:rsidR="00910B93">
        <w:rPr>
          <w:sz w:val="24"/>
          <w:szCs w:val="24"/>
        </w:rPr>
        <w:t>their</w:t>
      </w:r>
      <w:r>
        <w:rPr>
          <w:sz w:val="24"/>
          <w:szCs w:val="24"/>
        </w:rPr>
        <w:t xml:space="preserve"> influence on</w:t>
      </w:r>
      <w:r w:rsidR="007A3353">
        <w:rPr>
          <w:sz w:val="24"/>
          <w:szCs w:val="24"/>
        </w:rPr>
        <w:t xml:space="preserve"> </w:t>
      </w:r>
      <w:r>
        <w:rPr>
          <w:sz w:val="24"/>
          <w:szCs w:val="24"/>
        </w:rPr>
        <w:t>plant</w:t>
      </w:r>
      <w:r w:rsidR="001339F5">
        <w:rPr>
          <w:sz w:val="24"/>
          <w:szCs w:val="24"/>
        </w:rPr>
        <w:t>s</w:t>
      </w:r>
      <w:r>
        <w:rPr>
          <w:sz w:val="24"/>
          <w:szCs w:val="24"/>
        </w:rPr>
        <w:t>, small</w:t>
      </w:r>
      <w:r w:rsidR="007A3353">
        <w:rPr>
          <w:sz w:val="24"/>
          <w:szCs w:val="24"/>
        </w:rPr>
        <w:t xml:space="preserve"> mammal</w:t>
      </w:r>
      <w:r w:rsidR="001339F5">
        <w:rPr>
          <w:sz w:val="24"/>
          <w:szCs w:val="24"/>
        </w:rPr>
        <w:t>s</w:t>
      </w:r>
      <w:r w:rsidR="007A3353">
        <w:rPr>
          <w:sz w:val="24"/>
          <w:szCs w:val="24"/>
        </w:rPr>
        <w:t>, and beetle</w:t>
      </w:r>
      <w:r w:rsidR="001339F5">
        <w:rPr>
          <w:sz w:val="24"/>
          <w:szCs w:val="24"/>
        </w:rPr>
        <w:t>s at the NamibRand Nature Reserve</w:t>
      </w:r>
      <w:r w:rsidR="0087745F">
        <w:rPr>
          <w:sz w:val="24"/>
          <w:szCs w:val="24"/>
        </w:rPr>
        <w:t>.</w:t>
      </w:r>
      <w:r w:rsidR="00E7009D">
        <w:rPr>
          <w:sz w:val="24"/>
          <w:szCs w:val="24"/>
        </w:rPr>
        <w:t xml:space="preserve"> </w:t>
      </w:r>
    </w:p>
    <w:p w:rsidR="000E0B9E" w:rsidRDefault="00725964" w:rsidP="000E0B9E">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A number of hypotheses might</w:t>
      </w:r>
      <w:r w:rsidR="000E0B9E">
        <w:rPr>
          <w:rFonts w:ascii="Times New Roman" w:hAnsi="Times New Roman" w:cs="Times New Roman"/>
          <w:sz w:val="24"/>
          <w:szCs w:val="24"/>
        </w:rPr>
        <w:t xml:space="preserve"> explain the effects of Cape ground squirrels on</w:t>
      </w:r>
      <w:r w:rsidR="0002485A">
        <w:rPr>
          <w:rFonts w:ascii="Times New Roman" w:hAnsi="Times New Roman" w:cs="Times New Roman"/>
          <w:sz w:val="24"/>
          <w:szCs w:val="24"/>
        </w:rPr>
        <w:t xml:space="preserve"> plants and animals (Table 1). </w:t>
      </w:r>
      <w:r>
        <w:rPr>
          <w:rFonts w:ascii="Times New Roman" w:hAnsi="Times New Roman" w:cs="Times New Roman"/>
          <w:sz w:val="24"/>
          <w:szCs w:val="24"/>
        </w:rPr>
        <w:t>B</w:t>
      </w:r>
      <w:r w:rsidR="000E0B9E">
        <w:rPr>
          <w:rFonts w:ascii="Times New Roman" w:hAnsi="Times New Roman" w:cs="Times New Roman"/>
          <w:sz w:val="24"/>
          <w:szCs w:val="24"/>
        </w:rPr>
        <w:t xml:space="preserve">urrowing activities </w:t>
      </w:r>
      <w:r w:rsidR="0002485A">
        <w:rPr>
          <w:rFonts w:ascii="Times New Roman" w:hAnsi="Times New Roman" w:cs="Times New Roman"/>
          <w:sz w:val="24"/>
          <w:szCs w:val="24"/>
        </w:rPr>
        <w:t>could create gaps in the soil, promoting</w:t>
      </w:r>
      <w:r w:rsidR="000E0B9E">
        <w:rPr>
          <w:rFonts w:ascii="Times New Roman" w:hAnsi="Times New Roman" w:cs="Times New Roman"/>
          <w:sz w:val="24"/>
          <w:szCs w:val="24"/>
        </w:rPr>
        <w:t xml:space="preserve"> colonization of opportunistic plant species (digging hypothesis) (</w:t>
      </w:r>
      <w:r w:rsidR="000E0B9E" w:rsidRPr="00751B84">
        <w:rPr>
          <w:rFonts w:ascii="Times New Roman" w:hAnsi="Times New Roman" w:cs="Times New Roman"/>
          <w:sz w:val="24"/>
          <w:szCs w:val="24"/>
        </w:rPr>
        <w:t xml:space="preserve">Grant </w:t>
      </w:r>
      <w:r w:rsidR="000E0B9E" w:rsidRPr="005F2E1B">
        <w:rPr>
          <w:rFonts w:ascii="Times New Roman" w:hAnsi="Times New Roman" w:cs="Times New Roman"/>
          <w:i/>
          <w:sz w:val="24"/>
          <w:szCs w:val="24"/>
        </w:rPr>
        <w:t>et al</w:t>
      </w:r>
      <w:r w:rsidR="000E0B9E" w:rsidRPr="00751B84">
        <w:rPr>
          <w:rFonts w:ascii="Times New Roman" w:hAnsi="Times New Roman" w:cs="Times New Roman"/>
          <w:sz w:val="24"/>
          <w:szCs w:val="24"/>
        </w:rPr>
        <w:t>.</w:t>
      </w:r>
      <w:r w:rsidR="000E0B9E">
        <w:rPr>
          <w:rFonts w:ascii="Times New Roman" w:hAnsi="Times New Roman" w:cs="Times New Roman"/>
          <w:sz w:val="24"/>
          <w:szCs w:val="24"/>
        </w:rPr>
        <w:t>, 1980; Reichman &amp; Seabloom 2002). Furthermore, nutrient inputs by squi</w:t>
      </w:r>
      <w:r w:rsidR="0002485A">
        <w:rPr>
          <w:rFonts w:ascii="Times New Roman" w:hAnsi="Times New Roman" w:cs="Times New Roman"/>
          <w:sz w:val="24"/>
          <w:szCs w:val="24"/>
        </w:rPr>
        <w:t xml:space="preserve">rrels (e.g., fecal deposition) </w:t>
      </w:r>
      <w:r>
        <w:rPr>
          <w:rFonts w:ascii="Times New Roman" w:hAnsi="Times New Roman" w:cs="Times New Roman"/>
          <w:sz w:val="24"/>
          <w:szCs w:val="24"/>
        </w:rPr>
        <w:t>c</w:t>
      </w:r>
      <w:r w:rsidR="0002485A">
        <w:rPr>
          <w:rFonts w:ascii="Times New Roman" w:hAnsi="Times New Roman" w:cs="Times New Roman"/>
          <w:sz w:val="24"/>
          <w:szCs w:val="24"/>
        </w:rPr>
        <w:t>ould</w:t>
      </w:r>
      <w:r w:rsidR="000E0B9E">
        <w:rPr>
          <w:rFonts w:ascii="Times New Roman" w:hAnsi="Times New Roman" w:cs="Times New Roman"/>
          <w:sz w:val="24"/>
          <w:szCs w:val="24"/>
        </w:rPr>
        <w:t xml:space="preserve"> improve soil </w:t>
      </w:r>
      <w:r w:rsidR="000E0B9E">
        <w:rPr>
          <w:rFonts w:ascii="Times New Roman" w:hAnsi="Times New Roman" w:cs="Times New Roman"/>
          <w:sz w:val="24"/>
          <w:szCs w:val="24"/>
        </w:rPr>
        <w:lastRenderedPageBreak/>
        <w:t xml:space="preserve">fertility, and thus enhance plant growth (nutrient deposition hypothesis) (Whicker &amp; Detling, 1988; </w:t>
      </w:r>
      <w:r w:rsidR="000E0B9E" w:rsidRPr="00751B84">
        <w:rPr>
          <w:rFonts w:ascii="Times New Roman" w:hAnsi="Times New Roman" w:cs="Times New Roman"/>
          <w:sz w:val="24"/>
          <w:szCs w:val="24"/>
        </w:rPr>
        <w:t xml:space="preserve">Desmet </w:t>
      </w:r>
      <w:r w:rsidR="000E0B9E">
        <w:rPr>
          <w:rFonts w:ascii="Times New Roman" w:hAnsi="Times New Roman" w:cs="Times New Roman"/>
          <w:sz w:val="24"/>
          <w:szCs w:val="24"/>
        </w:rPr>
        <w:t>&amp;</w:t>
      </w:r>
      <w:r w:rsidR="000E0B9E" w:rsidRPr="00751B84">
        <w:rPr>
          <w:rFonts w:ascii="Times New Roman" w:hAnsi="Times New Roman" w:cs="Times New Roman"/>
          <w:sz w:val="24"/>
          <w:szCs w:val="24"/>
        </w:rPr>
        <w:t xml:space="preserve"> Cowling</w:t>
      </w:r>
      <w:r w:rsidR="000E0B9E">
        <w:rPr>
          <w:rFonts w:ascii="Times New Roman" w:hAnsi="Times New Roman" w:cs="Times New Roman"/>
          <w:sz w:val="24"/>
          <w:szCs w:val="24"/>
        </w:rPr>
        <w:t>,</w:t>
      </w:r>
      <w:r w:rsidR="000E0B9E" w:rsidRPr="00751B84">
        <w:rPr>
          <w:rFonts w:ascii="Times New Roman" w:hAnsi="Times New Roman" w:cs="Times New Roman"/>
          <w:sz w:val="24"/>
          <w:szCs w:val="24"/>
        </w:rPr>
        <w:t xml:space="preserve"> 1999</w:t>
      </w:r>
      <w:r w:rsidR="000E0B9E">
        <w:rPr>
          <w:rFonts w:ascii="Times New Roman" w:hAnsi="Times New Roman" w:cs="Times New Roman"/>
          <w:sz w:val="24"/>
          <w:szCs w:val="24"/>
        </w:rPr>
        <w:t>; Davidson &amp; Lightfoot, 2006</w:t>
      </w:r>
      <w:r w:rsidR="000E0B9E" w:rsidRPr="00370FBA">
        <w:rPr>
          <w:rFonts w:ascii="Times New Roman" w:hAnsi="Times New Roman" w:cs="Times New Roman"/>
          <w:sz w:val="24"/>
          <w:szCs w:val="24"/>
        </w:rPr>
        <w:t>)</w:t>
      </w:r>
      <w:r w:rsidR="000E0B9E">
        <w:rPr>
          <w:rFonts w:ascii="Times New Roman" w:hAnsi="Times New Roman" w:cs="Times New Roman"/>
          <w:sz w:val="24"/>
          <w:szCs w:val="24"/>
        </w:rPr>
        <w:t xml:space="preserve">. Under both hypotheses, we predicted greater vegetation cover and height at the burrows compared to controls (non-burrow sites). Cape ground squirrels </w:t>
      </w:r>
      <w:r>
        <w:rPr>
          <w:rFonts w:ascii="Times New Roman" w:hAnsi="Times New Roman" w:cs="Times New Roman"/>
          <w:sz w:val="24"/>
          <w:szCs w:val="24"/>
        </w:rPr>
        <w:t>could</w:t>
      </w:r>
      <w:r w:rsidR="000E0B9E">
        <w:rPr>
          <w:rFonts w:ascii="Times New Roman" w:hAnsi="Times New Roman" w:cs="Times New Roman"/>
          <w:sz w:val="24"/>
          <w:szCs w:val="24"/>
        </w:rPr>
        <w:t xml:space="preserve"> also affect vegetation structure and composition by trimming </w:t>
      </w:r>
      <w:r w:rsidR="00F27C14">
        <w:rPr>
          <w:rFonts w:ascii="Times New Roman" w:hAnsi="Times New Roman" w:cs="Times New Roman"/>
          <w:sz w:val="24"/>
          <w:szCs w:val="24"/>
        </w:rPr>
        <w:t>plants (</w:t>
      </w:r>
      <w:r w:rsidR="00922A14">
        <w:rPr>
          <w:rFonts w:ascii="Times New Roman" w:hAnsi="Times New Roman" w:cs="Times New Roman"/>
          <w:sz w:val="24"/>
          <w:szCs w:val="24"/>
        </w:rPr>
        <w:t xml:space="preserve">i.e., </w:t>
      </w:r>
      <w:r w:rsidR="00F27C14">
        <w:rPr>
          <w:rFonts w:ascii="Times New Roman" w:hAnsi="Times New Roman" w:cs="Times New Roman"/>
          <w:sz w:val="24"/>
          <w:szCs w:val="24"/>
        </w:rPr>
        <w:t xml:space="preserve">reducing plant height) to improve predator visibility </w:t>
      </w:r>
      <w:r w:rsidR="000E0B9E">
        <w:rPr>
          <w:rFonts w:ascii="Times New Roman" w:hAnsi="Times New Roman" w:cs="Times New Roman"/>
          <w:sz w:val="24"/>
          <w:szCs w:val="24"/>
        </w:rPr>
        <w:t xml:space="preserve">(trimming hypothesis) or </w:t>
      </w:r>
      <w:r w:rsidR="00F27C14">
        <w:rPr>
          <w:rFonts w:ascii="Times New Roman" w:hAnsi="Times New Roman" w:cs="Times New Roman"/>
          <w:sz w:val="24"/>
          <w:szCs w:val="24"/>
        </w:rPr>
        <w:t xml:space="preserve">by </w:t>
      </w:r>
      <w:r w:rsidR="000E0B9E">
        <w:rPr>
          <w:rFonts w:ascii="Times New Roman" w:hAnsi="Times New Roman" w:cs="Times New Roman"/>
          <w:sz w:val="24"/>
          <w:szCs w:val="24"/>
        </w:rPr>
        <w:t xml:space="preserve">foraging (foraging hypothesis) on plant material (Agnew </w:t>
      </w:r>
      <w:r w:rsidR="000E0B9E" w:rsidRPr="005F2E1B">
        <w:rPr>
          <w:rFonts w:ascii="Times New Roman" w:hAnsi="Times New Roman" w:cs="Times New Roman"/>
          <w:i/>
          <w:sz w:val="24"/>
          <w:szCs w:val="24"/>
        </w:rPr>
        <w:t>et al</w:t>
      </w:r>
      <w:r w:rsidR="000E0B9E">
        <w:rPr>
          <w:rFonts w:ascii="Times New Roman" w:hAnsi="Times New Roman" w:cs="Times New Roman"/>
          <w:sz w:val="24"/>
          <w:szCs w:val="24"/>
        </w:rPr>
        <w:t xml:space="preserve">., 1986; Davidson &amp; Lightfoot, 2006). Under the trimming hypothesis, we predicted lower plant height at the burrows, but no difference in plant cover between the burrows and controls. Alternatively, we predicted lower vegetation cover and height at the burrows compared to controls under the foraging hypothesis. Finally, </w:t>
      </w:r>
      <w:r>
        <w:rPr>
          <w:rFonts w:ascii="Times New Roman" w:hAnsi="Times New Roman" w:cs="Times New Roman"/>
          <w:sz w:val="24"/>
          <w:szCs w:val="24"/>
        </w:rPr>
        <w:t>Cape ground squirrel burrows could</w:t>
      </w:r>
      <w:r w:rsidR="000E0B9E">
        <w:rPr>
          <w:rFonts w:ascii="Times New Roman" w:hAnsi="Times New Roman" w:cs="Times New Roman"/>
          <w:sz w:val="24"/>
          <w:szCs w:val="24"/>
        </w:rPr>
        <w:t xml:space="preserve"> also provide other organisms with refuge from thermal extremes and predators (burrow refuge hypothesis) (VanNimwegen </w:t>
      </w:r>
      <w:r w:rsidR="000E0B9E" w:rsidRPr="00854B84">
        <w:rPr>
          <w:rFonts w:ascii="Times New Roman" w:hAnsi="Times New Roman" w:cs="Times New Roman"/>
          <w:i/>
          <w:sz w:val="24"/>
          <w:szCs w:val="24"/>
        </w:rPr>
        <w:t>et al</w:t>
      </w:r>
      <w:r w:rsidR="000E0B9E">
        <w:rPr>
          <w:rFonts w:ascii="Times New Roman" w:hAnsi="Times New Roman" w:cs="Times New Roman"/>
          <w:sz w:val="24"/>
          <w:szCs w:val="24"/>
        </w:rPr>
        <w:t xml:space="preserve">., 2008; Cully </w:t>
      </w:r>
      <w:r w:rsidR="000E0B9E" w:rsidRPr="00854B84">
        <w:rPr>
          <w:rFonts w:ascii="Times New Roman" w:hAnsi="Times New Roman" w:cs="Times New Roman"/>
          <w:i/>
          <w:sz w:val="24"/>
          <w:szCs w:val="24"/>
        </w:rPr>
        <w:t>et al</w:t>
      </w:r>
      <w:r w:rsidR="000E0B9E">
        <w:rPr>
          <w:rFonts w:ascii="Times New Roman" w:hAnsi="Times New Roman" w:cs="Times New Roman"/>
          <w:sz w:val="24"/>
          <w:szCs w:val="24"/>
        </w:rPr>
        <w:t xml:space="preserve">., 2010; </w:t>
      </w:r>
      <w:r w:rsidR="000E0B9E" w:rsidRPr="00EE0710">
        <w:rPr>
          <w:rFonts w:ascii="Times New Roman" w:hAnsi="Times New Roman" w:cs="Times New Roman"/>
          <w:sz w:val="24"/>
          <w:szCs w:val="24"/>
        </w:rPr>
        <w:t xml:space="preserve">Pike </w:t>
      </w:r>
      <w:r w:rsidR="000E0B9E">
        <w:rPr>
          <w:rFonts w:ascii="Times New Roman" w:hAnsi="Times New Roman" w:cs="Times New Roman"/>
          <w:sz w:val="24"/>
          <w:szCs w:val="24"/>
        </w:rPr>
        <w:t>&amp; Mitchell, 2013). Under this hypothesis, we predicted greater small mammal and beetle abundance and species richness at the burrows compared to controls.</w:t>
      </w:r>
    </w:p>
    <w:p w:rsidR="00155314" w:rsidRPr="00F800D8" w:rsidRDefault="00562274" w:rsidP="001A2D44">
      <w:pPr>
        <w:spacing w:after="0" w:line="480" w:lineRule="auto"/>
        <w:contextualSpacing/>
        <w:rPr>
          <w:rFonts w:ascii="Times New Roman" w:hAnsi="Times New Roman" w:cs="Times New Roman"/>
          <w:b/>
          <w:sz w:val="28"/>
          <w:szCs w:val="28"/>
        </w:rPr>
      </w:pPr>
      <w:r>
        <w:rPr>
          <w:rFonts w:ascii="Times New Roman" w:hAnsi="Times New Roman" w:cs="Times New Roman"/>
          <w:b/>
          <w:sz w:val="28"/>
          <w:szCs w:val="28"/>
        </w:rPr>
        <w:t>Materials and methods</w:t>
      </w:r>
    </w:p>
    <w:p w:rsidR="00155314" w:rsidRPr="00260F64" w:rsidRDefault="00745B23" w:rsidP="001A2D44">
      <w:pPr>
        <w:spacing w:after="0" w:line="480" w:lineRule="auto"/>
        <w:contextualSpacing/>
        <w:rPr>
          <w:rFonts w:ascii="Times New Roman" w:hAnsi="Times New Roman" w:cs="Times New Roman"/>
          <w:i/>
          <w:sz w:val="24"/>
          <w:szCs w:val="24"/>
        </w:rPr>
      </w:pPr>
      <w:r w:rsidRPr="00260F64">
        <w:rPr>
          <w:rFonts w:ascii="Times New Roman" w:hAnsi="Times New Roman" w:cs="Times New Roman"/>
          <w:i/>
          <w:sz w:val="24"/>
          <w:szCs w:val="24"/>
        </w:rPr>
        <w:t>Study site</w:t>
      </w:r>
    </w:p>
    <w:p w:rsidR="00180D92" w:rsidRDefault="00B24CE6" w:rsidP="001A2D44">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We</w:t>
      </w:r>
      <w:r w:rsidR="00745B23" w:rsidRPr="00745B23">
        <w:rPr>
          <w:rFonts w:ascii="Times New Roman" w:hAnsi="Times New Roman" w:cs="Times New Roman"/>
          <w:sz w:val="24"/>
          <w:szCs w:val="24"/>
        </w:rPr>
        <w:t xml:space="preserve"> conducted</w:t>
      </w:r>
      <w:r>
        <w:rPr>
          <w:rFonts w:ascii="Times New Roman" w:hAnsi="Times New Roman" w:cs="Times New Roman"/>
          <w:sz w:val="24"/>
          <w:szCs w:val="24"/>
        </w:rPr>
        <w:t xml:space="preserve"> our study</w:t>
      </w:r>
      <w:r w:rsidR="00745B23">
        <w:rPr>
          <w:rFonts w:ascii="Times New Roman" w:hAnsi="Times New Roman" w:cs="Times New Roman"/>
          <w:sz w:val="24"/>
          <w:szCs w:val="24"/>
        </w:rPr>
        <w:t xml:space="preserve"> </w:t>
      </w:r>
      <w:r w:rsidR="00150A38">
        <w:rPr>
          <w:rFonts w:ascii="Times New Roman" w:hAnsi="Times New Roman" w:cs="Times New Roman"/>
          <w:sz w:val="24"/>
          <w:szCs w:val="24"/>
        </w:rPr>
        <w:t>in</w:t>
      </w:r>
      <w:r w:rsidR="006441A2">
        <w:rPr>
          <w:rFonts w:ascii="Times New Roman" w:hAnsi="Times New Roman" w:cs="Times New Roman"/>
          <w:sz w:val="24"/>
          <w:szCs w:val="24"/>
        </w:rPr>
        <w:t xml:space="preserve"> </w:t>
      </w:r>
      <w:r w:rsidR="00523D53">
        <w:rPr>
          <w:rFonts w:ascii="Times New Roman" w:hAnsi="Times New Roman" w:cs="Times New Roman"/>
          <w:sz w:val="24"/>
          <w:szCs w:val="24"/>
        </w:rPr>
        <w:t>winter</w:t>
      </w:r>
      <w:r w:rsidR="00065517">
        <w:rPr>
          <w:rFonts w:ascii="Times New Roman" w:hAnsi="Times New Roman" w:cs="Times New Roman"/>
          <w:sz w:val="24"/>
          <w:szCs w:val="24"/>
        </w:rPr>
        <w:t xml:space="preserve"> </w:t>
      </w:r>
      <w:r w:rsidR="006C182A">
        <w:rPr>
          <w:rFonts w:ascii="Times New Roman" w:hAnsi="Times New Roman" w:cs="Times New Roman"/>
          <w:sz w:val="24"/>
          <w:szCs w:val="24"/>
        </w:rPr>
        <w:t>2007 (</w:t>
      </w:r>
      <w:r w:rsidR="00523D53">
        <w:rPr>
          <w:rFonts w:ascii="Times New Roman" w:hAnsi="Times New Roman" w:cs="Times New Roman"/>
          <w:sz w:val="24"/>
          <w:szCs w:val="24"/>
        </w:rPr>
        <w:t>July and August</w:t>
      </w:r>
      <w:r w:rsidR="006441A2">
        <w:rPr>
          <w:rFonts w:ascii="Times New Roman" w:hAnsi="Times New Roman" w:cs="Times New Roman"/>
          <w:sz w:val="24"/>
          <w:szCs w:val="24"/>
        </w:rPr>
        <w:t xml:space="preserve">) and </w:t>
      </w:r>
      <w:r w:rsidR="00523D53">
        <w:rPr>
          <w:rFonts w:ascii="Times New Roman" w:hAnsi="Times New Roman" w:cs="Times New Roman"/>
          <w:sz w:val="24"/>
          <w:szCs w:val="24"/>
        </w:rPr>
        <w:t>summer</w:t>
      </w:r>
      <w:r w:rsidR="00065517">
        <w:rPr>
          <w:rFonts w:ascii="Times New Roman" w:hAnsi="Times New Roman" w:cs="Times New Roman"/>
          <w:sz w:val="24"/>
          <w:szCs w:val="24"/>
        </w:rPr>
        <w:t xml:space="preserve"> </w:t>
      </w:r>
      <w:r w:rsidR="006C182A">
        <w:rPr>
          <w:rFonts w:ascii="Times New Roman" w:hAnsi="Times New Roman" w:cs="Times New Roman"/>
          <w:sz w:val="24"/>
          <w:szCs w:val="24"/>
        </w:rPr>
        <w:t>2008 (</w:t>
      </w:r>
      <w:r w:rsidR="00523D53">
        <w:rPr>
          <w:rFonts w:ascii="Times New Roman" w:hAnsi="Times New Roman" w:cs="Times New Roman"/>
          <w:sz w:val="24"/>
          <w:szCs w:val="24"/>
        </w:rPr>
        <w:t>February and March</w:t>
      </w:r>
      <w:r w:rsidR="006441A2">
        <w:rPr>
          <w:rFonts w:ascii="Times New Roman" w:hAnsi="Times New Roman" w:cs="Times New Roman"/>
          <w:sz w:val="24"/>
          <w:szCs w:val="24"/>
        </w:rPr>
        <w:t xml:space="preserve">) </w:t>
      </w:r>
      <w:r w:rsidR="00745B23">
        <w:rPr>
          <w:rFonts w:ascii="Times New Roman" w:hAnsi="Times New Roman" w:cs="Times New Roman"/>
          <w:sz w:val="24"/>
          <w:szCs w:val="24"/>
        </w:rPr>
        <w:t>on</w:t>
      </w:r>
      <w:r w:rsidR="00C01BAC">
        <w:rPr>
          <w:rFonts w:ascii="Times New Roman" w:hAnsi="Times New Roman" w:cs="Times New Roman"/>
          <w:sz w:val="24"/>
          <w:szCs w:val="24"/>
        </w:rPr>
        <w:t xml:space="preserve"> Farm</w:t>
      </w:r>
      <w:r w:rsidR="00745B23" w:rsidRPr="00745B23">
        <w:rPr>
          <w:rFonts w:ascii="Times New Roman" w:hAnsi="Times New Roman" w:cs="Times New Roman"/>
          <w:sz w:val="24"/>
          <w:szCs w:val="24"/>
        </w:rPr>
        <w:t xml:space="preserve"> Aandster</w:t>
      </w:r>
      <w:r w:rsidR="00745B23">
        <w:rPr>
          <w:rFonts w:ascii="Times New Roman" w:hAnsi="Times New Roman" w:cs="Times New Roman"/>
          <w:sz w:val="24"/>
          <w:szCs w:val="24"/>
        </w:rPr>
        <w:t xml:space="preserve"> </w:t>
      </w:r>
      <w:r w:rsidR="00745B23" w:rsidRPr="00745B23">
        <w:rPr>
          <w:rFonts w:ascii="Times New Roman" w:hAnsi="Times New Roman" w:cs="Times New Roman"/>
          <w:sz w:val="24"/>
          <w:szCs w:val="24"/>
        </w:rPr>
        <w:t>(16°</w:t>
      </w:r>
      <w:r w:rsidR="00F55964">
        <w:rPr>
          <w:rFonts w:ascii="Times New Roman" w:hAnsi="Times New Roman" w:cs="Times New Roman"/>
          <w:sz w:val="24"/>
          <w:szCs w:val="24"/>
        </w:rPr>
        <w:t xml:space="preserve"> 02' E, 25° 20′ S</w:t>
      </w:r>
      <w:r w:rsidR="00304879">
        <w:rPr>
          <w:rFonts w:ascii="Times New Roman" w:hAnsi="Times New Roman" w:cs="Times New Roman"/>
          <w:sz w:val="24"/>
          <w:szCs w:val="24"/>
        </w:rPr>
        <w:t>; e</w:t>
      </w:r>
      <w:r w:rsidR="0025320E">
        <w:rPr>
          <w:rFonts w:ascii="Times New Roman" w:hAnsi="Times New Roman" w:cs="Times New Roman"/>
          <w:sz w:val="24"/>
          <w:szCs w:val="24"/>
        </w:rPr>
        <w:t>lev</w:t>
      </w:r>
      <w:r w:rsidR="00304879">
        <w:rPr>
          <w:rFonts w:ascii="Times New Roman" w:hAnsi="Times New Roman" w:cs="Times New Roman"/>
          <w:sz w:val="24"/>
          <w:szCs w:val="24"/>
        </w:rPr>
        <w:t>ation 1030 m</w:t>
      </w:r>
      <w:r w:rsidR="00F55964">
        <w:rPr>
          <w:rFonts w:ascii="Times New Roman" w:hAnsi="Times New Roman" w:cs="Times New Roman"/>
          <w:sz w:val="24"/>
          <w:szCs w:val="24"/>
        </w:rPr>
        <w:t xml:space="preserve">) </w:t>
      </w:r>
      <w:r w:rsidR="007076B2">
        <w:rPr>
          <w:rFonts w:ascii="Times New Roman" w:hAnsi="Times New Roman" w:cs="Times New Roman"/>
          <w:sz w:val="24"/>
          <w:szCs w:val="24"/>
        </w:rPr>
        <w:t>in</w:t>
      </w:r>
      <w:r w:rsidR="00745B23">
        <w:rPr>
          <w:rFonts w:ascii="Times New Roman" w:hAnsi="Times New Roman" w:cs="Times New Roman"/>
          <w:sz w:val="24"/>
          <w:szCs w:val="24"/>
        </w:rPr>
        <w:t xml:space="preserve"> the Namib</w:t>
      </w:r>
      <w:r w:rsidR="004921EC">
        <w:rPr>
          <w:rFonts w:ascii="Times New Roman" w:hAnsi="Times New Roman" w:cs="Times New Roman"/>
          <w:sz w:val="24"/>
          <w:szCs w:val="24"/>
        </w:rPr>
        <w:t>Rand Nature Reserve</w:t>
      </w:r>
      <w:r w:rsidR="00745B23" w:rsidRPr="00745B23">
        <w:rPr>
          <w:rFonts w:ascii="Times New Roman" w:hAnsi="Times New Roman" w:cs="Times New Roman"/>
          <w:sz w:val="24"/>
          <w:szCs w:val="24"/>
        </w:rPr>
        <w:t xml:space="preserve">, an 185,000 ha </w:t>
      </w:r>
      <w:r w:rsidR="00EF54D1">
        <w:rPr>
          <w:rFonts w:ascii="Times New Roman" w:hAnsi="Times New Roman" w:cs="Times New Roman"/>
          <w:sz w:val="24"/>
          <w:szCs w:val="24"/>
        </w:rPr>
        <w:t xml:space="preserve">reserve </w:t>
      </w:r>
      <w:r w:rsidR="00EF54D1" w:rsidRPr="00EF54D1">
        <w:rPr>
          <w:rFonts w:ascii="Times New Roman" w:hAnsi="Times New Roman" w:cs="Times New Roman"/>
          <w:sz w:val="24"/>
          <w:szCs w:val="24"/>
        </w:rPr>
        <w:t>in the transitional escarpment zone of the eastern border of the Namib Desert</w:t>
      </w:r>
      <w:r w:rsidR="00EF54D1">
        <w:rPr>
          <w:rFonts w:ascii="Times New Roman" w:hAnsi="Times New Roman" w:cs="Times New Roman"/>
          <w:sz w:val="24"/>
          <w:szCs w:val="24"/>
        </w:rPr>
        <w:t xml:space="preserve"> (Odendaal &amp; Shaw</w:t>
      </w:r>
      <w:r w:rsidR="0087745F">
        <w:rPr>
          <w:rFonts w:ascii="Times New Roman" w:hAnsi="Times New Roman" w:cs="Times New Roman"/>
          <w:sz w:val="24"/>
          <w:szCs w:val="24"/>
        </w:rPr>
        <w:t>,</w:t>
      </w:r>
      <w:r w:rsidR="00EF54D1">
        <w:rPr>
          <w:rFonts w:ascii="Times New Roman" w:hAnsi="Times New Roman" w:cs="Times New Roman"/>
          <w:sz w:val="24"/>
          <w:szCs w:val="24"/>
        </w:rPr>
        <w:t xml:space="preserve"> 2010)</w:t>
      </w:r>
      <w:r w:rsidR="00745B23">
        <w:rPr>
          <w:rFonts w:ascii="Times New Roman" w:hAnsi="Times New Roman" w:cs="Times New Roman"/>
          <w:sz w:val="24"/>
          <w:szCs w:val="24"/>
        </w:rPr>
        <w:t>.</w:t>
      </w:r>
      <w:r w:rsidR="00B93AF6">
        <w:rPr>
          <w:rFonts w:ascii="Times New Roman" w:hAnsi="Times New Roman" w:cs="Times New Roman"/>
          <w:sz w:val="24"/>
          <w:szCs w:val="24"/>
        </w:rPr>
        <w:t xml:space="preserve"> </w:t>
      </w:r>
      <w:r w:rsidR="00C663C7">
        <w:rPr>
          <w:rFonts w:ascii="Times New Roman" w:hAnsi="Times New Roman" w:cs="Times New Roman"/>
          <w:sz w:val="24"/>
          <w:szCs w:val="24"/>
        </w:rPr>
        <w:t>A</w:t>
      </w:r>
      <w:r w:rsidR="00180D92">
        <w:rPr>
          <w:rFonts w:ascii="Times New Roman" w:hAnsi="Times New Roman" w:cs="Times New Roman"/>
          <w:sz w:val="24"/>
          <w:szCs w:val="24"/>
        </w:rPr>
        <w:t>nnual rainfall on the farm</w:t>
      </w:r>
      <w:r w:rsidR="0078431C">
        <w:rPr>
          <w:rFonts w:ascii="Times New Roman" w:hAnsi="Times New Roman" w:cs="Times New Roman"/>
          <w:sz w:val="24"/>
          <w:szCs w:val="24"/>
        </w:rPr>
        <w:t xml:space="preserve"> ranged between 3 </w:t>
      </w:r>
      <w:r w:rsidR="002E07D9">
        <w:rPr>
          <w:rFonts w:ascii="Times New Roman" w:hAnsi="Times New Roman" w:cs="Times New Roman"/>
          <w:sz w:val="24"/>
          <w:szCs w:val="24"/>
        </w:rPr>
        <w:t>and</w:t>
      </w:r>
      <w:r w:rsidR="0078431C">
        <w:rPr>
          <w:rFonts w:ascii="Times New Roman" w:hAnsi="Times New Roman" w:cs="Times New Roman"/>
          <w:sz w:val="24"/>
          <w:szCs w:val="24"/>
        </w:rPr>
        <w:t xml:space="preserve"> 253 mm </w:t>
      </w:r>
      <w:r w:rsidR="0066078B">
        <w:rPr>
          <w:rFonts w:ascii="Times New Roman" w:hAnsi="Times New Roman" w:cs="Times New Roman"/>
          <w:sz w:val="24"/>
          <w:szCs w:val="24"/>
        </w:rPr>
        <w:t>(</w:t>
      </w:r>
      <w:r w:rsidR="00687DD6">
        <w:rPr>
          <w:rFonts w:ascii="Times New Roman" w:hAnsi="Times New Roman" w:cs="Times New Roman"/>
          <w:sz w:val="24"/>
          <w:szCs w:val="24"/>
        </w:rPr>
        <w:t>median =</w:t>
      </w:r>
      <w:r w:rsidR="0078431C">
        <w:rPr>
          <w:rFonts w:ascii="Times New Roman" w:hAnsi="Times New Roman" w:cs="Times New Roman"/>
          <w:sz w:val="24"/>
          <w:szCs w:val="24"/>
        </w:rPr>
        <w:t xml:space="preserve"> 94 mm</w:t>
      </w:r>
      <w:r w:rsidR="0066078B">
        <w:rPr>
          <w:rFonts w:ascii="Times New Roman" w:hAnsi="Times New Roman" w:cs="Times New Roman"/>
          <w:sz w:val="24"/>
          <w:szCs w:val="24"/>
        </w:rPr>
        <w:t>)</w:t>
      </w:r>
      <w:r w:rsidR="001629C7">
        <w:rPr>
          <w:rFonts w:ascii="Times New Roman" w:hAnsi="Times New Roman" w:cs="Times New Roman"/>
          <w:sz w:val="24"/>
          <w:szCs w:val="24"/>
        </w:rPr>
        <w:t xml:space="preserve"> </w:t>
      </w:r>
      <w:r w:rsidR="0078431C">
        <w:rPr>
          <w:rFonts w:ascii="Times New Roman" w:hAnsi="Times New Roman" w:cs="Times New Roman"/>
          <w:sz w:val="24"/>
          <w:szCs w:val="24"/>
        </w:rPr>
        <w:t>between</w:t>
      </w:r>
      <w:r w:rsidR="00341D86">
        <w:rPr>
          <w:rFonts w:ascii="Times New Roman" w:hAnsi="Times New Roman" w:cs="Times New Roman"/>
          <w:sz w:val="24"/>
          <w:szCs w:val="24"/>
        </w:rPr>
        <w:t>1967</w:t>
      </w:r>
      <w:r w:rsidR="002E07D9">
        <w:rPr>
          <w:rFonts w:ascii="Times New Roman" w:hAnsi="Times New Roman" w:cs="Times New Roman"/>
          <w:sz w:val="24"/>
          <w:szCs w:val="24"/>
        </w:rPr>
        <w:t xml:space="preserve"> and </w:t>
      </w:r>
      <w:r w:rsidR="00180D92">
        <w:rPr>
          <w:rFonts w:ascii="Times New Roman" w:hAnsi="Times New Roman" w:cs="Times New Roman"/>
          <w:sz w:val="24"/>
          <w:szCs w:val="24"/>
        </w:rPr>
        <w:t>2008</w:t>
      </w:r>
      <w:r w:rsidR="00965B67">
        <w:rPr>
          <w:rFonts w:ascii="Times New Roman" w:hAnsi="Times New Roman" w:cs="Times New Roman"/>
          <w:sz w:val="24"/>
          <w:szCs w:val="24"/>
        </w:rPr>
        <w:t xml:space="preserve">. </w:t>
      </w:r>
      <w:r w:rsidR="0025320E">
        <w:rPr>
          <w:rFonts w:ascii="Times New Roman" w:hAnsi="Times New Roman" w:cs="Times New Roman"/>
          <w:sz w:val="24"/>
          <w:szCs w:val="24"/>
        </w:rPr>
        <w:t>More</w:t>
      </w:r>
      <w:r w:rsidR="00CD1191">
        <w:rPr>
          <w:rFonts w:ascii="Times New Roman" w:hAnsi="Times New Roman" w:cs="Times New Roman"/>
          <w:sz w:val="24"/>
          <w:szCs w:val="24"/>
        </w:rPr>
        <w:t xml:space="preserve"> </w:t>
      </w:r>
      <w:r w:rsidR="00BF7DCD">
        <w:rPr>
          <w:rFonts w:ascii="Times New Roman" w:hAnsi="Times New Roman" w:cs="Times New Roman"/>
          <w:sz w:val="24"/>
          <w:szCs w:val="24"/>
        </w:rPr>
        <w:t>than 70% of rain falls between Januar</w:t>
      </w:r>
      <w:r w:rsidR="00B4204C">
        <w:rPr>
          <w:rFonts w:ascii="Times New Roman" w:hAnsi="Times New Roman" w:cs="Times New Roman"/>
          <w:sz w:val="24"/>
          <w:szCs w:val="24"/>
        </w:rPr>
        <w:t>y and March (Rathbun and Rathbun,</w:t>
      </w:r>
      <w:r w:rsidR="00BF7DCD">
        <w:rPr>
          <w:rFonts w:ascii="Times New Roman" w:hAnsi="Times New Roman" w:cs="Times New Roman"/>
          <w:sz w:val="24"/>
          <w:szCs w:val="24"/>
        </w:rPr>
        <w:t xml:space="preserve"> 2006) and no rain falls </w:t>
      </w:r>
      <w:r w:rsidR="00D363F7">
        <w:rPr>
          <w:rFonts w:ascii="Times New Roman" w:hAnsi="Times New Roman" w:cs="Times New Roman"/>
          <w:sz w:val="24"/>
          <w:szCs w:val="24"/>
        </w:rPr>
        <w:t xml:space="preserve">between </w:t>
      </w:r>
      <w:r w:rsidR="00FE480A">
        <w:rPr>
          <w:rFonts w:ascii="Times New Roman" w:hAnsi="Times New Roman" w:cs="Times New Roman"/>
          <w:sz w:val="24"/>
          <w:szCs w:val="24"/>
        </w:rPr>
        <w:t>May</w:t>
      </w:r>
      <w:r w:rsidR="00D363F7">
        <w:rPr>
          <w:rFonts w:ascii="Times New Roman" w:hAnsi="Times New Roman" w:cs="Times New Roman"/>
          <w:sz w:val="24"/>
          <w:szCs w:val="24"/>
        </w:rPr>
        <w:t xml:space="preserve"> and </w:t>
      </w:r>
      <w:r w:rsidR="00FE480A">
        <w:rPr>
          <w:rFonts w:ascii="Times New Roman" w:hAnsi="Times New Roman" w:cs="Times New Roman"/>
          <w:sz w:val="24"/>
          <w:szCs w:val="24"/>
        </w:rPr>
        <w:t>September</w:t>
      </w:r>
      <w:r w:rsidR="00292854">
        <w:rPr>
          <w:rFonts w:ascii="Times New Roman" w:hAnsi="Times New Roman" w:cs="Times New Roman"/>
          <w:sz w:val="24"/>
          <w:szCs w:val="24"/>
        </w:rPr>
        <w:t xml:space="preserve">. </w:t>
      </w:r>
      <w:r w:rsidR="00AB6AB0">
        <w:rPr>
          <w:rFonts w:ascii="Times New Roman" w:hAnsi="Times New Roman" w:cs="Times New Roman"/>
          <w:sz w:val="24"/>
          <w:szCs w:val="24"/>
        </w:rPr>
        <w:t>Thus, there was no rain in winter 2007, but</w:t>
      </w:r>
      <w:r w:rsidR="00BF7DCD">
        <w:rPr>
          <w:rFonts w:ascii="Times New Roman" w:hAnsi="Times New Roman" w:cs="Times New Roman"/>
          <w:sz w:val="24"/>
          <w:szCs w:val="24"/>
        </w:rPr>
        <w:t xml:space="preserve"> there was </w:t>
      </w:r>
      <w:r w:rsidR="003E2382">
        <w:rPr>
          <w:rFonts w:ascii="Times New Roman" w:hAnsi="Times New Roman" w:cs="Times New Roman"/>
          <w:sz w:val="24"/>
          <w:szCs w:val="24"/>
        </w:rPr>
        <w:t>173 mm of rain</w:t>
      </w:r>
      <w:r w:rsidR="00AB6AB0">
        <w:rPr>
          <w:rFonts w:ascii="Times New Roman" w:hAnsi="Times New Roman" w:cs="Times New Roman"/>
          <w:sz w:val="24"/>
          <w:szCs w:val="24"/>
        </w:rPr>
        <w:t xml:space="preserve"> in summer 2008</w:t>
      </w:r>
      <w:r w:rsidR="00180D92">
        <w:rPr>
          <w:rFonts w:ascii="Times New Roman" w:hAnsi="Times New Roman" w:cs="Times New Roman"/>
          <w:sz w:val="24"/>
          <w:szCs w:val="24"/>
        </w:rPr>
        <w:t>.</w:t>
      </w:r>
      <w:r w:rsidR="00A21D7D">
        <w:rPr>
          <w:rFonts w:ascii="Times New Roman" w:hAnsi="Times New Roman" w:cs="Times New Roman"/>
          <w:sz w:val="24"/>
          <w:szCs w:val="24"/>
        </w:rPr>
        <w:t xml:space="preserve"> M</w:t>
      </w:r>
      <w:r w:rsidR="00BB6469">
        <w:rPr>
          <w:rFonts w:ascii="Times New Roman" w:hAnsi="Times New Roman" w:cs="Times New Roman"/>
          <w:sz w:val="24"/>
          <w:szCs w:val="24"/>
        </w:rPr>
        <w:t xml:space="preserve">onthly </w:t>
      </w:r>
      <w:r w:rsidR="00BB6469">
        <w:rPr>
          <w:rFonts w:ascii="Times New Roman" w:hAnsi="Times New Roman" w:cs="Times New Roman"/>
          <w:sz w:val="24"/>
          <w:szCs w:val="24"/>
        </w:rPr>
        <w:lastRenderedPageBreak/>
        <w:t>m</w:t>
      </w:r>
      <w:r w:rsidR="00B93AF6">
        <w:rPr>
          <w:rFonts w:ascii="Times New Roman" w:hAnsi="Times New Roman" w:cs="Times New Roman"/>
          <w:sz w:val="24"/>
          <w:szCs w:val="24"/>
        </w:rPr>
        <w:t>inimum and maximum t</w:t>
      </w:r>
      <w:r w:rsidR="00370AD3">
        <w:rPr>
          <w:rFonts w:ascii="Times New Roman" w:hAnsi="Times New Roman" w:cs="Times New Roman"/>
          <w:sz w:val="24"/>
          <w:szCs w:val="24"/>
        </w:rPr>
        <w:t>emperatures ranged from 7</w:t>
      </w:r>
      <w:r w:rsidR="00BB6469">
        <w:rPr>
          <w:rFonts w:ascii="Times New Roman" w:hAnsi="Times New Roman" w:cs="Times New Roman"/>
          <w:sz w:val="24"/>
          <w:szCs w:val="24"/>
        </w:rPr>
        <w:t xml:space="preserve"> </w:t>
      </w:r>
      <w:r w:rsidR="00DC5EB5">
        <w:rPr>
          <w:rFonts w:ascii="Times New Roman" w:hAnsi="Times New Roman" w:cs="Times New Roman"/>
          <w:sz w:val="24"/>
          <w:szCs w:val="24"/>
        </w:rPr>
        <w:t xml:space="preserve">to 26 </w:t>
      </w:r>
      <w:r w:rsidR="00B93AF6">
        <w:rPr>
          <w:rFonts w:ascii="Times New Roman" w:hAnsi="Times New Roman" w:cs="Times New Roman"/>
          <w:sz w:val="24"/>
          <w:szCs w:val="24"/>
        </w:rPr>
        <w:t xml:space="preserve">°C </w:t>
      </w:r>
      <w:r w:rsidR="00370AD3">
        <w:rPr>
          <w:rFonts w:ascii="Times New Roman" w:hAnsi="Times New Roman" w:cs="Times New Roman"/>
          <w:sz w:val="24"/>
          <w:szCs w:val="24"/>
        </w:rPr>
        <w:t>in winter 2007 and</w:t>
      </w:r>
      <w:r w:rsidR="00B93AF6">
        <w:rPr>
          <w:rFonts w:ascii="Times New Roman" w:hAnsi="Times New Roman" w:cs="Times New Roman"/>
          <w:sz w:val="24"/>
          <w:szCs w:val="24"/>
        </w:rPr>
        <w:t xml:space="preserve"> 20 to 33 °C </w:t>
      </w:r>
      <w:r w:rsidR="00370AD3">
        <w:rPr>
          <w:rFonts w:ascii="Times New Roman" w:hAnsi="Times New Roman" w:cs="Times New Roman"/>
          <w:sz w:val="24"/>
          <w:szCs w:val="24"/>
        </w:rPr>
        <w:t xml:space="preserve">in summer 2008. </w:t>
      </w:r>
    </w:p>
    <w:p w:rsidR="00C66F26" w:rsidRDefault="0057395E" w:rsidP="000C59A3">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The NamibRand Nature reserve is formed of</w:t>
      </w:r>
      <w:r w:rsidR="00C44944">
        <w:rPr>
          <w:rFonts w:ascii="Times New Roman" w:hAnsi="Times New Roman" w:cs="Times New Roman"/>
          <w:sz w:val="24"/>
          <w:szCs w:val="24"/>
        </w:rPr>
        <w:t xml:space="preserve"> </w:t>
      </w:r>
      <w:r>
        <w:rPr>
          <w:rFonts w:ascii="Times New Roman" w:hAnsi="Times New Roman" w:cs="Times New Roman"/>
          <w:sz w:val="24"/>
          <w:szCs w:val="24"/>
        </w:rPr>
        <w:t>Kalahari red sand</w:t>
      </w:r>
      <w:r w:rsidR="00A45CDC">
        <w:rPr>
          <w:rFonts w:ascii="Times New Roman" w:hAnsi="Times New Roman" w:cs="Times New Roman"/>
          <w:sz w:val="24"/>
          <w:szCs w:val="24"/>
        </w:rPr>
        <w:t xml:space="preserve"> </w:t>
      </w:r>
      <w:r w:rsidR="00744FA7">
        <w:rPr>
          <w:rFonts w:ascii="Times New Roman" w:hAnsi="Times New Roman" w:cs="Times New Roman"/>
          <w:sz w:val="24"/>
          <w:szCs w:val="24"/>
        </w:rPr>
        <w:t xml:space="preserve">that </w:t>
      </w:r>
      <w:r w:rsidR="00C44944">
        <w:rPr>
          <w:rFonts w:ascii="Times New Roman" w:hAnsi="Times New Roman" w:cs="Times New Roman"/>
          <w:sz w:val="24"/>
          <w:szCs w:val="24"/>
        </w:rPr>
        <w:t xml:space="preserve">is extremely nutrient poor, particularly in </w:t>
      </w:r>
      <w:r w:rsidR="00C44944" w:rsidRPr="007528A1">
        <w:rPr>
          <w:rFonts w:ascii="Times New Roman" w:hAnsi="Times New Roman" w:cs="Times New Roman"/>
          <w:sz w:val="24"/>
          <w:szCs w:val="24"/>
        </w:rPr>
        <w:t>total nitrogen, total phosphorus, and available phosphorus</w:t>
      </w:r>
      <w:r w:rsidR="00A45CDC">
        <w:rPr>
          <w:rFonts w:ascii="Times New Roman" w:hAnsi="Times New Roman" w:cs="Times New Roman"/>
          <w:sz w:val="24"/>
          <w:szCs w:val="24"/>
        </w:rPr>
        <w:t xml:space="preserve"> (Cramer &amp; Barger, 2013)</w:t>
      </w:r>
      <w:r>
        <w:rPr>
          <w:rFonts w:ascii="Times New Roman" w:hAnsi="Times New Roman" w:cs="Times New Roman"/>
          <w:sz w:val="24"/>
          <w:szCs w:val="24"/>
        </w:rPr>
        <w:t>. Vegetation is dominated by</w:t>
      </w:r>
      <w:r w:rsidRPr="00761918">
        <w:rPr>
          <w:rFonts w:ascii="Times New Roman" w:hAnsi="Times New Roman" w:cs="Times New Roman"/>
          <w:sz w:val="24"/>
          <w:szCs w:val="24"/>
        </w:rPr>
        <w:t xml:space="preserve"> </w:t>
      </w:r>
      <w:r w:rsidRPr="00720499">
        <w:rPr>
          <w:rFonts w:ascii="Times New Roman" w:hAnsi="Times New Roman" w:cs="Times New Roman"/>
          <w:i/>
          <w:sz w:val="24"/>
          <w:szCs w:val="24"/>
        </w:rPr>
        <w:t>Stipagrostis</w:t>
      </w:r>
      <w:r>
        <w:rPr>
          <w:rFonts w:ascii="Times New Roman" w:hAnsi="Times New Roman" w:cs="Times New Roman"/>
          <w:sz w:val="24"/>
          <w:szCs w:val="24"/>
        </w:rPr>
        <w:t xml:space="preserve"> sp</w:t>
      </w:r>
      <w:r w:rsidR="003E2382">
        <w:rPr>
          <w:rFonts w:ascii="Times New Roman" w:hAnsi="Times New Roman" w:cs="Times New Roman"/>
          <w:sz w:val="24"/>
          <w:szCs w:val="24"/>
        </w:rPr>
        <w:t>p</w:t>
      </w:r>
      <w:r w:rsidRPr="00761918">
        <w:rPr>
          <w:rFonts w:ascii="Times New Roman" w:hAnsi="Times New Roman" w:cs="Times New Roman"/>
          <w:sz w:val="24"/>
          <w:szCs w:val="24"/>
        </w:rPr>
        <w:t>.</w:t>
      </w:r>
      <w:r w:rsidR="00065CE5">
        <w:rPr>
          <w:rFonts w:ascii="Times New Roman" w:hAnsi="Times New Roman" w:cs="Times New Roman"/>
          <w:sz w:val="24"/>
          <w:szCs w:val="24"/>
        </w:rPr>
        <w:t xml:space="preserve"> (Nees)</w:t>
      </w:r>
      <w:r>
        <w:rPr>
          <w:rFonts w:ascii="Times New Roman" w:hAnsi="Times New Roman" w:cs="Times New Roman"/>
          <w:sz w:val="24"/>
          <w:szCs w:val="24"/>
        </w:rPr>
        <w:t xml:space="preserve"> grass with few tree or shrub species</w:t>
      </w:r>
      <w:r w:rsidRPr="00761918">
        <w:rPr>
          <w:rFonts w:ascii="Times New Roman" w:hAnsi="Times New Roman" w:cs="Times New Roman"/>
          <w:sz w:val="24"/>
          <w:szCs w:val="24"/>
        </w:rPr>
        <w:t xml:space="preserve"> (</w:t>
      </w:r>
      <w:r>
        <w:rPr>
          <w:rFonts w:ascii="Times New Roman" w:hAnsi="Times New Roman" w:cs="Times New Roman"/>
          <w:sz w:val="24"/>
          <w:szCs w:val="24"/>
        </w:rPr>
        <w:t>Christian, 1979; Tschinkel,</w:t>
      </w:r>
      <w:r w:rsidRPr="00761918">
        <w:rPr>
          <w:rFonts w:ascii="Times New Roman" w:hAnsi="Times New Roman" w:cs="Times New Roman"/>
          <w:sz w:val="24"/>
          <w:szCs w:val="24"/>
        </w:rPr>
        <w:t xml:space="preserve"> 2010; </w:t>
      </w:r>
      <w:r>
        <w:rPr>
          <w:rFonts w:ascii="Times New Roman" w:hAnsi="Times New Roman" w:cs="Times New Roman"/>
          <w:sz w:val="24"/>
          <w:szCs w:val="24"/>
        </w:rPr>
        <w:t xml:space="preserve">Edwards &amp; Waterman, 2011). </w:t>
      </w:r>
      <w:r w:rsidR="00C66F26">
        <w:rPr>
          <w:rFonts w:ascii="Times New Roman" w:hAnsi="Times New Roman" w:cs="Times New Roman"/>
          <w:sz w:val="24"/>
          <w:szCs w:val="24"/>
        </w:rPr>
        <w:t xml:space="preserve">Cape ground squirrels predominantly forage on </w:t>
      </w:r>
      <w:r w:rsidR="00C66F26" w:rsidRPr="00720499">
        <w:rPr>
          <w:rFonts w:ascii="Times New Roman" w:hAnsi="Times New Roman" w:cs="Times New Roman"/>
          <w:i/>
          <w:sz w:val="24"/>
          <w:szCs w:val="24"/>
        </w:rPr>
        <w:t>Stipagrostis</w:t>
      </w:r>
      <w:r w:rsidR="00C66F26">
        <w:rPr>
          <w:rFonts w:ascii="Times New Roman" w:hAnsi="Times New Roman" w:cs="Times New Roman"/>
          <w:sz w:val="24"/>
          <w:szCs w:val="24"/>
        </w:rPr>
        <w:t xml:space="preserve"> spp</w:t>
      </w:r>
      <w:r w:rsidR="00C66F26" w:rsidRPr="00761918">
        <w:rPr>
          <w:rFonts w:ascii="Times New Roman" w:hAnsi="Times New Roman" w:cs="Times New Roman"/>
          <w:sz w:val="24"/>
          <w:szCs w:val="24"/>
        </w:rPr>
        <w:t>.</w:t>
      </w:r>
      <w:r w:rsidR="00C66F26">
        <w:rPr>
          <w:rFonts w:ascii="Times New Roman" w:hAnsi="Times New Roman" w:cs="Times New Roman"/>
          <w:sz w:val="24"/>
          <w:szCs w:val="24"/>
        </w:rPr>
        <w:t xml:space="preserve"> grass, but </w:t>
      </w:r>
      <w:r w:rsidR="00744FA7">
        <w:rPr>
          <w:rFonts w:ascii="Times New Roman" w:hAnsi="Times New Roman" w:cs="Times New Roman"/>
          <w:sz w:val="24"/>
          <w:szCs w:val="24"/>
        </w:rPr>
        <w:t xml:space="preserve">might </w:t>
      </w:r>
      <w:r w:rsidR="001339F5">
        <w:rPr>
          <w:rFonts w:ascii="Times New Roman" w:hAnsi="Times New Roman" w:cs="Times New Roman"/>
          <w:sz w:val="24"/>
          <w:szCs w:val="24"/>
        </w:rPr>
        <w:t xml:space="preserve">occasionally forage on herbs, shrubs, </w:t>
      </w:r>
      <w:r w:rsidR="004A5073">
        <w:rPr>
          <w:rFonts w:ascii="Times New Roman" w:hAnsi="Times New Roman" w:cs="Times New Roman"/>
          <w:sz w:val="24"/>
          <w:szCs w:val="24"/>
        </w:rPr>
        <w:t>and</w:t>
      </w:r>
      <w:r w:rsidR="001339F5">
        <w:rPr>
          <w:rFonts w:ascii="Times New Roman" w:hAnsi="Times New Roman" w:cs="Times New Roman"/>
          <w:sz w:val="24"/>
          <w:szCs w:val="24"/>
        </w:rPr>
        <w:t xml:space="preserve"> </w:t>
      </w:r>
      <w:r w:rsidR="00744FA7">
        <w:rPr>
          <w:rFonts w:ascii="Times New Roman" w:hAnsi="Times New Roman" w:cs="Times New Roman"/>
          <w:sz w:val="24"/>
          <w:szCs w:val="24"/>
        </w:rPr>
        <w:t>arthropod</w:t>
      </w:r>
      <w:r w:rsidR="001339F5">
        <w:rPr>
          <w:rFonts w:ascii="Times New Roman" w:hAnsi="Times New Roman" w:cs="Times New Roman"/>
          <w:sz w:val="24"/>
          <w:szCs w:val="24"/>
        </w:rPr>
        <w:t>s in the area</w:t>
      </w:r>
      <w:r w:rsidR="00C66F26">
        <w:rPr>
          <w:rFonts w:ascii="Times New Roman" w:hAnsi="Times New Roman" w:cs="Times New Roman"/>
          <w:sz w:val="24"/>
          <w:szCs w:val="24"/>
        </w:rPr>
        <w:t>.</w:t>
      </w:r>
    </w:p>
    <w:p w:rsidR="0057395E" w:rsidRDefault="00C66F26" w:rsidP="002E07D9">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 </w:t>
      </w:r>
      <w:r w:rsidR="00A45CDC">
        <w:rPr>
          <w:rFonts w:ascii="Times New Roman" w:hAnsi="Times New Roman" w:cs="Times New Roman"/>
          <w:sz w:val="24"/>
          <w:szCs w:val="24"/>
        </w:rPr>
        <w:t>Soil</w:t>
      </w:r>
      <w:r w:rsidR="0057395E">
        <w:rPr>
          <w:rFonts w:ascii="Times New Roman" w:hAnsi="Times New Roman" w:cs="Times New Roman"/>
          <w:sz w:val="24"/>
          <w:szCs w:val="24"/>
        </w:rPr>
        <w:t xml:space="preserve"> properties and plant communities are homogenous throughout the reserve</w:t>
      </w:r>
      <w:r w:rsidR="00AA2158">
        <w:rPr>
          <w:rFonts w:ascii="Times New Roman" w:hAnsi="Times New Roman" w:cs="Times New Roman"/>
          <w:sz w:val="24"/>
          <w:szCs w:val="24"/>
        </w:rPr>
        <w:t xml:space="preserve"> (Cramer &amp; Barger, 2013)</w:t>
      </w:r>
      <w:r w:rsidR="0057395E">
        <w:rPr>
          <w:rFonts w:ascii="Times New Roman" w:hAnsi="Times New Roman" w:cs="Times New Roman"/>
          <w:sz w:val="24"/>
          <w:szCs w:val="24"/>
        </w:rPr>
        <w:t xml:space="preserve">, </w:t>
      </w:r>
      <w:r w:rsidR="00A45CDC">
        <w:rPr>
          <w:rFonts w:ascii="Times New Roman" w:hAnsi="Times New Roman" w:cs="Times New Roman"/>
          <w:sz w:val="24"/>
          <w:szCs w:val="24"/>
        </w:rPr>
        <w:t xml:space="preserve">thus </w:t>
      </w:r>
      <w:r w:rsidR="0057395E">
        <w:rPr>
          <w:rFonts w:ascii="Times New Roman" w:hAnsi="Times New Roman" w:cs="Times New Roman"/>
          <w:sz w:val="24"/>
          <w:szCs w:val="24"/>
        </w:rPr>
        <w:t xml:space="preserve">it is unlikely that squirrels </w:t>
      </w:r>
      <w:r w:rsidR="007D44C0">
        <w:rPr>
          <w:rFonts w:ascii="Times New Roman" w:hAnsi="Times New Roman" w:cs="Times New Roman"/>
          <w:sz w:val="24"/>
          <w:szCs w:val="24"/>
        </w:rPr>
        <w:t>establish</w:t>
      </w:r>
      <w:r w:rsidR="0057395E">
        <w:rPr>
          <w:rFonts w:ascii="Times New Roman" w:hAnsi="Times New Roman" w:cs="Times New Roman"/>
          <w:sz w:val="24"/>
          <w:szCs w:val="24"/>
        </w:rPr>
        <w:t xml:space="preserve"> their burrows based on soil and plant characteristics. </w:t>
      </w:r>
      <w:r w:rsidR="00A21D7D">
        <w:rPr>
          <w:rFonts w:ascii="Times New Roman" w:hAnsi="Times New Roman" w:cs="Times New Roman"/>
          <w:sz w:val="24"/>
          <w:szCs w:val="24"/>
        </w:rPr>
        <w:t>Moreover</w:t>
      </w:r>
      <w:r w:rsidR="0057395E">
        <w:rPr>
          <w:rFonts w:ascii="Times New Roman" w:hAnsi="Times New Roman" w:cs="Times New Roman"/>
          <w:sz w:val="24"/>
          <w:szCs w:val="24"/>
        </w:rPr>
        <w:t>, Cape ground squirrels dig and live in the same burrow clusters for many years,</w:t>
      </w:r>
      <w:r w:rsidR="00A45CDC">
        <w:rPr>
          <w:rFonts w:ascii="Times New Roman" w:hAnsi="Times New Roman" w:cs="Times New Roman"/>
          <w:sz w:val="24"/>
          <w:szCs w:val="24"/>
        </w:rPr>
        <w:t xml:space="preserve"> </w:t>
      </w:r>
      <w:r w:rsidR="0057395E">
        <w:rPr>
          <w:rFonts w:ascii="Times New Roman" w:hAnsi="Times New Roman" w:cs="Times New Roman"/>
          <w:color w:val="000000" w:themeColor="text1"/>
          <w:sz w:val="24"/>
          <w:szCs w:val="24"/>
        </w:rPr>
        <w:t>continuously reconstruct</w:t>
      </w:r>
      <w:r w:rsidR="00A45CDC">
        <w:rPr>
          <w:rFonts w:ascii="Times New Roman" w:hAnsi="Times New Roman" w:cs="Times New Roman"/>
          <w:color w:val="000000" w:themeColor="text1"/>
          <w:sz w:val="24"/>
          <w:szCs w:val="24"/>
        </w:rPr>
        <w:t>ing</w:t>
      </w:r>
      <w:r w:rsidR="0057395E">
        <w:rPr>
          <w:rFonts w:ascii="Times New Roman" w:hAnsi="Times New Roman" w:cs="Times New Roman"/>
          <w:color w:val="000000" w:themeColor="text1"/>
          <w:sz w:val="24"/>
          <w:szCs w:val="24"/>
        </w:rPr>
        <w:t xml:space="preserve"> old holes and dig</w:t>
      </w:r>
      <w:r w:rsidR="00A45CDC">
        <w:rPr>
          <w:rFonts w:ascii="Times New Roman" w:hAnsi="Times New Roman" w:cs="Times New Roman"/>
          <w:color w:val="000000" w:themeColor="text1"/>
          <w:sz w:val="24"/>
          <w:szCs w:val="24"/>
        </w:rPr>
        <w:t>ging</w:t>
      </w:r>
      <w:r w:rsidR="0057395E">
        <w:rPr>
          <w:rFonts w:ascii="Times New Roman" w:hAnsi="Times New Roman" w:cs="Times New Roman"/>
          <w:color w:val="000000" w:themeColor="text1"/>
          <w:sz w:val="24"/>
          <w:szCs w:val="24"/>
        </w:rPr>
        <w:t xml:space="preserve"> new holes at burrow clusters that have been already formed (Herzig-Stratsil</w:t>
      </w:r>
      <w:r w:rsidR="0010332D">
        <w:rPr>
          <w:rFonts w:ascii="Times New Roman" w:hAnsi="Times New Roman" w:cs="Times New Roman"/>
          <w:color w:val="000000" w:themeColor="text1"/>
          <w:sz w:val="24"/>
          <w:szCs w:val="24"/>
        </w:rPr>
        <w:t>,</w:t>
      </w:r>
      <w:r w:rsidR="0057395E">
        <w:rPr>
          <w:rFonts w:ascii="Times New Roman" w:hAnsi="Times New Roman" w:cs="Times New Roman"/>
          <w:color w:val="000000" w:themeColor="text1"/>
          <w:sz w:val="24"/>
          <w:szCs w:val="24"/>
        </w:rPr>
        <w:t xml:space="preserve"> 1978).</w:t>
      </w:r>
      <w:r w:rsidR="00AE0C58">
        <w:rPr>
          <w:rFonts w:ascii="Times New Roman" w:hAnsi="Times New Roman" w:cs="Times New Roman"/>
          <w:color w:val="000000" w:themeColor="text1"/>
          <w:sz w:val="24"/>
          <w:szCs w:val="24"/>
        </w:rPr>
        <w:t xml:space="preserve"> </w:t>
      </w:r>
      <w:r w:rsidR="0066078B">
        <w:rPr>
          <w:rFonts w:ascii="Times New Roman" w:hAnsi="Times New Roman" w:cs="Times New Roman"/>
          <w:color w:val="000000" w:themeColor="text1"/>
          <w:sz w:val="24"/>
          <w:szCs w:val="24"/>
        </w:rPr>
        <w:t>At the NamibRand Nature Reserve, burrow clusters ranged between 217 and 3200 m</w:t>
      </w:r>
      <w:r w:rsidR="0066078B">
        <w:rPr>
          <w:rFonts w:ascii="Times New Roman" w:hAnsi="Times New Roman" w:cs="Times New Roman"/>
          <w:color w:val="000000" w:themeColor="text1"/>
          <w:sz w:val="24"/>
          <w:szCs w:val="24"/>
          <w:vertAlign w:val="superscript"/>
        </w:rPr>
        <w:t>2</w:t>
      </w:r>
      <w:r w:rsidR="00687DD6">
        <w:rPr>
          <w:rFonts w:ascii="Times New Roman" w:hAnsi="Times New Roman" w:cs="Times New Roman"/>
          <w:color w:val="000000" w:themeColor="text1"/>
          <w:sz w:val="24"/>
          <w:szCs w:val="24"/>
        </w:rPr>
        <w:t xml:space="preserve"> (median =</w:t>
      </w:r>
      <w:r w:rsidR="0066078B">
        <w:rPr>
          <w:rFonts w:ascii="Times New Roman" w:hAnsi="Times New Roman" w:cs="Times New Roman"/>
          <w:color w:val="000000" w:themeColor="text1"/>
          <w:sz w:val="24"/>
          <w:szCs w:val="24"/>
        </w:rPr>
        <w:t xml:space="preserve"> 1000 m</w:t>
      </w:r>
      <w:r w:rsidR="0066078B">
        <w:rPr>
          <w:rFonts w:ascii="Times New Roman" w:hAnsi="Times New Roman" w:cs="Times New Roman"/>
          <w:color w:val="000000" w:themeColor="text1"/>
          <w:sz w:val="24"/>
          <w:szCs w:val="24"/>
          <w:vertAlign w:val="superscript"/>
        </w:rPr>
        <w:t>2</w:t>
      </w:r>
      <w:r w:rsidR="0066078B">
        <w:rPr>
          <w:rFonts w:ascii="Times New Roman" w:hAnsi="Times New Roman" w:cs="Times New Roman"/>
          <w:color w:val="000000" w:themeColor="text1"/>
          <w:sz w:val="24"/>
          <w:szCs w:val="24"/>
        </w:rPr>
        <w:t>) with 28 t</w:t>
      </w:r>
      <w:r w:rsidR="00687DD6">
        <w:rPr>
          <w:rFonts w:ascii="Times New Roman" w:hAnsi="Times New Roman" w:cs="Times New Roman"/>
          <w:color w:val="000000" w:themeColor="text1"/>
          <w:sz w:val="24"/>
          <w:szCs w:val="24"/>
        </w:rPr>
        <w:t xml:space="preserve">o 145 burrow openings (median = </w:t>
      </w:r>
      <w:r w:rsidR="0066078B">
        <w:rPr>
          <w:rFonts w:ascii="Times New Roman" w:hAnsi="Times New Roman" w:cs="Times New Roman"/>
          <w:color w:val="000000" w:themeColor="text1"/>
          <w:sz w:val="24"/>
          <w:szCs w:val="24"/>
        </w:rPr>
        <w:t xml:space="preserve">62 openings) between 2005 and 2006 </w:t>
      </w:r>
      <w:r w:rsidR="0066078B">
        <w:rPr>
          <w:rFonts w:ascii="Times New Roman" w:hAnsi="Times New Roman" w:cs="Times New Roman"/>
          <w:sz w:val="24"/>
          <w:szCs w:val="24"/>
        </w:rPr>
        <w:t xml:space="preserve">(Waterman, unpublished data). </w:t>
      </w:r>
      <w:r w:rsidR="00FE480A" w:rsidRPr="00292854">
        <w:rPr>
          <w:rFonts w:ascii="Times New Roman" w:hAnsi="Times New Roman" w:cs="Times New Roman"/>
          <w:sz w:val="24"/>
          <w:szCs w:val="24"/>
        </w:rPr>
        <w:t xml:space="preserve"> </w:t>
      </w:r>
      <w:r w:rsidR="00A45CDC">
        <w:rPr>
          <w:rFonts w:ascii="Times New Roman" w:hAnsi="Times New Roman" w:cs="Times New Roman"/>
          <w:sz w:val="24"/>
          <w:szCs w:val="24"/>
        </w:rPr>
        <w:t>In winter 2007 and summer 2008, b</w:t>
      </w:r>
      <w:r w:rsidR="00FE480A">
        <w:rPr>
          <w:rFonts w:ascii="Times New Roman" w:hAnsi="Times New Roman" w:cs="Times New Roman"/>
          <w:sz w:val="24"/>
          <w:szCs w:val="24"/>
        </w:rPr>
        <w:t xml:space="preserve">etween </w:t>
      </w:r>
      <w:r w:rsidR="00260F64">
        <w:rPr>
          <w:rFonts w:ascii="Times New Roman" w:hAnsi="Times New Roman" w:cs="Times New Roman"/>
          <w:sz w:val="24"/>
          <w:szCs w:val="24"/>
        </w:rPr>
        <w:t>one</w:t>
      </w:r>
      <w:r w:rsidR="00FE480A">
        <w:rPr>
          <w:rFonts w:ascii="Times New Roman" w:hAnsi="Times New Roman" w:cs="Times New Roman"/>
          <w:sz w:val="24"/>
          <w:szCs w:val="24"/>
        </w:rPr>
        <w:t xml:space="preserve"> and </w:t>
      </w:r>
      <w:r w:rsidR="00260F64">
        <w:rPr>
          <w:rFonts w:ascii="Times New Roman" w:hAnsi="Times New Roman" w:cs="Times New Roman"/>
          <w:sz w:val="24"/>
          <w:szCs w:val="24"/>
        </w:rPr>
        <w:t>seventeen</w:t>
      </w:r>
      <w:r w:rsidR="00FE480A">
        <w:rPr>
          <w:rFonts w:ascii="Times New Roman" w:hAnsi="Times New Roman" w:cs="Times New Roman"/>
          <w:sz w:val="24"/>
          <w:szCs w:val="24"/>
        </w:rPr>
        <w:t xml:space="preserve"> squirrels occup</w:t>
      </w:r>
      <w:r w:rsidR="00D363F7">
        <w:rPr>
          <w:rFonts w:ascii="Times New Roman" w:hAnsi="Times New Roman" w:cs="Times New Roman"/>
          <w:sz w:val="24"/>
          <w:szCs w:val="24"/>
        </w:rPr>
        <w:t>ied</w:t>
      </w:r>
      <w:r w:rsidR="00FE480A">
        <w:rPr>
          <w:rFonts w:ascii="Times New Roman" w:hAnsi="Times New Roman" w:cs="Times New Roman"/>
          <w:sz w:val="24"/>
          <w:szCs w:val="24"/>
        </w:rPr>
        <w:t xml:space="preserve"> each burrow </w:t>
      </w:r>
      <w:r w:rsidR="00C267D0">
        <w:rPr>
          <w:rFonts w:ascii="Times New Roman" w:hAnsi="Times New Roman" w:cs="Times New Roman"/>
          <w:sz w:val="24"/>
          <w:szCs w:val="24"/>
        </w:rPr>
        <w:t>cluster</w:t>
      </w:r>
      <w:r w:rsidR="00A21D7D">
        <w:rPr>
          <w:rFonts w:ascii="Times New Roman" w:hAnsi="Times New Roman" w:cs="Times New Roman"/>
          <w:sz w:val="24"/>
          <w:szCs w:val="24"/>
        </w:rPr>
        <w:t xml:space="preserve"> and t</w:t>
      </w:r>
      <w:r w:rsidR="00DF45FF">
        <w:rPr>
          <w:rFonts w:ascii="Times New Roman" w:hAnsi="Times New Roman" w:cs="Times New Roman"/>
          <w:color w:val="000000" w:themeColor="text1"/>
          <w:sz w:val="24"/>
          <w:szCs w:val="24"/>
        </w:rPr>
        <w:t>he majority of</w:t>
      </w:r>
      <w:r w:rsidR="000C59A3">
        <w:rPr>
          <w:rFonts w:ascii="Times New Roman" w:hAnsi="Times New Roman" w:cs="Times New Roman"/>
          <w:color w:val="000000" w:themeColor="text1"/>
          <w:sz w:val="24"/>
          <w:szCs w:val="24"/>
        </w:rPr>
        <w:t xml:space="preserve"> burrow cluster</w:t>
      </w:r>
      <w:r w:rsidR="0057395E">
        <w:rPr>
          <w:rFonts w:ascii="Times New Roman" w:hAnsi="Times New Roman" w:cs="Times New Roman"/>
          <w:color w:val="000000" w:themeColor="text1"/>
          <w:sz w:val="24"/>
          <w:szCs w:val="24"/>
        </w:rPr>
        <w:t xml:space="preserve"> </w:t>
      </w:r>
      <w:r w:rsidR="003E2382">
        <w:rPr>
          <w:rFonts w:ascii="Times New Roman" w:hAnsi="Times New Roman" w:cs="Times New Roman"/>
          <w:color w:val="000000" w:themeColor="text1"/>
          <w:sz w:val="24"/>
          <w:szCs w:val="24"/>
        </w:rPr>
        <w:t>site</w:t>
      </w:r>
      <w:r w:rsidR="000C59A3">
        <w:rPr>
          <w:rFonts w:ascii="Times New Roman" w:hAnsi="Times New Roman" w:cs="Times New Roman"/>
          <w:color w:val="000000" w:themeColor="text1"/>
          <w:sz w:val="24"/>
          <w:szCs w:val="24"/>
        </w:rPr>
        <w:t>s</w:t>
      </w:r>
      <w:r w:rsidR="003E2382">
        <w:rPr>
          <w:rFonts w:ascii="Times New Roman" w:hAnsi="Times New Roman" w:cs="Times New Roman"/>
          <w:color w:val="000000" w:themeColor="text1"/>
          <w:sz w:val="24"/>
          <w:szCs w:val="24"/>
        </w:rPr>
        <w:t xml:space="preserve"> </w:t>
      </w:r>
      <w:r w:rsidR="0057395E">
        <w:rPr>
          <w:rFonts w:ascii="Times New Roman" w:hAnsi="Times New Roman" w:cs="Times New Roman"/>
          <w:color w:val="000000" w:themeColor="text1"/>
          <w:sz w:val="24"/>
          <w:szCs w:val="24"/>
        </w:rPr>
        <w:t xml:space="preserve">remained active for at least six years (2003-2008). </w:t>
      </w:r>
      <w:r w:rsidR="0057395E">
        <w:rPr>
          <w:rFonts w:ascii="Times New Roman" w:hAnsi="Times New Roman" w:cs="Times New Roman"/>
          <w:sz w:val="24"/>
          <w:szCs w:val="24"/>
        </w:rPr>
        <w:t xml:space="preserve">Although other </w:t>
      </w:r>
      <w:r w:rsidR="005E32E9">
        <w:rPr>
          <w:rFonts w:ascii="Times New Roman" w:hAnsi="Times New Roman" w:cs="Times New Roman"/>
          <w:sz w:val="24"/>
          <w:szCs w:val="24"/>
        </w:rPr>
        <w:t xml:space="preserve">mammals </w:t>
      </w:r>
      <w:r w:rsidR="0057395E">
        <w:rPr>
          <w:rFonts w:ascii="Times New Roman" w:hAnsi="Times New Roman" w:cs="Times New Roman"/>
          <w:sz w:val="24"/>
          <w:szCs w:val="24"/>
        </w:rPr>
        <w:t xml:space="preserve">such as yellow mongooses </w:t>
      </w:r>
      <w:r w:rsidR="0057395E" w:rsidRPr="00685E13">
        <w:rPr>
          <w:rFonts w:ascii="Times New Roman" w:hAnsi="Times New Roman" w:cs="Times New Roman"/>
          <w:sz w:val="24"/>
          <w:szCs w:val="24"/>
        </w:rPr>
        <w:t>(</w:t>
      </w:r>
      <w:r w:rsidR="0057395E" w:rsidRPr="00720499">
        <w:rPr>
          <w:rFonts w:ascii="Times New Roman" w:hAnsi="Times New Roman" w:cs="Times New Roman"/>
          <w:i/>
          <w:sz w:val="24"/>
          <w:szCs w:val="24"/>
        </w:rPr>
        <w:t>Cynictis penicillata</w:t>
      </w:r>
      <w:r w:rsidR="00065CE5" w:rsidRPr="00065CE5">
        <w:rPr>
          <w:rFonts w:ascii="Arial" w:hAnsi="Arial" w:cs="Arial"/>
          <w:color w:val="000000"/>
          <w:sz w:val="18"/>
          <w:szCs w:val="18"/>
          <w:shd w:val="clear" w:color="auto" w:fill="FFFFFF"/>
        </w:rPr>
        <w:t xml:space="preserve"> </w:t>
      </w:r>
      <w:r w:rsidR="00065CE5" w:rsidRPr="00065CE5">
        <w:rPr>
          <w:rFonts w:ascii="Times New Roman" w:hAnsi="Times New Roman" w:cs="Times New Roman"/>
          <w:color w:val="000000"/>
          <w:sz w:val="24"/>
          <w:szCs w:val="24"/>
          <w:shd w:val="clear" w:color="auto" w:fill="FFFFFF"/>
        </w:rPr>
        <w:t>G.[Baron] Cuvier, 1829</w:t>
      </w:r>
      <w:r w:rsidR="0057395E" w:rsidRPr="00685E13">
        <w:rPr>
          <w:rFonts w:ascii="Times New Roman" w:hAnsi="Times New Roman" w:cs="Times New Roman"/>
          <w:sz w:val="24"/>
          <w:szCs w:val="24"/>
        </w:rPr>
        <w:t>)</w:t>
      </w:r>
      <w:r w:rsidR="0057395E">
        <w:rPr>
          <w:rFonts w:ascii="Times New Roman" w:hAnsi="Times New Roman" w:cs="Times New Roman"/>
          <w:sz w:val="24"/>
          <w:szCs w:val="24"/>
        </w:rPr>
        <w:t>, Cape foxes (</w:t>
      </w:r>
      <w:r w:rsidR="0057395E">
        <w:rPr>
          <w:rFonts w:ascii="Times New Roman" w:hAnsi="Times New Roman" w:cs="Times New Roman"/>
          <w:i/>
          <w:sz w:val="24"/>
          <w:szCs w:val="24"/>
        </w:rPr>
        <w:t xml:space="preserve">Vulpes </w:t>
      </w:r>
      <w:r w:rsidR="0057395E" w:rsidRPr="00720499">
        <w:rPr>
          <w:rFonts w:ascii="Times New Roman" w:hAnsi="Times New Roman" w:cs="Times New Roman"/>
          <w:i/>
          <w:sz w:val="24"/>
          <w:szCs w:val="24"/>
        </w:rPr>
        <w:t>cham</w:t>
      </w:r>
      <w:r w:rsidR="00065CE5">
        <w:rPr>
          <w:rFonts w:ascii="Times New Roman" w:hAnsi="Times New Roman" w:cs="Times New Roman"/>
          <w:i/>
          <w:sz w:val="24"/>
          <w:szCs w:val="24"/>
        </w:rPr>
        <w:t xml:space="preserve">a </w:t>
      </w:r>
      <w:r w:rsidR="00065CE5">
        <w:rPr>
          <w:rFonts w:ascii="Times New Roman" w:hAnsi="Times New Roman" w:cs="Times New Roman"/>
          <w:sz w:val="24"/>
          <w:szCs w:val="24"/>
        </w:rPr>
        <w:t>A.</w:t>
      </w:r>
      <w:r w:rsidR="004D15D5">
        <w:rPr>
          <w:rFonts w:ascii="Times New Roman" w:hAnsi="Times New Roman" w:cs="Times New Roman"/>
          <w:sz w:val="24"/>
          <w:szCs w:val="24"/>
        </w:rPr>
        <w:t xml:space="preserve"> </w:t>
      </w:r>
      <w:r w:rsidR="00065CE5">
        <w:rPr>
          <w:rFonts w:ascii="Times New Roman" w:hAnsi="Times New Roman" w:cs="Times New Roman"/>
          <w:sz w:val="24"/>
          <w:szCs w:val="24"/>
        </w:rPr>
        <w:t>Smith, 1833</w:t>
      </w:r>
      <w:r w:rsidR="0057395E">
        <w:rPr>
          <w:rFonts w:ascii="Times New Roman" w:hAnsi="Times New Roman" w:cs="Times New Roman"/>
          <w:sz w:val="24"/>
          <w:szCs w:val="24"/>
        </w:rPr>
        <w:t>), and bat-eared foxes (</w:t>
      </w:r>
      <w:r w:rsidR="0057395E" w:rsidRPr="00720499">
        <w:rPr>
          <w:rFonts w:ascii="Times New Roman" w:hAnsi="Times New Roman" w:cs="Times New Roman"/>
          <w:i/>
          <w:sz w:val="24"/>
          <w:szCs w:val="24"/>
        </w:rPr>
        <w:t>Otocyon megalotis</w:t>
      </w:r>
      <w:r w:rsidR="00065CE5">
        <w:rPr>
          <w:rFonts w:ascii="Times New Roman" w:hAnsi="Times New Roman" w:cs="Times New Roman"/>
          <w:sz w:val="24"/>
          <w:szCs w:val="24"/>
        </w:rPr>
        <w:t xml:space="preserve"> Desmarest, 1822</w:t>
      </w:r>
      <w:r w:rsidR="0057395E">
        <w:rPr>
          <w:rFonts w:ascii="Times New Roman" w:hAnsi="Times New Roman" w:cs="Times New Roman"/>
          <w:sz w:val="24"/>
          <w:szCs w:val="24"/>
        </w:rPr>
        <w:t>) may occupy squirrel burrows</w:t>
      </w:r>
      <w:r w:rsidR="00B038BC">
        <w:rPr>
          <w:rFonts w:ascii="Times New Roman" w:hAnsi="Times New Roman" w:cs="Times New Roman"/>
          <w:sz w:val="24"/>
          <w:szCs w:val="24"/>
        </w:rPr>
        <w:t xml:space="preserve"> and do some digging</w:t>
      </w:r>
      <w:r w:rsidR="0057395E">
        <w:rPr>
          <w:rFonts w:ascii="Times New Roman" w:hAnsi="Times New Roman" w:cs="Times New Roman"/>
          <w:sz w:val="24"/>
          <w:szCs w:val="24"/>
        </w:rPr>
        <w:t xml:space="preserve"> (Edwards &amp; Waterman, 2011), Cape ground squirrels primarily dig and maintain the burrows (Waterman &amp; Roth, 2007).</w:t>
      </w:r>
    </w:p>
    <w:p w:rsidR="00155314" w:rsidRPr="00260F64" w:rsidRDefault="00B440B5" w:rsidP="001A2D44">
      <w:pPr>
        <w:spacing w:after="0" w:line="480" w:lineRule="auto"/>
        <w:contextualSpacing/>
        <w:rPr>
          <w:rFonts w:ascii="Times New Roman" w:hAnsi="Times New Roman" w:cs="Times New Roman"/>
          <w:i/>
          <w:sz w:val="24"/>
          <w:szCs w:val="24"/>
        </w:rPr>
      </w:pPr>
      <w:r w:rsidRPr="00260F64">
        <w:rPr>
          <w:rFonts w:ascii="Times New Roman" w:hAnsi="Times New Roman" w:cs="Times New Roman"/>
          <w:i/>
          <w:sz w:val="24"/>
          <w:szCs w:val="24"/>
        </w:rPr>
        <w:t>Species abundance</w:t>
      </w:r>
    </w:p>
    <w:p w:rsidR="009B69AE" w:rsidRDefault="00BF65E2" w:rsidP="001A2D44">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We sampled </w:t>
      </w:r>
      <w:r w:rsidR="00982F6C">
        <w:rPr>
          <w:rFonts w:ascii="Times New Roman" w:hAnsi="Times New Roman" w:cs="Times New Roman"/>
          <w:sz w:val="24"/>
          <w:szCs w:val="24"/>
        </w:rPr>
        <w:t xml:space="preserve">eight paired sites, each consisting of a burrow cluster occupied by a social group of squirrels and </w:t>
      </w:r>
      <w:r w:rsidR="00594A46">
        <w:rPr>
          <w:rFonts w:ascii="Times New Roman" w:hAnsi="Times New Roman" w:cs="Times New Roman"/>
          <w:sz w:val="24"/>
          <w:szCs w:val="24"/>
        </w:rPr>
        <w:t xml:space="preserve">a </w:t>
      </w:r>
      <w:r w:rsidR="000574CF" w:rsidRPr="00307FF3">
        <w:rPr>
          <w:rFonts w:ascii="Times New Roman" w:hAnsi="Times New Roman" w:cs="Times New Roman"/>
          <w:sz w:val="24"/>
          <w:szCs w:val="24"/>
        </w:rPr>
        <w:t>control area</w:t>
      </w:r>
      <w:r w:rsidR="00F5599A" w:rsidRPr="00307FF3">
        <w:rPr>
          <w:rFonts w:ascii="Times New Roman" w:hAnsi="Times New Roman" w:cs="Times New Roman"/>
          <w:sz w:val="24"/>
          <w:szCs w:val="24"/>
        </w:rPr>
        <w:t xml:space="preserve"> with no burrows</w:t>
      </w:r>
      <w:r w:rsidR="000E7FCE">
        <w:rPr>
          <w:rFonts w:ascii="Times New Roman" w:hAnsi="Times New Roman" w:cs="Times New Roman"/>
          <w:sz w:val="24"/>
          <w:szCs w:val="24"/>
        </w:rPr>
        <w:t>.</w:t>
      </w:r>
      <w:r w:rsidR="00A24D82">
        <w:rPr>
          <w:rFonts w:ascii="Times New Roman" w:hAnsi="Times New Roman" w:cs="Times New Roman"/>
          <w:sz w:val="24"/>
          <w:szCs w:val="24"/>
        </w:rPr>
        <w:t xml:space="preserve"> </w:t>
      </w:r>
      <w:r w:rsidR="00A24D82">
        <w:rPr>
          <w:rFonts w:ascii="Times New Roman" w:eastAsia="Times New Roman" w:hAnsi="Times New Roman" w:cs="Times New Roman"/>
          <w:sz w:val="24"/>
          <w:szCs w:val="24"/>
        </w:rPr>
        <w:t>Controls were always placed 300 m away from their paired burrow clusters and at least 300 m away from any o</w:t>
      </w:r>
      <w:r w:rsidR="00687DD6">
        <w:rPr>
          <w:rFonts w:ascii="Times New Roman" w:eastAsia="Times New Roman" w:hAnsi="Times New Roman" w:cs="Times New Roman"/>
          <w:sz w:val="24"/>
          <w:szCs w:val="24"/>
        </w:rPr>
        <w:t xml:space="preserve">ther burrow cluster. The </w:t>
      </w:r>
      <w:r w:rsidR="00A24D82">
        <w:rPr>
          <w:rFonts w:ascii="Times New Roman" w:eastAsia="Times New Roman" w:hAnsi="Times New Roman" w:cs="Times New Roman"/>
          <w:sz w:val="24"/>
          <w:szCs w:val="24"/>
        </w:rPr>
        <w:t>nearest distance between burrow clusters (</w:t>
      </w:r>
      <w:r w:rsidR="00772629" w:rsidRPr="00772629">
        <w:rPr>
          <w:rFonts w:ascii="Times New Roman" w:eastAsia="Times New Roman" w:hAnsi="Times New Roman" w:cs="Times New Roman"/>
          <w:i/>
          <w:sz w:val="24"/>
          <w:szCs w:val="24"/>
        </w:rPr>
        <w:t>N</w:t>
      </w:r>
      <w:r w:rsidR="002B24B4">
        <w:rPr>
          <w:rFonts w:ascii="Times New Roman" w:eastAsia="Times New Roman" w:hAnsi="Times New Roman" w:cs="Times New Roman"/>
          <w:sz w:val="24"/>
          <w:szCs w:val="24"/>
        </w:rPr>
        <w:t xml:space="preserve"> = 8</w:t>
      </w:r>
      <w:r w:rsidR="00A24D82">
        <w:rPr>
          <w:rFonts w:ascii="Times New Roman" w:eastAsia="Times New Roman" w:hAnsi="Times New Roman" w:cs="Times New Roman"/>
          <w:sz w:val="24"/>
          <w:szCs w:val="24"/>
        </w:rPr>
        <w:t xml:space="preserve">) </w:t>
      </w:r>
      <w:r w:rsidR="002F68B2">
        <w:rPr>
          <w:rFonts w:ascii="Times New Roman" w:eastAsia="Times New Roman" w:hAnsi="Times New Roman" w:cs="Times New Roman"/>
          <w:sz w:val="24"/>
          <w:szCs w:val="24"/>
        </w:rPr>
        <w:t>ranged between</w:t>
      </w:r>
      <w:r w:rsidR="00A24D82">
        <w:rPr>
          <w:rFonts w:ascii="Times New Roman" w:eastAsia="Times New Roman" w:hAnsi="Times New Roman" w:cs="Times New Roman"/>
          <w:sz w:val="24"/>
          <w:szCs w:val="24"/>
        </w:rPr>
        <w:t xml:space="preserve"> 145 </w:t>
      </w:r>
      <w:r w:rsidR="002F68B2">
        <w:rPr>
          <w:rFonts w:ascii="Times New Roman" w:eastAsia="Times New Roman" w:hAnsi="Times New Roman" w:cs="Times New Roman"/>
          <w:sz w:val="24"/>
          <w:szCs w:val="24"/>
        </w:rPr>
        <w:t xml:space="preserve">and </w:t>
      </w:r>
      <w:r w:rsidR="00A24D82">
        <w:rPr>
          <w:rFonts w:ascii="Times New Roman" w:eastAsia="Times New Roman" w:hAnsi="Times New Roman" w:cs="Times New Roman"/>
          <w:sz w:val="24"/>
          <w:szCs w:val="24"/>
        </w:rPr>
        <w:t>797</w:t>
      </w:r>
      <w:r w:rsidR="002F68B2">
        <w:rPr>
          <w:rFonts w:ascii="Times New Roman" w:eastAsia="Times New Roman" w:hAnsi="Times New Roman" w:cs="Times New Roman"/>
          <w:sz w:val="24"/>
          <w:szCs w:val="24"/>
        </w:rPr>
        <w:t xml:space="preserve"> m</w:t>
      </w:r>
      <w:r w:rsidR="00687DD6">
        <w:rPr>
          <w:rFonts w:ascii="Times New Roman" w:eastAsia="Times New Roman" w:hAnsi="Times New Roman" w:cs="Times New Roman"/>
          <w:sz w:val="24"/>
          <w:szCs w:val="24"/>
        </w:rPr>
        <w:t xml:space="preserve"> (median = 339 m</w:t>
      </w:r>
      <w:r w:rsidR="00A24D82" w:rsidRPr="00000ACC">
        <w:rPr>
          <w:rFonts w:ascii="Times New Roman" w:eastAsia="Times New Roman" w:hAnsi="Times New Roman" w:cs="Times New Roman"/>
          <w:sz w:val="24"/>
          <w:szCs w:val="24"/>
        </w:rPr>
        <w:t>)</w:t>
      </w:r>
      <w:r w:rsidR="00A24D82">
        <w:rPr>
          <w:rFonts w:ascii="Times New Roman" w:eastAsia="Times New Roman" w:hAnsi="Times New Roman" w:cs="Times New Roman"/>
          <w:sz w:val="24"/>
          <w:szCs w:val="24"/>
        </w:rPr>
        <w:t>.</w:t>
      </w:r>
      <w:r w:rsidR="000E7FCE">
        <w:rPr>
          <w:rFonts w:ascii="Times New Roman" w:hAnsi="Times New Roman" w:cs="Times New Roman"/>
          <w:sz w:val="24"/>
          <w:szCs w:val="24"/>
        </w:rPr>
        <w:t xml:space="preserve"> </w:t>
      </w:r>
      <w:r w:rsidR="0064682A" w:rsidRPr="00863D0F">
        <w:rPr>
          <w:rFonts w:ascii="Times New Roman" w:hAnsi="Times New Roman" w:cs="Times New Roman"/>
          <w:sz w:val="24"/>
          <w:szCs w:val="24"/>
        </w:rPr>
        <w:t xml:space="preserve">At each </w:t>
      </w:r>
      <w:r w:rsidR="00FB392C">
        <w:rPr>
          <w:rFonts w:ascii="Times New Roman" w:hAnsi="Times New Roman" w:cs="Times New Roman"/>
          <w:sz w:val="24"/>
          <w:szCs w:val="24"/>
        </w:rPr>
        <w:t>burrow and control site</w:t>
      </w:r>
      <w:r w:rsidR="0064682A" w:rsidRPr="00863D0F">
        <w:rPr>
          <w:rFonts w:ascii="Times New Roman" w:hAnsi="Times New Roman" w:cs="Times New Roman"/>
          <w:sz w:val="24"/>
          <w:szCs w:val="24"/>
        </w:rPr>
        <w:t xml:space="preserve">, we estimated </w:t>
      </w:r>
      <w:r w:rsidR="00E12290">
        <w:rPr>
          <w:rFonts w:ascii="Times New Roman" w:hAnsi="Times New Roman" w:cs="Times New Roman"/>
          <w:sz w:val="24"/>
          <w:szCs w:val="24"/>
        </w:rPr>
        <w:t>biotic</w:t>
      </w:r>
      <w:r w:rsidR="0064682A" w:rsidRPr="00863D0F">
        <w:rPr>
          <w:rFonts w:ascii="Times New Roman" w:hAnsi="Times New Roman" w:cs="Times New Roman"/>
          <w:sz w:val="24"/>
          <w:szCs w:val="24"/>
        </w:rPr>
        <w:t xml:space="preserve"> features</w:t>
      </w:r>
      <w:r w:rsidR="00BD330E" w:rsidRPr="00BD330E">
        <w:rPr>
          <w:rFonts w:ascii="Times New Roman" w:hAnsi="Times New Roman" w:cs="Times New Roman"/>
          <w:sz w:val="24"/>
          <w:szCs w:val="24"/>
        </w:rPr>
        <w:t xml:space="preserve"> </w:t>
      </w:r>
      <w:r w:rsidR="00150A38">
        <w:rPr>
          <w:rFonts w:ascii="Times New Roman" w:hAnsi="Times New Roman" w:cs="Times New Roman"/>
          <w:sz w:val="24"/>
          <w:szCs w:val="24"/>
        </w:rPr>
        <w:t>in</w:t>
      </w:r>
      <w:r w:rsidR="00BD330E">
        <w:rPr>
          <w:rFonts w:ascii="Times New Roman" w:hAnsi="Times New Roman" w:cs="Times New Roman"/>
          <w:sz w:val="24"/>
          <w:szCs w:val="24"/>
        </w:rPr>
        <w:t xml:space="preserve"> </w:t>
      </w:r>
      <w:r>
        <w:rPr>
          <w:rFonts w:ascii="Times New Roman" w:hAnsi="Times New Roman" w:cs="Times New Roman"/>
          <w:sz w:val="24"/>
          <w:szCs w:val="24"/>
        </w:rPr>
        <w:t>winter and summer</w:t>
      </w:r>
      <w:r w:rsidR="0064682A" w:rsidRPr="00863D0F">
        <w:rPr>
          <w:rFonts w:ascii="Times New Roman" w:hAnsi="Times New Roman" w:cs="Times New Roman"/>
          <w:sz w:val="24"/>
          <w:szCs w:val="24"/>
        </w:rPr>
        <w:t xml:space="preserve">, including vegetation cover and height. </w:t>
      </w:r>
      <w:r w:rsidR="00FD36F8">
        <w:rPr>
          <w:rFonts w:ascii="Times New Roman" w:hAnsi="Times New Roman" w:cs="Times New Roman"/>
          <w:sz w:val="24"/>
          <w:szCs w:val="24"/>
        </w:rPr>
        <w:t xml:space="preserve">From </w:t>
      </w:r>
      <w:r w:rsidR="0064682A" w:rsidRPr="00863D0F">
        <w:rPr>
          <w:rFonts w:ascii="Times New Roman" w:hAnsi="Times New Roman" w:cs="Times New Roman"/>
          <w:sz w:val="24"/>
          <w:szCs w:val="24"/>
        </w:rPr>
        <w:t xml:space="preserve">the center of each </w:t>
      </w:r>
      <w:r w:rsidR="00BF6CA2">
        <w:rPr>
          <w:rFonts w:ascii="Times New Roman" w:hAnsi="Times New Roman" w:cs="Times New Roman"/>
          <w:sz w:val="24"/>
          <w:szCs w:val="24"/>
        </w:rPr>
        <w:t>site</w:t>
      </w:r>
      <w:r w:rsidR="0064682A" w:rsidRPr="00863D0F">
        <w:rPr>
          <w:rFonts w:ascii="Times New Roman" w:hAnsi="Times New Roman" w:cs="Times New Roman"/>
          <w:sz w:val="24"/>
          <w:szCs w:val="24"/>
        </w:rPr>
        <w:t xml:space="preserve">, we established a </w:t>
      </w:r>
      <w:r w:rsidR="00C43066">
        <w:rPr>
          <w:rFonts w:ascii="Times New Roman" w:hAnsi="Times New Roman" w:cs="Times New Roman"/>
          <w:sz w:val="24"/>
          <w:szCs w:val="24"/>
        </w:rPr>
        <w:t>2</w:t>
      </w:r>
      <w:r w:rsidR="00236A3B">
        <w:rPr>
          <w:rFonts w:ascii="Times New Roman" w:hAnsi="Times New Roman" w:cs="Times New Roman"/>
          <w:sz w:val="24"/>
          <w:szCs w:val="24"/>
        </w:rPr>
        <w:t>0</w:t>
      </w:r>
      <w:r w:rsidR="0064682A">
        <w:rPr>
          <w:rFonts w:ascii="Times New Roman" w:hAnsi="Times New Roman" w:cs="Times New Roman"/>
          <w:sz w:val="24"/>
          <w:szCs w:val="24"/>
        </w:rPr>
        <w:t xml:space="preserve"> </w:t>
      </w:r>
      <w:r w:rsidR="0064682A" w:rsidRPr="00863D0F">
        <w:rPr>
          <w:rFonts w:ascii="Times New Roman" w:hAnsi="Times New Roman" w:cs="Times New Roman"/>
          <w:sz w:val="24"/>
          <w:szCs w:val="24"/>
        </w:rPr>
        <w:t>m</w:t>
      </w:r>
      <w:r w:rsidR="0064682A">
        <w:rPr>
          <w:rFonts w:ascii="Times New Roman" w:hAnsi="Times New Roman" w:cs="Times New Roman"/>
          <w:sz w:val="24"/>
          <w:szCs w:val="24"/>
        </w:rPr>
        <w:t>eter</w:t>
      </w:r>
      <w:r w:rsidR="0064682A" w:rsidRPr="00863D0F">
        <w:rPr>
          <w:rFonts w:ascii="Times New Roman" w:hAnsi="Times New Roman" w:cs="Times New Roman"/>
          <w:sz w:val="24"/>
          <w:szCs w:val="24"/>
        </w:rPr>
        <w:t xml:space="preserve"> transect </w:t>
      </w:r>
      <w:r w:rsidR="00FD36F8">
        <w:rPr>
          <w:rFonts w:ascii="Times New Roman" w:hAnsi="Times New Roman" w:cs="Times New Roman"/>
          <w:sz w:val="24"/>
          <w:szCs w:val="24"/>
        </w:rPr>
        <w:t>in all four cardinal directions and</w:t>
      </w:r>
      <w:r w:rsidR="0064682A" w:rsidRPr="00863D0F">
        <w:rPr>
          <w:rFonts w:ascii="Times New Roman" w:hAnsi="Times New Roman" w:cs="Times New Roman"/>
          <w:sz w:val="24"/>
          <w:szCs w:val="24"/>
        </w:rPr>
        <w:t xml:space="preserve"> </w:t>
      </w:r>
      <w:r w:rsidR="00773880">
        <w:rPr>
          <w:rFonts w:ascii="Times New Roman" w:hAnsi="Times New Roman" w:cs="Times New Roman"/>
          <w:sz w:val="24"/>
          <w:szCs w:val="24"/>
        </w:rPr>
        <w:t>set</w:t>
      </w:r>
      <w:r w:rsidR="00FD36F8">
        <w:rPr>
          <w:rFonts w:ascii="Times New Roman" w:hAnsi="Times New Roman" w:cs="Times New Roman"/>
          <w:sz w:val="24"/>
          <w:szCs w:val="24"/>
        </w:rPr>
        <w:t xml:space="preserve"> </w:t>
      </w:r>
      <w:r w:rsidR="00BF6CA2">
        <w:rPr>
          <w:rFonts w:ascii="Times New Roman" w:hAnsi="Times New Roman" w:cs="Times New Roman"/>
          <w:sz w:val="24"/>
          <w:szCs w:val="24"/>
        </w:rPr>
        <w:t xml:space="preserve">1 m x 1 </w:t>
      </w:r>
      <w:r w:rsidR="00FD36F8">
        <w:rPr>
          <w:rFonts w:ascii="Times New Roman" w:hAnsi="Times New Roman" w:cs="Times New Roman"/>
          <w:sz w:val="24"/>
          <w:szCs w:val="24"/>
        </w:rPr>
        <w:t>m quadrats</w:t>
      </w:r>
      <w:r w:rsidR="00BF6CA2" w:rsidRPr="00863D0F">
        <w:rPr>
          <w:rFonts w:ascii="Times New Roman" w:hAnsi="Times New Roman" w:cs="Times New Roman"/>
          <w:sz w:val="24"/>
          <w:szCs w:val="24"/>
        </w:rPr>
        <w:t xml:space="preserve"> </w:t>
      </w:r>
      <w:r w:rsidR="001437FF" w:rsidRPr="00863D0F">
        <w:rPr>
          <w:rFonts w:ascii="Times New Roman" w:hAnsi="Times New Roman" w:cs="Times New Roman"/>
          <w:sz w:val="24"/>
          <w:szCs w:val="24"/>
        </w:rPr>
        <w:t xml:space="preserve">every 5 </w:t>
      </w:r>
      <w:r w:rsidR="001437FF">
        <w:rPr>
          <w:rFonts w:ascii="Times New Roman" w:hAnsi="Times New Roman" w:cs="Times New Roman"/>
          <w:sz w:val="24"/>
          <w:szCs w:val="24"/>
        </w:rPr>
        <w:t>m</w:t>
      </w:r>
      <w:r w:rsidR="00BF6CA2">
        <w:rPr>
          <w:rFonts w:ascii="Times New Roman" w:hAnsi="Times New Roman" w:cs="Times New Roman"/>
          <w:sz w:val="24"/>
          <w:szCs w:val="24"/>
        </w:rPr>
        <w:t xml:space="preserve"> </w:t>
      </w:r>
      <w:r w:rsidR="002D6120">
        <w:rPr>
          <w:rFonts w:ascii="Times New Roman" w:hAnsi="Times New Roman" w:cs="Times New Roman"/>
          <w:sz w:val="24"/>
          <w:szCs w:val="24"/>
        </w:rPr>
        <w:t>(seventeen</w:t>
      </w:r>
      <w:r w:rsidR="001437FF">
        <w:rPr>
          <w:rFonts w:ascii="Times New Roman" w:hAnsi="Times New Roman" w:cs="Times New Roman"/>
          <w:sz w:val="24"/>
          <w:szCs w:val="24"/>
        </w:rPr>
        <w:t xml:space="preserve"> quadrats per site</w:t>
      </w:r>
      <w:r w:rsidR="008E003D">
        <w:rPr>
          <w:rFonts w:ascii="Times New Roman" w:hAnsi="Times New Roman" w:cs="Times New Roman"/>
          <w:sz w:val="24"/>
          <w:szCs w:val="24"/>
        </w:rPr>
        <w:t>, including center</w:t>
      </w:r>
      <w:r w:rsidR="001437FF">
        <w:rPr>
          <w:rFonts w:ascii="Times New Roman" w:hAnsi="Times New Roman" w:cs="Times New Roman"/>
          <w:sz w:val="24"/>
          <w:szCs w:val="24"/>
        </w:rPr>
        <w:t xml:space="preserve">). At each quadrat, we </w:t>
      </w:r>
      <w:r w:rsidR="0064682A" w:rsidRPr="00863D0F">
        <w:rPr>
          <w:rFonts w:ascii="Times New Roman" w:hAnsi="Times New Roman" w:cs="Times New Roman"/>
          <w:sz w:val="24"/>
          <w:szCs w:val="24"/>
        </w:rPr>
        <w:t xml:space="preserve">visually </w:t>
      </w:r>
      <w:r w:rsidR="004E27B6">
        <w:rPr>
          <w:rFonts w:ascii="Times New Roman" w:hAnsi="Times New Roman" w:cs="Times New Roman"/>
          <w:sz w:val="24"/>
          <w:szCs w:val="24"/>
        </w:rPr>
        <w:t>estimated</w:t>
      </w:r>
      <w:r w:rsidR="003E693E">
        <w:rPr>
          <w:rFonts w:ascii="Times New Roman" w:hAnsi="Times New Roman" w:cs="Times New Roman"/>
          <w:sz w:val="24"/>
          <w:szCs w:val="24"/>
        </w:rPr>
        <w:t xml:space="preserve"> </w:t>
      </w:r>
      <w:r w:rsidR="0064682A" w:rsidRPr="00863D0F">
        <w:rPr>
          <w:rFonts w:ascii="Times New Roman" w:hAnsi="Times New Roman" w:cs="Times New Roman"/>
          <w:sz w:val="24"/>
          <w:szCs w:val="24"/>
        </w:rPr>
        <w:t>percent cover</w:t>
      </w:r>
      <w:r w:rsidR="00DE2081">
        <w:rPr>
          <w:rFonts w:ascii="Times New Roman" w:hAnsi="Times New Roman" w:cs="Times New Roman"/>
          <w:sz w:val="24"/>
          <w:szCs w:val="24"/>
        </w:rPr>
        <w:t xml:space="preserve"> (0 to 100%)</w:t>
      </w:r>
      <w:r w:rsidR="0064682A" w:rsidRPr="00863D0F">
        <w:rPr>
          <w:rFonts w:ascii="Times New Roman" w:hAnsi="Times New Roman" w:cs="Times New Roman"/>
          <w:sz w:val="24"/>
          <w:szCs w:val="24"/>
        </w:rPr>
        <w:t xml:space="preserve"> of </w:t>
      </w:r>
      <w:r w:rsidR="0064682A">
        <w:rPr>
          <w:rFonts w:ascii="Times New Roman" w:hAnsi="Times New Roman" w:cs="Times New Roman"/>
          <w:sz w:val="24"/>
          <w:szCs w:val="24"/>
        </w:rPr>
        <w:t>vegetation</w:t>
      </w:r>
      <w:r w:rsidR="001437FF">
        <w:rPr>
          <w:rFonts w:ascii="Times New Roman" w:hAnsi="Times New Roman" w:cs="Times New Roman"/>
          <w:sz w:val="24"/>
          <w:szCs w:val="24"/>
        </w:rPr>
        <w:t xml:space="preserve"> and </w:t>
      </w:r>
      <w:r w:rsidR="000F7428">
        <w:rPr>
          <w:rFonts w:ascii="Times New Roman" w:hAnsi="Times New Roman" w:cs="Times New Roman"/>
          <w:sz w:val="24"/>
          <w:szCs w:val="24"/>
        </w:rPr>
        <w:t>ranked</w:t>
      </w:r>
      <w:r w:rsidR="00C43066">
        <w:rPr>
          <w:rFonts w:ascii="Times New Roman" w:hAnsi="Times New Roman" w:cs="Times New Roman"/>
          <w:sz w:val="24"/>
          <w:szCs w:val="24"/>
        </w:rPr>
        <w:t xml:space="preserve"> plant height</w:t>
      </w:r>
      <w:r w:rsidR="00F03DDB">
        <w:rPr>
          <w:rFonts w:ascii="Times New Roman" w:hAnsi="Times New Roman" w:cs="Times New Roman"/>
          <w:sz w:val="24"/>
          <w:szCs w:val="24"/>
        </w:rPr>
        <w:t xml:space="preserve"> (rank 1: &lt;</w:t>
      </w:r>
      <w:r w:rsidR="0091040A">
        <w:rPr>
          <w:rFonts w:ascii="Times New Roman" w:hAnsi="Times New Roman" w:cs="Times New Roman"/>
          <w:sz w:val="24"/>
          <w:szCs w:val="24"/>
        </w:rPr>
        <w:t xml:space="preserve"> </w:t>
      </w:r>
      <w:r w:rsidR="00F03DDB">
        <w:rPr>
          <w:rFonts w:ascii="Times New Roman" w:hAnsi="Times New Roman" w:cs="Times New Roman"/>
          <w:sz w:val="24"/>
          <w:szCs w:val="24"/>
        </w:rPr>
        <w:t>7 cm, rank</w:t>
      </w:r>
      <w:r w:rsidR="003E2382">
        <w:rPr>
          <w:rFonts w:ascii="Times New Roman" w:hAnsi="Times New Roman" w:cs="Times New Roman"/>
          <w:sz w:val="24"/>
          <w:szCs w:val="24"/>
        </w:rPr>
        <w:t xml:space="preserve"> </w:t>
      </w:r>
      <w:r w:rsidR="00F03DDB">
        <w:rPr>
          <w:rFonts w:ascii="Times New Roman" w:hAnsi="Times New Roman" w:cs="Times New Roman"/>
          <w:sz w:val="24"/>
          <w:szCs w:val="24"/>
        </w:rPr>
        <w:t>2: 7-13 cm, rank 3: 14-25 cm, and rank 4: &gt;</w:t>
      </w:r>
      <w:r w:rsidR="0091040A">
        <w:rPr>
          <w:rFonts w:ascii="Times New Roman" w:hAnsi="Times New Roman" w:cs="Times New Roman"/>
          <w:sz w:val="24"/>
          <w:szCs w:val="24"/>
        </w:rPr>
        <w:t xml:space="preserve"> </w:t>
      </w:r>
      <w:r w:rsidR="00F03DDB">
        <w:rPr>
          <w:rFonts w:ascii="Times New Roman" w:hAnsi="Times New Roman" w:cs="Times New Roman"/>
          <w:sz w:val="24"/>
          <w:szCs w:val="24"/>
        </w:rPr>
        <w:t>25</w:t>
      </w:r>
      <w:r w:rsidR="002D6120">
        <w:rPr>
          <w:rFonts w:ascii="Times New Roman" w:hAnsi="Times New Roman" w:cs="Times New Roman"/>
          <w:sz w:val="24"/>
          <w:szCs w:val="24"/>
        </w:rPr>
        <w:t xml:space="preserve"> </w:t>
      </w:r>
      <w:r w:rsidR="00F03DDB">
        <w:rPr>
          <w:rFonts w:ascii="Times New Roman" w:hAnsi="Times New Roman" w:cs="Times New Roman"/>
          <w:sz w:val="24"/>
          <w:szCs w:val="24"/>
        </w:rPr>
        <w:t xml:space="preserve">cm) </w:t>
      </w:r>
      <w:r w:rsidR="009D5C2A">
        <w:rPr>
          <w:rFonts w:ascii="Times New Roman" w:hAnsi="Times New Roman" w:cs="Times New Roman"/>
          <w:sz w:val="24"/>
          <w:szCs w:val="24"/>
        </w:rPr>
        <w:t>at nine equally spaced points</w:t>
      </w:r>
      <w:r w:rsidR="00B82C65">
        <w:rPr>
          <w:rFonts w:ascii="Times New Roman" w:hAnsi="Times New Roman" w:cs="Times New Roman"/>
          <w:sz w:val="24"/>
          <w:szCs w:val="24"/>
        </w:rPr>
        <w:t xml:space="preserve"> (3 x 3 grid)</w:t>
      </w:r>
      <w:r w:rsidR="009D5C2A">
        <w:rPr>
          <w:rFonts w:ascii="Times New Roman" w:hAnsi="Times New Roman" w:cs="Times New Roman"/>
          <w:sz w:val="24"/>
          <w:szCs w:val="24"/>
        </w:rPr>
        <w:t xml:space="preserve"> within each quadrat to determine an average plant height </w:t>
      </w:r>
      <w:r w:rsidR="000F7428">
        <w:rPr>
          <w:rFonts w:ascii="Times New Roman" w:hAnsi="Times New Roman" w:cs="Times New Roman"/>
          <w:sz w:val="24"/>
          <w:szCs w:val="24"/>
        </w:rPr>
        <w:t>rank</w:t>
      </w:r>
      <w:r w:rsidR="009D5C2A">
        <w:rPr>
          <w:rFonts w:ascii="Times New Roman" w:hAnsi="Times New Roman" w:cs="Times New Roman"/>
          <w:sz w:val="24"/>
          <w:szCs w:val="24"/>
        </w:rPr>
        <w:t xml:space="preserve"> per site</w:t>
      </w:r>
      <w:r w:rsidR="001629C7">
        <w:rPr>
          <w:rFonts w:ascii="Times New Roman" w:hAnsi="Times New Roman" w:cs="Times New Roman"/>
          <w:sz w:val="24"/>
          <w:szCs w:val="24"/>
        </w:rPr>
        <w:t xml:space="preserve"> (153 measurements per site)</w:t>
      </w:r>
      <w:r w:rsidR="009D5C2A">
        <w:rPr>
          <w:rFonts w:ascii="Times New Roman" w:hAnsi="Times New Roman" w:cs="Times New Roman"/>
          <w:sz w:val="24"/>
          <w:szCs w:val="24"/>
        </w:rPr>
        <w:t xml:space="preserve">. </w:t>
      </w:r>
    </w:p>
    <w:p w:rsidR="009B69AE" w:rsidRDefault="00DC5849" w:rsidP="001A2D44">
      <w:pPr>
        <w:spacing w:after="0" w:line="480" w:lineRule="auto"/>
        <w:ind w:firstLine="720"/>
        <w:contextualSpacing/>
        <w:rPr>
          <w:rFonts w:ascii="Times New Roman" w:hAnsi="Times New Roman" w:cs="Times New Roman"/>
          <w:sz w:val="24"/>
          <w:szCs w:val="24"/>
        </w:rPr>
      </w:pPr>
      <w:r w:rsidRPr="00307FF3">
        <w:rPr>
          <w:rFonts w:ascii="Times New Roman" w:hAnsi="Times New Roman" w:cs="Times New Roman"/>
          <w:sz w:val="24"/>
          <w:szCs w:val="24"/>
        </w:rPr>
        <w:t xml:space="preserve">At each burrow and control </w:t>
      </w:r>
      <w:r w:rsidR="00BE3A75">
        <w:rPr>
          <w:rFonts w:ascii="Times New Roman" w:hAnsi="Times New Roman" w:cs="Times New Roman"/>
          <w:sz w:val="24"/>
          <w:szCs w:val="24"/>
        </w:rPr>
        <w:t>site</w:t>
      </w:r>
      <w:r w:rsidR="004020EE">
        <w:rPr>
          <w:rFonts w:ascii="Times New Roman" w:hAnsi="Times New Roman" w:cs="Times New Roman"/>
          <w:sz w:val="24"/>
          <w:szCs w:val="24"/>
        </w:rPr>
        <w:t xml:space="preserve">, we </w:t>
      </w:r>
      <w:r w:rsidR="00E055DD">
        <w:rPr>
          <w:rFonts w:ascii="Times New Roman" w:hAnsi="Times New Roman" w:cs="Times New Roman"/>
          <w:sz w:val="24"/>
          <w:szCs w:val="24"/>
        </w:rPr>
        <w:t>also</w:t>
      </w:r>
      <w:r w:rsidR="0064682A">
        <w:rPr>
          <w:rFonts w:ascii="Times New Roman" w:hAnsi="Times New Roman" w:cs="Times New Roman"/>
          <w:sz w:val="24"/>
          <w:szCs w:val="24"/>
        </w:rPr>
        <w:t xml:space="preserve"> determined small mammal abundance</w:t>
      </w:r>
      <w:r w:rsidR="008D1CEA">
        <w:rPr>
          <w:rFonts w:ascii="Times New Roman" w:hAnsi="Times New Roman" w:cs="Times New Roman"/>
          <w:sz w:val="24"/>
          <w:szCs w:val="24"/>
        </w:rPr>
        <w:t xml:space="preserve"> (</w:t>
      </w:r>
      <w:r w:rsidR="002F68B2">
        <w:rPr>
          <w:rFonts w:ascii="Times New Roman" w:hAnsi="Times New Roman" w:cs="Times New Roman"/>
          <w:sz w:val="24"/>
          <w:szCs w:val="24"/>
        </w:rPr>
        <w:t xml:space="preserve">i.e., </w:t>
      </w:r>
      <w:r w:rsidR="008D1CEA">
        <w:rPr>
          <w:rFonts w:ascii="Times New Roman" w:hAnsi="Times New Roman" w:cs="Times New Roman"/>
          <w:sz w:val="24"/>
          <w:szCs w:val="24"/>
        </w:rPr>
        <w:t xml:space="preserve">total number </w:t>
      </w:r>
      <w:r w:rsidR="00090C17">
        <w:rPr>
          <w:rFonts w:ascii="Times New Roman" w:hAnsi="Times New Roman" w:cs="Times New Roman"/>
          <w:sz w:val="24"/>
          <w:szCs w:val="24"/>
        </w:rPr>
        <w:t>captured</w:t>
      </w:r>
      <w:r w:rsidR="008D1CEA">
        <w:rPr>
          <w:rFonts w:ascii="Times New Roman" w:hAnsi="Times New Roman" w:cs="Times New Roman"/>
          <w:sz w:val="24"/>
          <w:szCs w:val="24"/>
        </w:rPr>
        <w:t>)</w:t>
      </w:r>
      <w:r w:rsidR="0064682A">
        <w:rPr>
          <w:rFonts w:ascii="Times New Roman" w:hAnsi="Times New Roman" w:cs="Times New Roman"/>
          <w:sz w:val="24"/>
          <w:szCs w:val="24"/>
        </w:rPr>
        <w:t xml:space="preserve"> </w:t>
      </w:r>
      <w:r w:rsidR="00BE3A75">
        <w:rPr>
          <w:rFonts w:ascii="Times New Roman" w:hAnsi="Times New Roman" w:cs="Times New Roman"/>
          <w:sz w:val="24"/>
          <w:szCs w:val="24"/>
        </w:rPr>
        <w:t xml:space="preserve">in </w:t>
      </w:r>
      <w:r w:rsidR="00F03DDB">
        <w:rPr>
          <w:rFonts w:ascii="Times New Roman" w:hAnsi="Times New Roman" w:cs="Times New Roman"/>
          <w:sz w:val="24"/>
          <w:szCs w:val="24"/>
        </w:rPr>
        <w:t>winter and summer</w:t>
      </w:r>
      <w:r w:rsidR="00BE3A75">
        <w:rPr>
          <w:rFonts w:ascii="Times New Roman" w:hAnsi="Times New Roman" w:cs="Times New Roman"/>
          <w:sz w:val="24"/>
          <w:szCs w:val="24"/>
        </w:rPr>
        <w:t xml:space="preserve"> </w:t>
      </w:r>
      <w:r w:rsidR="0064682A">
        <w:rPr>
          <w:rFonts w:ascii="Times New Roman" w:hAnsi="Times New Roman" w:cs="Times New Roman"/>
          <w:sz w:val="24"/>
          <w:szCs w:val="24"/>
        </w:rPr>
        <w:t>by</w:t>
      </w:r>
      <w:r w:rsidR="00E055DD">
        <w:rPr>
          <w:rFonts w:ascii="Times New Roman" w:hAnsi="Times New Roman" w:cs="Times New Roman"/>
          <w:sz w:val="24"/>
          <w:szCs w:val="24"/>
        </w:rPr>
        <w:t xml:space="preserve"> </w:t>
      </w:r>
      <w:r w:rsidR="0064682A">
        <w:rPr>
          <w:rFonts w:ascii="Times New Roman" w:hAnsi="Times New Roman" w:cs="Times New Roman"/>
          <w:sz w:val="24"/>
          <w:szCs w:val="24"/>
        </w:rPr>
        <w:t>establishing</w:t>
      </w:r>
      <w:r w:rsidR="004020EE">
        <w:rPr>
          <w:rFonts w:ascii="Times New Roman" w:hAnsi="Times New Roman" w:cs="Times New Roman"/>
          <w:sz w:val="24"/>
          <w:szCs w:val="24"/>
        </w:rPr>
        <w:t xml:space="preserve"> three 30 m</w:t>
      </w:r>
      <w:r w:rsidRPr="00307FF3">
        <w:rPr>
          <w:rFonts w:ascii="Times New Roman" w:hAnsi="Times New Roman" w:cs="Times New Roman"/>
          <w:sz w:val="24"/>
          <w:szCs w:val="24"/>
        </w:rPr>
        <w:t xml:space="preserve"> transects</w:t>
      </w:r>
      <w:r w:rsidR="00AD6931">
        <w:rPr>
          <w:rFonts w:ascii="Times New Roman" w:hAnsi="Times New Roman" w:cs="Times New Roman"/>
          <w:sz w:val="24"/>
          <w:szCs w:val="24"/>
        </w:rPr>
        <w:t xml:space="preserve"> (east-west)</w:t>
      </w:r>
      <w:r w:rsidR="004020EE">
        <w:rPr>
          <w:rFonts w:ascii="Times New Roman" w:hAnsi="Times New Roman" w:cs="Times New Roman"/>
          <w:sz w:val="24"/>
          <w:szCs w:val="24"/>
        </w:rPr>
        <w:t>,</w:t>
      </w:r>
      <w:r w:rsidR="00BF0E22" w:rsidRPr="00307FF3">
        <w:rPr>
          <w:rFonts w:ascii="Times New Roman" w:hAnsi="Times New Roman" w:cs="Times New Roman"/>
          <w:sz w:val="24"/>
          <w:szCs w:val="24"/>
        </w:rPr>
        <w:t xml:space="preserve"> </w:t>
      </w:r>
      <w:r w:rsidR="009E1A8D">
        <w:rPr>
          <w:rFonts w:ascii="Times New Roman" w:hAnsi="Times New Roman" w:cs="Times New Roman"/>
          <w:sz w:val="24"/>
          <w:szCs w:val="24"/>
        </w:rPr>
        <w:t>spaced</w:t>
      </w:r>
      <w:r w:rsidRPr="00307FF3">
        <w:rPr>
          <w:rFonts w:ascii="Times New Roman" w:hAnsi="Times New Roman" w:cs="Times New Roman"/>
          <w:sz w:val="24"/>
          <w:szCs w:val="24"/>
        </w:rPr>
        <w:t xml:space="preserve"> 10 </w:t>
      </w:r>
      <w:r w:rsidR="00981A07">
        <w:rPr>
          <w:rFonts w:ascii="Times New Roman" w:hAnsi="Times New Roman" w:cs="Times New Roman"/>
          <w:sz w:val="24"/>
          <w:szCs w:val="24"/>
        </w:rPr>
        <w:t>m</w:t>
      </w:r>
      <w:r w:rsidR="00A156EB">
        <w:rPr>
          <w:rFonts w:ascii="Times New Roman" w:hAnsi="Times New Roman" w:cs="Times New Roman"/>
          <w:sz w:val="24"/>
          <w:szCs w:val="24"/>
        </w:rPr>
        <w:t xml:space="preserve"> apart</w:t>
      </w:r>
      <w:r w:rsidR="00BF0E22" w:rsidRPr="00307FF3">
        <w:rPr>
          <w:rFonts w:ascii="Times New Roman" w:hAnsi="Times New Roman" w:cs="Times New Roman"/>
          <w:sz w:val="24"/>
          <w:szCs w:val="24"/>
        </w:rPr>
        <w:t xml:space="preserve">. </w:t>
      </w:r>
      <w:r w:rsidR="00BE3A75">
        <w:rPr>
          <w:rFonts w:ascii="Times New Roman" w:hAnsi="Times New Roman" w:cs="Times New Roman"/>
          <w:sz w:val="24"/>
          <w:szCs w:val="24"/>
        </w:rPr>
        <w:t xml:space="preserve">Along each transect </w:t>
      </w:r>
      <w:r w:rsidR="00BF0E22" w:rsidRPr="00307FF3">
        <w:rPr>
          <w:rFonts w:ascii="Times New Roman" w:hAnsi="Times New Roman" w:cs="Times New Roman"/>
          <w:sz w:val="24"/>
          <w:szCs w:val="24"/>
        </w:rPr>
        <w:t xml:space="preserve">we </w:t>
      </w:r>
      <w:r w:rsidR="00EA0ADB">
        <w:rPr>
          <w:rFonts w:ascii="Times New Roman" w:hAnsi="Times New Roman" w:cs="Times New Roman"/>
          <w:sz w:val="24"/>
          <w:szCs w:val="24"/>
        </w:rPr>
        <w:t>set</w:t>
      </w:r>
      <w:r w:rsidR="00D74729" w:rsidRPr="00307FF3">
        <w:rPr>
          <w:rFonts w:ascii="Times New Roman" w:hAnsi="Times New Roman" w:cs="Times New Roman"/>
          <w:sz w:val="24"/>
          <w:szCs w:val="24"/>
        </w:rPr>
        <w:t xml:space="preserve"> </w:t>
      </w:r>
      <w:r w:rsidRPr="00307FF3">
        <w:rPr>
          <w:rFonts w:ascii="Times New Roman" w:hAnsi="Times New Roman" w:cs="Times New Roman"/>
          <w:sz w:val="24"/>
          <w:szCs w:val="24"/>
        </w:rPr>
        <w:t>five</w:t>
      </w:r>
      <w:r w:rsidR="000574CF" w:rsidRPr="00307FF3">
        <w:rPr>
          <w:rFonts w:ascii="Times New Roman" w:hAnsi="Times New Roman" w:cs="Times New Roman"/>
          <w:sz w:val="24"/>
          <w:szCs w:val="24"/>
        </w:rPr>
        <w:t xml:space="preserve"> Sherman live t</w:t>
      </w:r>
      <w:r w:rsidR="003E693E">
        <w:rPr>
          <w:rFonts w:ascii="Times New Roman" w:hAnsi="Times New Roman" w:cs="Times New Roman"/>
          <w:sz w:val="24"/>
          <w:szCs w:val="24"/>
        </w:rPr>
        <w:t>raps (7.6 x 8.9 x 22.9 cm</w:t>
      </w:r>
      <w:r w:rsidR="00EA0ADB">
        <w:rPr>
          <w:rFonts w:ascii="Times New Roman" w:hAnsi="Times New Roman" w:cs="Times New Roman"/>
          <w:sz w:val="24"/>
          <w:szCs w:val="24"/>
        </w:rPr>
        <w:t xml:space="preserve">; </w:t>
      </w:r>
      <w:r w:rsidR="000574CF" w:rsidRPr="00307FF3">
        <w:rPr>
          <w:rFonts w:ascii="Times New Roman" w:hAnsi="Times New Roman" w:cs="Times New Roman"/>
          <w:sz w:val="24"/>
          <w:szCs w:val="24"/>
        </w:rPr>
        <w:t>Sherman Inc</w:t>
      </w:r>
      <w:r w:rsidR="00EF54D1">
        <w:rPr>
          <w:rFonts w:ascii="Times New Roman" w:hAnsi="Times New Roman" w:cs="Times New Roman"/>
          <w:sz w:val="24"/>
          <w:szCs w:val="24"/>
        </w:rPr>
        <w:t>.</w:t>
      </w:r>
      <w:r w:rsidR="000574CF" w:rsidRPr="00307FF3">
        <w:rPr>
          <w:rFonts w:ascii="Times New Roman" w:hAnsi="Times New Roman" w:cs="Times New Roman"/>
          <w:sz w:val="24"/>
          <w:szCs w:val="24"/>
        </w:rPr>
        <w:t>, Florida, U</w:t>
      </w:r>
      <w:r w:rsidR="00EA54A8">
        <w:rPr>
          <w:rFonts w:ascii="Times New Roman" w:hAnsi="Times New Roman" w:cs="Times New Roman"/>
          <w:sz w:val="24"/>
          <w:szCs w:val="24"/>
        </w:rPr>
        <w:t>.</w:t>
      </w:r>
      <w:r w:rsidR="000574CF" w:rsidRPr="00307FF3">
        <w:rPr>
          <w:rFonts w:ascii="Times New Roman" w:hAnsi="Times New Roman" w:cs="Times New Roman"/>
          <w:sz w:val="24"/>
          <w:szCs w:val="24"/>
        </w:rPr>
        <w:t>S</w:t>
      </w:r>
      <w:r w:rsidR="00EA54A8">
        <w:rPr>
          <w:rFonts w:ascii="Times New Roman" w:hAnsi="Times New Roman" w:cs="Times New Roman"/>
          <w:sz w:val="24"/>
          <w:szCs w:val="24"/>
        </w:rPr>
        <w:t>.</w:t>
      </w:r>
      <w:r w:rsidR="000574CF" w:rsidRPr="00307FF3">
        <w:rPr>
          <w:rFonts w:ascii="Times New Roman" w:hAnsi="Times New Roman" w:cs="Times New Roman"/>
          <w:sz w:val="24"/>
          <w:szCs w:val="24"/>
        </w:rPr>
        <w:t>A</w:t>
      </w:r>
      <w:r w:rsidR="00EA54A8">
        <w:rPr>
          <w:rFonts w:ascii="Times New Roman" w:hAnsi="Times New Roman" w:cs="Times New Roman"/>
          <w:sz w:val="24"/>
          <w:szCs w:val="24"/>
        </w:rPr>
        <w:t>.</w:t>
      </w:r>
      <w:r w:rsidR="000574CF" w:rsidRPr="00307FF3">
        <w:rPr>
          <w:rFonts w:ascii="Times New Roman" w:hAnsi="Times New Roman" w:cs="Times New Roman"/>
          <w:sz w:val="24"/>
          <w:szCs w:val="24"/>
        </w:rPr>
        <w:t>)</w:t>
      </w:r>
      <w:r w:rsidR="00D74729" w:rsidRPr="00307FF3">
        <w:rPr>
          <w:rFonts w:ascii="Times New Roman" w:hAnsi="Times New Roman" w:cs="Times New Roman"/>
          <w:sz w:val="24"/>
          <w:szCs w:val="24"/>
        </w:rPr>
        <w:t xml:space="preserve"> </w:t>
      </w:r>
      <w:r w:rsidR="00BE3A75">
        <w:rPr>
          <w:rFonts w:ascii="Times New Roman" w:hAnsi="Times New Roman" w:cs="Times New Roman"/>
          <w:sz w:val="24"/>
          <w:szCs w:val="24"/>
        </w:rPr>
        <w:t>for</w:t>
      </w:r>
      <w:r w:rsidR="00D74729" w:rsidRPr="00307FF3">
        <w:rPr>
          <w:rFonts w:ascii="Times New Roman" w:hAnsi="Times New Roman" w:cs="Times New Roman"/>
          <w:sz w:val="24"/>
          <w:szCs w:val="24"/>
        </w:rPr>
        <w:t xml:space="preserve"> five days, opening the traps</w:t>
      </w:r>
      <w:r w:rsidR="003E693E">
        <w:rPr>
          <w:rFonts w:ascii="Times New Roman" w:hAnsi="Times New Roman" w:cs="Times New Roman"/>
          <w:sz w:val="24"/>
          <w:szCs w:val="24"/>
        </w:rPr>
        <w:t xml:space="preserve"> at dusk (approximately 17h</w:t>
      </w:r>
      <w:r w:rsidR="00BF0E22" w:rsidRPr="00307FF3">
        <w:rPr>
          <w:rFonts w:ascii="Times New Roman" w:hAnsi="Times New Roman" w:cs="Times New Roman"/>
          <w:sz w:val="24"/>
          <w:szCs w:val="24"/>
        </w:rPr>
        <w:t>00) and check</w:t>
      </w:r>
      <w:r w:rsidR="00D74729" w:rsidRPr="00307FF3">
        <w:rPr>
          <w:rFonts w:ascii="Times New Roman" w:hAnsi="Times New Roman" w:cs="Times New Roman"/>
          <w:sz w:val="24"/>
          <w:szCs w:val="24"/>
        </w:rPr>
        <w:t>ing</w:t>
      </w:r>
      <w:r w:rsidR="00BF0E22" w:rsidRPr="00307FF3">
        <w:rPr>
          <w:rFonts w:ascii="Times New Roman" w:hAnsi="Times New Roman" w:cs="Times New Roman"/>
          <w:sz w:val="24"/>
          <w:szCs w:val="24"/>
        </w:rPr>
        <w:t xml:space="preserve"> them the foll</w:t>
      </w:r>
      <w:r w:rsidR="003E693E">
        <w:rPr>
          <w:rFonts w:ascii="Times New Roman" w:hAnsi="Times New Roman" w:cs="Times New Roman"/>
          <w:sz w:val="24"/>
          <w:szCs w:val="24"/>
        </w:rPr>
        <w:t>owing morning (approximately 08h</w:t>
      </w:r>
      <w:r w:rsidR="00BF0E22" w:rsidRPr="00307FF3">
        <w:rPr>
          <w:rFonts w:ascii="Times New Roman" w:hAnsi="Times New Roman" w:cs="Times New Roman"/>
          <w:sz w:val="24"/>
          <w:szCs w:val="24"/>
        </w:rPr>
        <w:t>30)</w:t>
      </w:r>
      <w:r w:rsidR="000574CF" w:rsidRPr="00307FF3">
        <w:rPr>
          <w:rFonts w:ascii="Times New Roman" w:hAnsi="Times New Roman" w:cs="Times New Roman"/>
          <w:sz w:val="24"/>
          <w:szCs w:val="24"/>
        </w:rPr>
        <w:t>.</w:t>
      </w:r>
      <w:r w:rsidR="0064682A">
        <w:rPr>
          <w:rFonts w:ascii="Times New Roman" w:hAnsi="Times New Roman" w:cs="Times New Roman"/>
          <w:sz w:val="24"/>
          <w:szCs w:val="24"/>
        </w:rPr>
        <w:t xml:space="preserve"> </w:t>
      </w:r>
      <w:r w:rsidR="00B87D5B" w:rsidRPr="00307FF3">
        <w:rPr>
          <w:rFonts w:ascii="Times New Roman" w:hAnsi="Times New Roman" w:cs="Times New Roman"/>
          <w:sz w:val="24"/>
          <w:szCs w:val="24"/>
        </w:rPr>
        <w:t>Diurnal small mammals</w:t>
      </w:r>
      <w:r w:rsidR="009E1A8D">
        <w:rPr>
          <w:rFonts w:ascii="Times New Roman" w:hAnsi="Times New Roman" w:cs="Times New Roman"/>
          <w:sz w:val="24"/>
          <w:szCs w:val="24"/>
        </w:rPr>
        <w:t xml:space="preserve"> </w:t>
      </w:r>
      <w:r w:rsidR="00703C86">
        <w:rPr>
          <w:rFonts w:ascii="Times New Roman" w:hAnsi="Times New Roman" w:cs="Times New Roman"/>
          <w:sz w:val="24"/>
          <w:szCs w:val="24"/>
        </w:rPr>
        <w:t>in</w:t>
      </w:r>
      <w:r w:rsidR="003E693E">
        <w:rPr>
          <w:rFonts w:ascii="Times New Roman" w:hAnsi="Times New Roman" w:cs="Times New Roman"/>
          <w:sz w:val="24"/>
          <w:szCs w:val="24"/>
        </w:rPr>
        <w:t xml:space="preserve"> Namibia</w:t>
      </w:r>
      <w:r w:rsidR="00B87D5B" w:rsidRPr="00307FF3">
        <w:rPr>
          <w:rFonts w:ascii="Times New Roman" w:hAnsi="Times New Roman" w:cs="Times New Roman"/>
          <w:sz w:val="24"/>
          <w:szCs w:val="24"/>
        </w:rPr>
        <w:t xml:space="preserve"> are active early morning</w:t>
      </w:r>
      <w:r w:rsidR="00703C86">
        <w:rPr>
          <w:rFonts w:ascii="Times New Roman" w:hAnsi="Times New Roman" w:cs="Times New Roman"/>
          <w:sz w:val="24"/>
          <w:szCs w:val="24"/>
        </w:rPr>
        <w:t>s</w:t>
      </w:r>
      <w:r w:rsidR="003E693E">
        <w:rPr>
          <w:rFonts w:ascii="Times New Roman" w:hAnsi="Times New Roman" w:cs="Times New Roman"/>
          <w:sz w:val="24"/>
          <w:szCs w:val="24"/>
        </w:rPr>
        <w:t xml:space="preserve"> (05h00 to 08h30)</w:t>
      </w:r>
      <w:r w:rsidR="00B87D5B" w:rsidRPr="000066EC">
        <w:rPr>
          <w:rFonts w:ascii="Times New Roman" w:hAnsi="Times New Roman" w:cs="Times New Roman"/>
          <w:sz w:val="24"/>
          <w:szCs w:val="24"/>
        </w:rPr>
        <w:t xml:space="preserve">; therefore, our trapping regime sampled both </w:t>
      </w:r>
      <w:r w:rsidR="001629C7">
        <w:rPr>
          <w:rFonts w:ascii="Times New Roman" w:hAnsi="Times New Roman" w:cs="Times New Roman"/>
          <w:sz w:val="24"/>
          <w:szCs w:val="24"/>
        </w:rPr>
        <w:t>nocturnal and diurnal</w:t>
      </w:r>
      <w:r w:rsidR="00B87D5B" w:rsidRPr="000066EC">
        <w:rPr>
          <w:rFonts w:ascii="Times New Roman" w:hAnsi="Times New Roman" w:cs="Times New Roman"/>
          <w:sz w:val="24"/>
          <w:szCs w:val="24"/>
        </w:rPr>
        <w:t xml:space="preserve"> species. </w:t>
      </w:r>
      <w:r w:rsidR="00B87D5B">
        <w:rPr>
          <w:rFonts w:ascii="Times New Roman" w:hAnsi="Times New Roman" w:cs="Times New Roman"/>
          <w:sz w:val="24"/>
          <w:szCs w:val="24"/>
        </w:rPr>
        <w:t xml:space="preserve">Within each trap, we placed </w:t>
      </w:r>
      <w:r w:rsidR="000574CF" w:rsidRPr="00307FF3">
        <w:rPr>
          <w:rFonts w:ascii="Times New Roman" w:hAnsi="Times New Roman" w:cs="Times New Roman"/>
          <w:sz w:val="24"/>
          <w:szCs w:val="24"/>
        </w:rPr>
        <w:t xml:space="preserve">peanut butter and </w:t>
      </w:r>
      <w:r w:rsidR="00CE62CA">
        <w:rPr>
          <w:rFonts w:ascii="Times New Roman" w:hAnsi="Times New Roman" w:cs="Times New Roman"/>
          <w:sz w:val="24"/>
          <w:szCs w:val="24"/>
        </w:rPr>
        <w:t xml:space="preserve">bird seed </w:t>
      </w:r>
      <w:r w:rsidR="00B87D5B">
        <w:rPr>
          <w:rFonts w:ascii="Times New Roman" w:hAnsi="Times New Roman" w:cs="Times New Roman"/>
          <w:sz w:val="24"/>
          <w:szCs w:val="24"/>
        </w:rPr>
        <w:t>as bait</w:t>
      </w:r>
      <w:r w:rsidR="00574661">
        <w:rPr>
          <w:rFonts w:ascii="Times New Roman" w:hAnsi="Times New Roman" w:cs="Times New Roman"/>
          <w:sz w:val="24"/>
          <w:szCs w:val="24"/>
        </w:rPr>
        <w:t>,</w:t>
      </w:r>
      <w:r w:rsidR="00B87D5B">
        <w:rPr>
          <w:rFonts w:ascii="Times New Roman" w:hAnsi="Times New Roman" w:cs="Times New Roman"/>
          <w:sz w:val="24"/>
          <w:szCs w:val="24"/>
        </w:rPr>
        <w:t xml:space="preserve"> </w:t>
      </w:r>
      <w:r w:rsidR="000574CF" w:rsidRPr="00307FF3">
        <w:rPr>
          <w:rFonts w:ascii="Times New Roman" w:hAnsi="Times New Roman" w:cs="Times New Roman"/>
          <w:sz w:val="24"/>
          <w:szCs w:val="24"/>
        </w:rPr>
        <w:t xml:space="preserve">and </w:t>
      </w:r>
      <w:r w:rsidR="00CE62CA">
        <w:rPr>
          <w:rFonts w:ascii="Times New Roman" w:hAnsi="Times New Roman" w:cs="Times New Roman"/>
          <w:sz w:val="24"/>
          <w:szCs w:val="24"/>
        </w:rPr>
        <w:t>bedding</w:t>
      </w:r>
      <w:r w:rsidR="000574CF" w:rsidRPr="00307FF3">
        <w:rPr>
          <w:rFonts w:ascii="Times New Roman" w:hAnsi="Times New Roman" w:cs="Times New Roman"/>
          <w:sz w:val="24"/>
          <w:szCs w:val="24"/>
        </w:rPr>
        <w:t xml:space="preserve"> </w:t>
      </w:r>
      <w:r w:rsidR="00C138BA">
        <w:rPr>
          <w:rFonts w:ascii="Times New Roman" w:hAnsi="Times New Roman" w:cs="Times New Roman"/>
          <w:sz w:val="24"/>
          <w:szCs w:val="24"/>
        </w:rPr>
        <w:t>for insulation</w:t>
      </w:r>
      <w:r w:rsidR="00981A07">
        <w:rPr>
          <w:rFonts w:ascii="Times New Roman" w:hAnsi="Times New Roman" w:cs="Times New Roman"/>
          <w:sz w:val="24"/>
          <w:szCs w:val="24"/>
        </w:rPr>
        <w:t xml:space="preserve"> </w:t>
      </w:r>
      <w:r w:rsidR="00150A38">
        <w:rPr>
          <w:rFonts w:ascii="Times New Roman" w:hAnsi="Times New Roman" w:cs="Times New Roman"/>
          <w:sz w:val="24"/>
          <w:szCs w:val="24"/>
        </w:rPr>
        <w:t>in</w:t>
      </w:r>
      <w:r w:rsidR="00981A07">
        <w:rPr>
          <w:rFonts w:ascii="Times New Roman" w:hAnsi="Times New Roman" w:cs="Times New Roman"/>
          <w:sz w:val="24"/>
          <w:szCs w:val="24"/>
        </w:rPr>
        <w:t xml:space="preserve"> winter</w:t>
      </w:r>
      <w:r w:rsidR="00081A51" w:rsidRPr="00307FF3">
        <w:rPr>
          <w:rFonts w:ascii="Times New Roman" w:hAnsi="Times New Roman" w:cs="Times New Roman"/>
          <w:sz w:val="24"/>
          <w:szCs w:val="24"/>
        </w:rPr>
        <w:t xml:space="preserve">. </w:t>
      </w:r>
      <w:r w:rsidR="00C138BA">
        <w:rPr>
          <w:rFonts w:ascii="Times New Roman" w:hAnsi="Times New Roman" w:cs="Times New Roman"/>
          <w:sz w:val="24"/>
          <w:szCs w:val="24"/>
        </w:rPr>
        <w:t>Before releasing any small mammal,</w:t>
      </w:r>
      <w:r w:rsidR="00081A51" w:rsidRPr="00307FF3">
        <w:rPr>
          <w:rFonts w:ascii="Times New Roman" w:hAnsi="Times New Roman" w:cs="Times New Roman"/>
          <w:sz w:val="24"/>
          <w:szCs w:val="24"/>
        </w:rPr>
        <w:t xml:space="preserve"> </w:t>
      </w:r>
      <w:r w:rsidR="00C138BA">
        <w:rPr>
          <w:rFonts w:ascii="Times New Roman" w:hAnsi="Times New Roman" w:cs="Times New Roman"/>
          <w:sz w:val="24"/>
          <w:szCs w:val="24"/>
        </w:rPr>
        <w:t>we</w:t>
      </w:r>
      <w:r w:rsidR="00307FF3" w:rsidRPr="00307FF3">
        <w:rPr>
          <w:rFonts w:ascii="Times New Roman" w:hAnsi="Times New Roman" w:cs="Times New Roman"/>
          <w:sz w:val="24"/>
          <w:szCs w:val="24"/>
        </w:rPr>
        <w:t xml:space="preserve"> placed </w:t>
      </w:r>
      <w:r w:rsidR="00081A51" w:rsidRPr="00307FF3">
        <w:rPr>
          <w:rFonts w:ascii="Times New Roman" w:hAnsi="Times New Roman" w:cs="Times New Roman"/>
          <w:sz w:val="24"/>
          <w:szCs w:val="24"/>
        </w:rPr>
        <w:t>a uniq</w:t>
      </w:r>
      <w:r w:rsidR="00307FF3" w:rsidRPr="00307FF3">
        <w:rPr>
          <w:rFonts w:ascii="Times New Roman" w:hAnsi="Times New Roman" w:cs="Times New Roman"/>
          <w:sz w:val="24"/>
          <w:szCs w:val="24"/>
        </w:rPr>
        <w:t xml:space="preserve">ue dye mark </w:t>
      </w:r>
      <w:r w:rsidR="00C01BAC" w:rsidRPr="00840311">
        <w:rPr>
          <w:rFonts w:ascii="Times New Roman" w:hAnsi="Times New Roman" w:cs="Times New Roman"/>
          <w:sz w:val="24"/>
          <w:szCs w:val="24"/>
        </w:rPr>
        <w:t>(Rodol D; Lowenstein and Sons, New York, NY, U.S.A.)</w:t>
      </w:r>
      <w:r w:rsidR="00C01BAC">
        <w:rPr>
          <w:rFonts w:ascii="Times New Roman" w:hAnsi="Times New Roman" w:cs="Times New Roman"/>
          <w:sz w:val="24"/>
          <w:szCs w:val="24"/>
        </w:rPr>
        <w:t xml:space="preserve"> </w:t>
      </w:r>
      <w:r w:rsidR="00307FF3" w:rsidRPr="00307FF3">
        <w:rPr>
          <w:rFonts w:ascii="Times New Roman" w:hAnsi="Times New Roman" w:cs="Times New Roman"/>
          <w:sz w:val="24"/>
          <w:szCs w:val="24"/>
        </w:rPr>
        <w:t xml:space="preserve">on </w:t>
      </w:r>
      <w:r w:rsidR="009E1A8D">
        <w:rPr>
          <w:rFonts w:ascii="Times New Roman" w:hAnsi="Times New Roman" w:cs="Times New Roman"/>
          <w:sz w:val="24"/>
          <w:szCs w:val="24"/>
        </w:rPr>
        <w:t>its back</w:t>
      </w:r>
      <w:r w:rsidR="00307FF3" w:rsidRPr="00307FF3">
        <w:rPr>
          <w:rFonts w:ascii="Times New Roman" w:hAnsi="Times New Roman" w:cs="Times New Roman"/>
          <w:sz w:val="24"/>
          <w:szCs w:val="24"/>
        </w:rPr>
        <w:t xml:space="preserve"> </w:t>
      </w:r>
      <w:r w:rsidR="00C138BA">
        <w:rPr>
          <w:rFonts w:ascii="Times New Roman" w:hAnsi="Times New Roman" w:cs="Times New Roman"/>
          <w:sz w:val="24"/>
          <w:szCs w:val="24"/>
        </w:rPr>
        <w:t xml:space="preserve">so that we could </w:t>
      </w:r>
      <w:r w:rsidR="00C01BAC">
        <w:rPr>
          <w:rFonts w:ascii="Times New Roman" w:hAnsi="Times New Roman" w:cs="Times New Roman"/>
          <w:sz w:val="24"/>
          <w:szCs w:val="24"/>
        </w:rPr>
        <w:t xml:space="preserve">identify </w:t>
      </w:r>
      <w:r w:rsidR="00C138BA">
        <w:rPr>
          <w:rFonts w:ascii="Times New Roman" w:hAnsi="Times New Roman" w:cs="Times New Roman"/>
          <w:sz w:val="24"/>
          <w:szCs w:val="24"/>
        </w:rPr>
        <w:t>recaptured individuals</w:t>
      </w:r>
      <w:r w:rsidR="00CE62CA">
        <w:rPr>
          <w:rFonts w:ascii="Times New Roman" w:hAnsi="Times New Roman" w:cs="Times New Roman"/>
          <w:sz w:val="24"/>
          <w:szCs w:val="24"/>
        </w:rPr>
        <w:t xml:space="preserve"> within each season</w:t>
      </w:r>
      <w:r w:rsidR="00307FF3" w:rsidRPr="00307FF3">
        <w:rPr>
          <w:rFonts w:ascii="Times New Roman" w:hAnsi="Times New Roman" w:cs="Times New Roman"/>
          <w:sz w:val="24"/>
          <w:szCs w:val="24"/>
        </w:rPr>
        <w:t>.</w:t>
      </w:r>
      <w:r w:rsidR="00307FF3">
        <w:rPr>
          <w:rFonts w:ascii="Times New Roman" w:hAnsi="Times New Roman" w:cs="Times New Roman"/>
          <w:sz w:val="24"/>
          <w:szCs w:val="24"/>
        </w:rPr>
        <w:t xml:space="preserve"> </w:t>
      </w:r>
    </w:p>
    <w:p w:rsidR="00155314" w:rsidRDefault="00BF04DD" w:rsidP="001A2D44">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Finally, we determined beetle abundance</w:t>
      </w:r>
      <w:r w:rsidR="00090C17">
        <w:rPr>
          <w:rFonts w:ascii="Times New Roman" w:hAnsi="Times New Roman" w:cs="Times New Roman"/>
          <w:sz w:val="24"/>
          <w:szCs w:val="24"/>
        </w:rPr>
        <w:t xml:space="preserve"> (</w:t>
      </w:r>
      <w:r w:rsidR="002F68B2">
        <w:rPr>
          <w:rFonts w:ascii="Times New Roman" w:hAnsi="Times New Roman" w:cs="Times New Roman"/>
          <w:sz w:val="24"/>
          <w:szCs w:val="24"/>
        </w:rPr>
        <w:t xml:space="preserve">i.e., </w:t>
      </w:r>
      <w:r w:rsidR="00090C17">
        <w:rPr>
          <w:rFonts w:ascii="Times New Roman" w:hAnsi="Times New Roman" w:cs="Times New Roman"/>
          <w:sz w:val="24"/>
          <w:szCs w:val="24"/>
        </w:rPr>
        <w:t>total number captured)</w:t>
      </w:r>
      <w:r>
        <w:rPr>
          <w:rFonts w:ascii="Times New Roman" w:hAnsi="Times New Roman" w:cs="Times New Roman"/>
          <w:sz w:val="24"/>
          <w:szCs w:val="24"/>
        </w:rPr>
        <w:t xml:space="preserve"> at the burrows and controls</w:t>
      </w:r>
      <w:r w:rsidR="003E2382">
        <w:rPr>
          <w:rFonts w:ascii="Times New Roman" w:hAnsi="Times New Roman" w:cs="Times New Roman"/>
          <w:sz w:val="24"/>
          <w:szCs w:val="24"/>
        </w:rPr>
        <w:t xml:space="preserve">. </w:t>
      </w:r>
      <w:r w:rsidR="001261E5">
        <w:rPr>
          <w:rFonts w:ascii="Times New Roman" w:hAnsi="Times New Roman" w:cs="Times New Roman"/>
          <w:sz w:val="24"/>
          <w:szCs w:val="24"/>
        </w:rPr>
        <w:t>W</w:t>
      </w:r>
      <w:r w:rsidR="00D37CA3">
        <w:rPr>
          <w:rFonts w:ascii="Times New Roman" w:hAnsi="Times New Roman" w:cs="Times New Roman"/>
          <w:sz w:val="24"/>
          <w:szCs w:val="24"/>
        </w:rPr>
        <w:t xml:space="preserve">e chose beetles as an indicator taxon </w:t>
      </w:r>
      <w:r w:rsidR="001261E5">
        <w:rPr>
          <w:rFonts w:ascii="Times New Roman" w:hAnsi="Times New Roman" w:cs="Times New Roman"/>
          <w:sz w:val="24"/>
          <w:szCs w:val="24"/>
        </w:rPr>
        <w:t xml:space="preserve">for arthropod assemblages </w:t>
      </w:r>
      <w:r w:rsidR="00D37CA3">
        <w:rPr>
          <w:rFonts w:ascii="Times New Roman" w:hAnsi="Times New Roman" w:cs="Times New Roman"/>
          <w:sz w:val="24"/>
          <w:szCs w:val="24"/>
        </w:rPr>
        <w:t xml:space="preserve">because of </w:t>
      </w:r>
      <w:r w:rsidR="001261E5">
        <w:rPr>
          <w:rFonts w:ascii="Times New Roman" w:hAnsi="Times New Roman" w:cs="Times New Roman"/>
          <w:sz w:val="24"/>
          <w:szCs w:val="24"/>
        </w:rPr>
        <w:t xml:space="preserve">their </w:t>
      </w:r>
      <w:r w:rsidR="00D37CA3">
        <w:rPr>
          <w:rFonts w:ascii="Times New Roman" w:hAnsi="Times New Roman" w:cs="Times New Roman"/>
          <w:sz w:val="24"/>
          <w:szCs w:val="24"/>
        </w:rPr>
        <w:lastRenderedPageBreak/>
        <w:t>diversity and sensitivity to abiotic and biotic changes (</w:t>
      </w:r>
      <w:r w:rsidR="00854B84">
        <w:rPr>
          <w:rFonts w:ascii="Times New Roman" w:eastAsia="Times New Roman" w:hAnsi="Times New Roman" w:cs="Times New Roman"/>
          <w:bCs/>
          <w:color w:val="000000"/>
          <w:sz w:val="24"/>
          <w:szCs w:val="24"/>
        </w:rPr>
        <w:t xml:space="preserve">McGeoch, </w:t>
      </w:r>
      <w:r w:rsidR="00854B84" w:rsidRPr="003D28F8">
        <w:rPr>
          <w:rFonts w:ascii="Times New Roman" w:eastAsia="Times New Roman" w:hAnsi="Times New Roman" w:cs="Times New Roman"/>
          <w:bCs/>
          <w:color w:val="000000"/>
          <w:sz w:val="24"/>
          <w:szCs w:val="24"/>
        </w:rPr>
        <w:t>Van Rensburg</w:t>
      </w:r>
      <w:r w:rsidR="00854B84">
        <w:rPr>
          <w:rFonts w:ascii="Times New Roman" w:eastAsia="Times New Roman" w:hAnsi="Times New Roman" w:cs="Times New Roman"/>
          <w:bCs/>
          <w:color w:val="000000"/>
          <w:sz w:val="24"/>
          <w:szCs w:val="24"/>
        </w:rPr>
        <w:t xml:space="preserve"> </w:t>
      </w:r>
      <w:r w:rsidR="00854B84" w:rsidRPr="003D28F8">
        <w:rPr>
          <w:rFonts w:ascii="Times New Roman" w:eastAsia="Times New Roman" w:hAnsi="Times New Roman" w:cs="Times New Roman"/>
          <w:bCs/>
          <w:color w:val="000000"/>
          <w:sz w:val="24"/>
          <w:szCs w:val="24"/>
        </w:rPr>
        <w:t>&amp; Botes</w:t>
      </w:r>
      <w:r w:rsidR="00854B84">
        <w:rPr>
          <w:rFonts w:ascii="Times New Roman" w:hAnsi="Times New Roman" w:cs="Times New Roman"/>
          <w:sz w:val="24"/>
          <w:szCs w:val="24"/>
        </w:rPr>
        <w:t xml:space="preserve">, </w:t>
      </w:r>
      <w:r w:rsidR="00D37CA3">
        <w:rPr>
          <w:rFonts w:ascii="Times New Roman" w:hAnsi="Times New Roman" w:cs="Times New Roman"/>
          <w:sz w:val="24"/>
          <w:szCs w:val="24"/>
        </w:rPr>
        <w:t xml:space="preserve">2002; </w:t>
      </w:r>
      <w:r w:rsidR="001261E5" w:rsidRPr="002B5C84">
        <w:rPr>
          <w:rFonts w:ascii="Times New Roman" w:hAnsi="Times New Roman" w:cs="Times New Roman"/>
          <w:sz w:val="24"/>
          <w:szCs w:val="24"/>
        </w:rPr>
        <w:t xml:space="preserve">Sauberer </w:t>
      </w:r>
      <w:r w:rsidR="001261E5" w:rsidRPr="00854B84">
        <w:rPr>
          <w:rFonts w:ascii="Times New Roman" w:hAnsi="Times New Roman" w:cs="Times New Roman"/>
          <w:i/>
          <w:sz w:val="24"/>
          <w:szCs w:val="24"/>
        </w:rPr>
        <w:t>et al</w:t>
      </w:r>
      <w:r w:rsidR="001261E5" w:rsidRPr="002B5C84">
        <w:rPr>
          <w:rFonts w:ascii="Times New Roman" w:hAnsi="Times New Roman" w:cs="Times New Roman"/>
          <w:sz w:val="24"/>
          <w:szCs w:val="24"/>
        </w:rPr>
        <w:t>.</w:t>
      </w:r>
      <w:r w:rsidR="00854B84">
        <w:rPr>
          <w:rFonts w:ascii="Times New Roman" w:hAnsi="Times New Roman" w:cs="Times New Roman"/>
          <w:sz w:val="24"/>
          <w:szCs w:val="24"/>
        </w:rPr>
        <w:t>,</w:t>
      </w:r>
      <w:r w:rsidR="001261E5" w:rsidRPr="002B5C84">
        <w:rPr>
          <w:rFonts w:ascii="Times New Roman" w:hAnsi="Times New Roman" w:cs="Times New Roman"/>
          <w:sz w:val="24"/>
          <w:szCs w:val="24"/>
        </w:rPr>
        <w:t xml:space="preserve"> 2004; </w:t>
      </w:r>
      <w:r w:rsidR="00D37CA3">
        <w:rPr>
          <w:rFonts w:ascii="Times New Roman" w:hAnsi="Times New Roman" w:cs="Times New Roman"/>
          <w:sz w:val="24"/>
          <w:szCs w:val="24"/>
        </w:rPr>
        <w:t xml:space="preserve">Morrison </w:t>
      </w:r>
      <w:r w:rsidR="00D37CA3" w:rsidRPr="00C10203">
        <w:rPr>
          <w:rFonts w:ascii="Times New Roman" w:hAnsi="Times New Roman" w:cs="Times New Roman"/>
          <w:i/>
          <w:sz w:val="24"/>
          <w:szCs w:val="24"/>
        </w:rPr>
        <w:t>et al</w:t>
      </w:r>
      <w:r w:rsidR="00D37CA3">
        <w:rPr>
          <w:rFonts w:ascii="Times New Roman" w:hAnsi="Times New Roman" w:cs="Times New Roman"/>
          <w:sz w:val="24"/>
          <w:szCs w:val="24"/>
        </w:rPr>
        <w:t>.</w:t>
      </w:r>
      <w:r w:rsidR="00C10203">
        <w:rPr>
          <w:rFonts w:ascii="Times New Roman" w:hAnsi="Times New Roman" w:cs="Times New Roman"/>
          <w:sz w:val="24"/>
          <w:szCs w:val="24"/>
        </w:rPr>
        <w:t>,</w:t>
      </w:r>
      <w:r w:rsidR="00D37CA3">
        <w:rPr>
          <w:rFonts w:ascii="Times New Roman" w:hAnsi="Times New Roman" w:cs="Times New Roman"/>
          <w:sz w:val="24"/>
          <w:szCs w:val="24"/>
        </w:rPr>
        <w:t xml:space="preserve"> 2012).</w:t>
      </w:r>
      <w:r w:rsidR="00703C86">
        <w:rPr>
          <w:rFonts w:ascii="Times New Roman" w:hAnsi="Times New Roman" w:cs="Times New Roman"/>
          <w:sz w:val="24"/>
          <w:szCs w:val="24"/>
        </w:rPr>
        <w:t xml:space="preserve"> </w:t>
      </w:r>
      <w:r>
        <w:rPr>
          <w:rFonts w:ascii="Times New Roman" w:hAnsi="Times New Roman" w:cs="Times New Roman"/>
          <w:sz w:val="24"/>
          <w:szCs w:val="24"/>
        </w:rPr>
        <w:t xml:space="preserve">We </w:t>
      </w:r>
      <w:r w:rsidRPr="00F71BD8">
        <w:rPr>
          <w:rFonts w:ascii="Times New Roman" w:hAnsi="Times New Roman" w:cs="Times New Roman"/>
          <w:sz w:val="24"/>
        </w:rPr>
        <w:t xml:space="preserve">trapped </w:t>
      </w:r>
      <w:r w:rsidR="00981D08">
        <w:rPr>
          <w:rFonts w:ascii="Times New Roman" w:hAnsi="Times New Roman" w:cs="Times New Roman"/>
          <w:sz w:val="24"/>
        </w:rPr>
        <w:t>beetles</w:t>
      </w:r>
      <w:r>
        <w:rPr>
          <w:rFonts w:ascii="Times New Roman" w:hAnsi="Times New Roman" w:cs="Times New Roman"/>
          <w:sz w:val="24"/>
        </w:rPr>
        <w:t xml:space="preserve"> </w:t>
      </w:r>
      <w:r w:rsidR="00150A38">
        <w:rPr>
          <w:rFonts w:ascii="Times New Roman" w:hAnsi="Times New Roman" w:cs="Times New Roman"/>
          <w:sz w:val="24"/>
        </w:rPr>
        <w:t>in</w:t>
      </w:r>
      <w:r w:rsidRPr="00F71BD8">
        <w:rPr>
          <w:rFonts w:ascii="Times New Roman" w:hAnsi="Times New Roman" w:cs="Times New Roman"/>
          <w:sz w:val="24"/>
        </w:rPr>
        <w:t xml:space="preserve"> </w:t>
      </w:r>
      <w:r w:rsidR="00B92729">
        <w:rPr>
          <w:rFonts w:ascii="Times New Roman" w:hAnsi="Times New Roman" w:cs="Times New Roman"/>
          <w:sz w:val="24"/>
        </w:rPr>
        <w:t>winter</w:t>
      </w:r>
      <w:r>
        <w:rPr>
          <w:rFonts w:ascii="Times New Roman" w:hAnsi="Times New Roman" w:cs="Times New Roman"/>
          <w:sz w:val="24"/>
        </w:rPr>
        <w:t xml:space="preserve"> </w:t>
      </w:r>
      <w:r w:rsidRPr="00F71BD8">
        <w:rPr>
          <w:rFonts w:ascii="Times New Roman" w:hAnsi="Times New Roman" w:cs="Times New Roman"/>
          <w:sz w:val="24"/>
        </w:rPr>
        <w:t>at</w:t>
      </w:r>
      <w:r w:rsidR="003E2382">
        <w:rPr>
          <w:rFonts w:ascii="Times New Roman" w:hAnsi="Times New Roman" w:cs="Times New Roman"/>
          <w:sz w:val="24"/>
        </w:rPr>
        <w:t xml:space="preserve"> six</w:t>
      </w:r>
      <w:r w:rsidRPr="00F71BD8">
        <w:rPr>
          <w:rFonts w:ascii="Times New Roman" w:hAnsi="Times New Roman" w:cs="Times New Roman"/>
          <w:sz w:val="24"/>
        </w:rPr>
        <w:t xml:space="preserve"> </w:t>
      </w:r>
      <w:r w:rsidR="00AC534C">
        <w:rPr>
          <w:rFonts w:ascii="Times New Roman" w:hAnsi="Times New Roman" w:cs="Times New Roman"/>
          <w:sz w:val="24"/>
        </w:rPr>
        <w:t>burrow and control sites</w:t>
      </w:r>
      <w:r w:rsidR="00170B3A" w:rsidRPr="00F71BD8">
        <w:rPr>
          <w:rFonts w:ascii="Times New Roman" w:hAnsi="Times New Roman" w:cs="Times New Roman"/>
          <w:sz w:val="24"/>
        </w:rPr>
        <w:t xml:space="preserve">. </w:t>
      </w:r>
      <w:r w:rsidR="00170B3A" w:rsidRPr="00F71BD8">
        <w:rPr>
          <w:rFonts w:ascii="Times New Roman" w:hAnsi="Times New Roman" w:cs="Times New Roman"/>
          <w:sz w:val="24"/>
          <w:szCs w:val="24"/>
        </w:rPr>
        <w:t>From the center of each plot, we established a 20 meter transect in all four cardinal directions</w:t>
      </w:r>
      <w:r w:rsidR="004020EE">
        <w:rPr>
          <w:rFonts w:ascii="Times New Roman" w:hAnsi="Times New Roman" w:cs="Times New Roman"/>
          <w:sz w:val="24"/>
          <w:szCs w:val="24"/>
        </w:rPr>
        <w:t>. A</w:t>
      </w:r>
      <w:r w:rsidR="00170B3A" w:rsidRPr="00F71BD8">
        <w:rPr>
          <w:rFonts w:ascii="Times New Roman" w:hAnsi="Times New Roman" w:cs="Times New Roman"/>
          <w:sz w:val="24"/>
          <w:szCs w:val="24"/>
        </w:rPr>
        <w:t xml:space="preserve">long each transect, we </w:t>
      </w:r>
      <w:r w:rsidR="003F7487">
        <w:rPr>
          <w:rFonts w:ascii="Times New Roman" w:hAnsi="Times New Roman" w:cs="Times New Roman"/>
          <w:sz w:val="24"/>
          <w:szCs w:val="24"/>
        </w:rPr>
        <w:t xml:space="preserve">buried </w:t>
      </w:r>
      <w:r w:rsidR="0022607D">
        <w:rPr>
          <w:rFonts w:ascii="Times New Roman" w:hAnsi="Times New Roman" w:cs="Times New Roman"/>
          <w:sz w:val="24"/>
          <w:szCs w:val="24"/>
        </w:rPr>
        <w:t>pitfa</w:t>
      </w:r>
      <w:r w:rsidR="00170B3A" w:rsidRPr="00F71BD8">
        <w:rPr>
          <w:rFonts w:ascii="Times New Roman" w:hAnsi="Times New Roman" w:cs="Times New Roman"/>
          <w:sz w:val="24"/>
          <w:szCs w:val="24"/>
        </w:rPr>
        <w:t>ll traps</w:t>
      </w:r>
      <w:r w:rsidR="003F7487">
        <w:rPr>
          <w:rFonts w:ascii="Times New Roman" w:hAnsi="Times New Roman" w:cs="Times New Roman"/>
          <w:sz w:val="24"/>
          <w:szCs w:val="24"/>
        </w:rPr>
        <w:t xml:space="preserve"> </w:t>
      </w:r>
      <w:r w:rsidR="003F7487" w:rsidRPr="00F71BD8">
        <w:rPr>
          <w:rFonts w:ascii="Times New Roman" w:hAnsi="Times New Roman" w:cs="Times New Roman"/>
          <w:sz w:val="24"/>
          <w:szCs w:val="24"/>
        </w:rPr>
        <w:t xml:space="preserve">(30 cm diameter </w:t>
      </w:r>
      <w:r w:rsidR="001261E5">
        <w:rPr>
          <w:rFonts w:ascii="Times New Roman" w:hAnsi="Times New Roman" w:cs="Times New Roman"/>
          <w:sz w:val="24"/>
          <w:szCs w:val="24"/>
        </w:rPr>
        <w:t>buckets,</w:t>
      </w:r>
      <w:r w:rsidR="003F7487" w:rsidRPr="00F71BD8">
        <w:rPr>
          <w:rFonts w:ascii="Times New Roman" w:hAnsi="Times New Roman" w:cs="Times New Roman"/>
          <w:sz w:val="24"/>
          <w:szCs w:val="24"/>
        </w:rPr>
        <w:t xml:space="preserve"> 10 cm de</w:t>
      </w:r>
      <w:r w:rsidR="001261E5">
        <w:rPr>
          <w:rFonts w:ascii="Times New Roman" w:hAnsi="Times New Roman" w:cs="Times New Roman"/>
          <w:sz w:val="24"/>
          <w:szCs w:val="24"/>
        </w:rPr>
        <w:t>e</w:t>
      </w:r>
      <w:r w:rsidR="003F7487" w:rsidRPr="00F71BD8">
        <w:rPr>
          <w:rFonts w:ascii="Times New Roman" w:hAnsi="Times New Roman" w:cs="Times New Roman"/>
          <w:sz w:val="24"/>
          <w:szCs w:val="24"/>
        </w:rPr>
        <w:t>p)</w:t>
      </w:r>
      <w:r w:rsidR="003F7487">
        <w:rPr>
          <w:rFonts w:ascii="Times New Roman" w:hAnsi="Times New Roman" w:cs="Times New Roman"/>
          <w:sz w:val="24"/>
          <w:szCs w:val="24"/>
        </w:rPr>
        <w:t xml:space="preserve"> flush with the ground</w:t>
      </w:r>
      <w:r w:rsidR="003E693E">
        <w:rPr>
          <w:rFonts w:ascii="Times New Roman" w:hAnsi="Times New Roman" w:cs="Times New Roman"/>
          <w:sz w:val="24"/>
          <w:szCs w:val="24"/>
        </w:rPr>
        <w:t>,</w:t>
      </w:r>
      <w:r w:rsidR="00170B3A" w:rsidRPr="00F71BD8">
        <w:rPr>
          <w:rFonts w:ascii="Times New Roman" w:hAnsi="Times New Roman" w:cs="Times New Roman"/>
          <w:sz w:val="24"/>
          <w:szCs w:val="24"/>
        </w:rPr>
        <w:t xml:space="preserve"> spaced 10 </w:t>
      </w:r>
      <w:r w:rsidR="00981A07">
        <w:rPr>
          <w:rFonts w:ascii="Times New Roman" w:hAnsi="Times New Roman" w:cs="Times New Roman"/>
          <w:sz w:val="24"/>
          <w:szCs w:val="24"/>
        </w:rPr>
        <w:t>m</w:t>
      </w:r>
      <w:r w:rsidR="00170B3A" w:rsidRPr="00F71BD8">
        <w:rPr>
          <w:rFonts w:ascii="Times New Roman" w:hAnsi="Times New Roman" w:cs="Times New Roman"/>
          <w:sz w:val="24"/>
          <w:szCs w:val="24"/>
        </w:rPr>
        <w:t xml:space="preserve"> apart</w:t>
      </w:r>
      <w:r w:rsidR="002D6120">
        <w:rPr>
          <w:rFonts w:ascii="Times New Roman" w:hAnsi="Times New Roman" w:cs="Times New Roman"/>
          <w:sz w:val="24"/>
          <w:szCs w:val="24"/>
        </w:rPr>
        <w:t xml:space="preserve"> (nine</w:t>
      </w:r>
      <w:r w:rsidR="00200318">
        <w:rPr>
          <w:rFonts w:ascii="Times New Roman" w:hAnsi="Times New Roman" w:cs="Times New Roman"/>
          <w:sz w:val="24"/>
          <w:szCs w:val="24"/>
        </w:rPr>
        <w:t xml:space="preserve"> pitfall traps per site)</w:t>
      </w:r>
      <w:r w:rsidR="00170B3A" w:rsidRPr="00F71BD8">
        <w:rPr>
          <w:rFonts w:ascii="Times New Roman" w:hAnsi="Times New Roman" w:cs="Times New Roman"/>
          <w:sz w:val="24"/>
          <w:szCs w:val="24"/>
        </w:rPr>
        <w:t xml:space="preserve">. </w:t>
      </w:r>
      <w:r w:rsidR="00F71BD8" w:rsidRPr="00F71BD8">
        <w:rPr>
          <w:rFonts w:ascii="Times New Roman" w:hAnsi="Times New Roman" w:cs="Times New Roman"/>
          <w:sz w:val="24"/>
          <w:szCs w:val="24"/>
        </w:rPr>
        <w:t>We</w:t>
      </w:r>
      <w:r w:rsidR="00170B3A" w:rsidRPr="00F71BD8">
        <w:rPr>
          <w:rFonts w:ascii="Times New Roman" w:hAnsi="Times New Roman" w:cs="Times New Roman"/>
          <w:sz w:val="24"/>
          <w:szCs w:val="24"/>
        </w:rPr>
        <w:t xml:space="preserve"> filled</w:t>
      </w:r>
      <w:r w:rsidR="00F71BD8" w:rsidRPr="00F71BD8">
        <w:rPr>
          <w:rFonts w:ascii="Times New Roman" w:hAnsi="Times New Roman" w:cs="Times New Roman"/>
          <w:sz w:val="24"/>
          <w:szCs w:val="24"/>
        </w:rPr>
        <w:t xml:space="preserve"> the traps</w:t>
      </w:r>
      <w:r w:rsidR="00170B3A" w:rsidRPr="00F71BD8">
        <w:rPr>
          <w:rFonts w:ascii="Times New Roman" w:hAnsi="Times New Roman" w:cs="Times New Roman"/>
          <w:sz w:val="24"/>
          <w:szCs w:val="24"/>
        </w:rPr>
        <w:t xml:space="preserve"> with </w:t>
      </w:r>
      <w:r w:rsidR="00170B3A" w:rsidRPr="00F71BD8">
        <w:rPr>
          <w:rFonts w:ascii="Times New Roman" w:hAnsi="Times New Roman" w:cs="Times New Roman"/>
          <w:sz w:val="24"/>
        </w:rPr>
        <w:t xml:space="preserve">mono-ethylene glycol as preservative and left </w:t>
      </w:r>
      <w:r w:rsidR="00A156EB">
        <w:rPr>
          <w:rFonts w:ascii="Times New Roman" w:hAnsi="Times New Roman" w:cs="Times New Roman"/>
          <w:sz w:val="24"/>
        </w:rPr>
        <w:t>the</w:t>
      </w:r>
      <w:r w:rsidR="003E693E">
        <w:rPr>
          <w:rFonts w:ascii="Times New Roman" w:hAnsi="Times New Roman" w:cs="Times New Roman"/>
          <w:sz w:val="24"/>
        </w:rPr>
        <w:t>m</w:t>
      </w:r>
      <w:r w:rsidR="00A156EB">
        <w:rPr>
          <w:rFonts w:ascii="Times New Roman" w:hAnsi="Times New Roman" w:cs="Times New Roman"/>
          <w:sz w:val="24"/>
        </w:rPr>
        <w:t xml:space="preserve"> </w:t>
      </w:r>
      <w:r w:rsidR="00C01BAC">
        <w:rPr>
          <w:rFonts w:ascii="Times New Roman" w:hAnsi="Times New Roman" w:cs="Times New Roman"/>
          <w:sz w:val="24"/>
        </w:rPr>
        <w:t xml:space="preserve">for </w:t>
      </w:r>
      <w:r w:rsidR="008A145A">
        <w:rPr>
          <w:rFonts w:ascii="Times New Roman" w:hAnsi="Times New Roman" w:cs="Times New Roman"/>
          <w:sz w:val="24"/>
        </w:rPr>
        <w:t>five days and nights</w:t>
      </w:r>
      <w:r w:rsidR="00F71BD8" w:rsidRPr="00F71BD8">
        <w:rPr>
          <w:rFonts w:ascii="Times New Roman" w:hAnsi="Times New Roman" w:cs="Times New Roman"/>
          <w:sz w:val="24"/>
        </w:rPr>
        <w:t xml:space="preserve">. </w:t>
      </w:r>
      <w:r w:rsidR="00703C86">
        <w:rPr>
          <w:rFonts w:ascii="Times New Roman" w:hAnsi="Times New Roman" w:cs="Times New Roman"/>
          <w:sz w:val="24"/>
        </w:rPr>
        <w:t>We then</w:t>
      </w:r>
      <w:r w:rsidR="00F71BD8" w:rsidRPr="00F71BD8">
        <w:rPr>
          <w:rFonts w:ascii="Times New Roman" w:hAnsi="Times New Roman" w:cs="Times New Roman"/>
          <w:sz w:val="24"/>
        </w:rPr>
        <w:t xml:space="preserve"> removed the beetles</w:t>
      </w:r>
      <w:r w:rsidR="00703C86">
        <w:rPr>
          <w:rFonts w:ascii="Times New Roman" w:hAnsi="Times New Roman" w:cs="Times New Roman"/>
          <w:sz w:val="24"/>
        </w:rPr>
        <w:t xml:space="preserve"> from the traps</w:t>
      </w:r>
      <w:r w:rsidR="007C4019">
        <w:rPr>
          <w:rFonts w:ascii="Times New Roman" w:hAnsi="Times New Roman" w:cs="Times New Roman"/>
          <w:sz w:val="24"/>
        </w:rPr>
        <w:t xml:space="preserve"> and stored them in 70</w:t>
      </w:r>
      <w:r w:rsidR="00F71BD8">
        <w:rPr>
          <w:rFonts w:ascii="Times New Roman" w:hAnsi="Times New Roman" w:cs="Times New Roman"/>
          <w:sz w:val="24"/>
        </w:rPr>
        <w:t>% ethanol until they</w:t>
      </w:r>
      <w:r w:rsidR="00F71BD8" w:rsidRPr="00F71BD8">
        <w:rPr>
          <w:rFonts w:ascii="Times New Roman" w:hAnsi="Times New Roman" w:cs="Times New Roman"/>
          <w:sz w:val="24"/>
        </w:rPr>
        <w:t xml:space="preserve"> </w:t>
      </w:r>
      <w:r w:rsidR="00F71BD8">
        <w:rPr>
          <w:rFonts w:ascii="Times New Roman" w:hAnsi="Times New Roman" w:cs="Times New Roman"/>
          <w:sz w:val="24"/>
        </w:rPr>
        <w:t>were further</w:t>
      </w:r>
      <w:r w:rsidR="00F71BD8" w:rsidRPr="00F71BD8">
        <w:rPr>
          <w:rFonts w:ascii="Times New Roman" w:hAnsi="Times New Roman" w:cs="Times New Roman"/>
          <w:sz w:val="24"/>
        </w:rPr>
        <w:t xml:space="preserve"> identified</w:t>
      </w:r>
      <w:r w:rsidR="00E87E75">
        <w:rPr>
          <w:rFonts w:ascii="Times New Roman" w:hAnsi="Times New Roman" w:cs="Times New Roman"/>
          <w:sz w:val="24"/>
        </w:rPr>
        <w:t xml:space="preserve"> and prepared</w:t>
      </w:r>
      <w:r w:rsidR="00C21CF2">
        <w:rPr>
          <w:rFonts w:ascii="Times New Roman" w:hAnsi="Times New Roman" w:cs="Times New Roman"/>
          <w:sz w:val="24"/>
        </w:rPr>
        <w:t xml:space="preserve"> as museum vouchers in the National Museum of Namibia</w:t>
      </w:r>
      <w:r w:rsidR="00E87E75">
        <w:rPr>
          <w:rFonts w:ascii="Times New Roman" w:hAnsi="Times New Roman" w:cs="Times New Roman"/>
          <w:sz w:val="24"/>
        </w:rPr>
        <w:t>.</w:t>
      </w:r>
    </w:p>
    <w:p w:rsidR="00155314" w:rsidRPr="00260F64" w:rsidRDefault="00B440B5" w:rsidP="001A2D44">
      <w:pPr>
        <w:spacing w:after="0" w:line="480" w:lineRule="auto"/>
        <w:contextualSpacing/>
        <w:rPr>
          <w:rFonts w:ascii="Times New Roman" w:hAnsi="Times New Roman" w:cs="Times New Roman"/>
          <w:i/>
          <w:sz w:val="24"/>
          <w:szCs w:val="24"/>
        </w:rPr>
      </w:pPr>
      <w:r w:rsidRPr="00260F64">
        <w:rPr>
          <w:rFonts w:ascii="Times New Roman" w:hAnsi="Times New Roman" w:cs="Times New Roman"/>
          <w:i/>
          <w:sz w:val="24"/>
          <w:szCs w:val="24"/>
        </w:rPr>
        <w:t>Species richness</w:t>
      </w:r>
    </w:p>
    <w:p w:rsidR="00155314" w:rsidRDefault="00B008C3" w:rsidP="001A2D44">
      <w:pPr>
        <w:spacing w:after="0" w:line="480" w:lineRule="auto"/>
        <w:ind w:firstLine="720"/>
        <w:contextualSpacing/>
        <w:rPr>
          <w:rFonts w:ascii="Times New Roman" w:hAnsi="Times New Roman" w:cs="Times New Roman"/>
          <w:sz w:val="24"/>
          <w:szCs w:val="24"/>
        </w:rPr>
      </w:pPr>
      <w:r w:rsidRPr="00C138BA">
        <w:rPr>
          <w:rFonts w:ascii="Times New Roman" w:hAnsi="Times New Roman" w:cs="Times New Roman"/>
          <w:sz w:val="24"/>
          <w:szCs w:val="24"/>
        </w:rPr>
        <w:t xml:space="preserve"> </w:t>
      </w:r>
      <w:r w:rsidR="000A0E68">
        <w:rPr>
          <w:rFonts w:ascii="Times New Roman" w:hAnsi="Times New Roman" w:cs="Times New Roman"/>
          <w:sz w:val="24"/>
          <w:szCs w:val="24"/>
        </w:rPr>
        <w:t>We</w:t>
      </w:r>
      <w:r w:rsidR="003F0DFF" w:rsidRPr="00C138BA">
        <w:rPr>
          <w:rFonts w:ascii="Times New Roman" w:hAnsi="Times New Roman" w:cs="Times New Roman"/>
          <w:sz w:val="24"/>
          <w:szCs w:val="24"/>
        </w:rPr>
        <w:t xml:space="preserve"> determined species richness by identifying all</w:t>
      </w:r>
      <w:r w:rsidR="000A0E68">
        <w:rPr>
          <w:rFonts w:ascii="Times New Roman" w:hAnsi="Times New Roman" w:cs="Times New Roman"/>
          <w:sz w:val="24"/>
          <w:szCs w:val="24"/>
        </w:rPr>
        <w:t xml:space="preserve"> small mammals to species level </w:t>
      </w:r>
      <w:r w:rsidR="00F03DDB">
        <w:rPr>
          <w:rFonts w:ascii="Times New Roman" w:hAnsi="Times New Roman" w:cs="Times New Roman"/>
          <w:sz w:val="24"/>
          <w:szCs w:val="24"/>
        </w:rPr>
        <w:t xml:space="preserve">and </w:t>
      </w:r>
      <w:r w:rsidR="00F03DDB" w:rsidRPr="00C138BA">
        <w:rPr>
          <w:rFonts w:ascii="Times New Roman" w:hAnsi="Times New Roman" w:cs="Times New Roman"/>
          <w:sz w:val="24"/>
          <w:szCs w:val="24"/>
        </w:rPr>
        <w:t>beetles</w:t>
      </w:r>
      <w:r w:rsidR="003F0DFF" w:rsidRPr="00C138BA">
        <w:rPr>
          <w:rFonts w:ascii="Times New Roman" w:hAnsi="Times New Roman" w:cs="Times New Roman"/>
          <w:sz w:val="24"/>
          <w:szCs w:val="24"/>
        </w:rPr>
        <w:t xml:space="preserve"> to </w:t>
      </w:r>
      <w:r w:rsidR="00CC2F1F">
        <w:rPr>
          <w:rFonts w:ascii="Times New Roman" w:hAnsi="Times New Roman" w:cs="Times New Roman"/>
          <w:sz w:val="24"/>
          <w:szCs w:val="24"/>
        </w:rPr>
        <w:t>morphospecies</w:t>
      </w:r>
      <w:r w:rsidR="000A0E68">
        <w:rPr>
          <w:rFonts w:ascii="Times New Roman" w:hAnsi="Times New Roman" w:cs="Times New Roman"/>
          <w:sz w:val="24"/>
          <w:szCs w:val="24"/>
        </w:rPr>
        <w:t xml:space="preserve"> level</w:t>
      </w:r>
      <w:r w:rsidR="009A70AD">
        <w:rPr>
          <w:rFonts w:ascii="Times New Roman" w:hAnsi="Times New Roman" w:cs="Times New Roman"/>
          <w:sz w:val="24"/>
          <w:szCs w:val="24"/>
        </w:rPr>
        <w:t xml:space="preserve"> (taxa sorted based on morphological features)</w:t>
      </w:r>
      <w:r w:rsidR="003F0DFF">
        <w:rPr>
          <w:rFonts w:ascii="Times New Roman" w:hAnsi="Times New Roman" w:cs="Times New Roman"/>
          <w:sz w:val="24"/>
          <w:szCs w:val="24"/>
        </w:rPr>
        <w:t>.</w:t>
      </w:r>
      <w:r w:rsidR="005F7179">
        <w:rPr>
          <w:rFonts w:ascii="Times New Roman" w:hAnsi="Times New Roman" w:cs="Times New Roman"/>
          <w:sz w:val="24"/>
          <w:szCs w:val="24"/>
        </w:rPr>
        <w:t xml:space="preserve"> Studies have demonstrated t</w:t>
      </w:r>
      <w:r w:rsidR="00023A50">
        <w:rPr>
          <w:rFonts w:ascii="Times New Roman" w:hAnsi="Times New Roman" w:cs="Times New Roman"/>
          <w:sz w:val="24"/>
          <w:szCs w:val="24"/>
        </w:rPr>
        <w:t>hat identification to morphospecies</w:t>
      </w:r>
      <w:r w:rsidR="005F7179">
        <w:rPr>
          <w:rFonts w:ascii="Times New Roman" w:hAnsi="Times New Roman" w:cs="Times New Roman"/>
          <w:sz w:val="24"/>
          <w:szCs w:val="24"/>
        </w:rPr>
        <w:t xml:space="preserve"> allows</w:t>
      </w:r>
      <w:r w:rsidR="006C2A33">
        <w:rPr>
          <w:rFonts w:ascii="Times New Roman" w:hAnsi="Times New Roman" w:cs="Times New Roman"/>
          <w:sz w:val="24"/>
          <w:szCs w:val="24"/>
        </w:rPr>
        <w:t xml:space="preserve"> for quick sorting of specimens</w:t>
      </w:r>
      <w:r w:rsidR="005F7179">
        <w:rPr>
          <w:rFonts w:ascii="Times New Roman" w:hAnsi="Times New Roman" w:cs="Times New Roman"/>
          <w:sz w:val="24"/>
          <w:szCs w:val="24"/>
        </w:rPr>
        <w:t xml:space="preserve"> while providing </w:t>
      </w:r>
      <w:r w:rsidR="009A70AD">
        <w:rPr>
          <w:rFonts w:ascii="Times New Roman" w:hAnsi="Times New Roman" w:cs="Times New Roman"/>
          <w:sz w:val="24"/>
          <w:szCs w:val="24"/>
        </w:rPr>
        <w:t xml:space="preserve">effective estimates of species richness </w:t>
      </w:r>
      <w:r w:rsidR="00750CB5">
        <w:rPr>
          <w:rFonts w:ascii="Times New Roman" w:hAnsi="Times New Roman" w:cs="Times New Roman"/>
          <w:sz w:val="24"/>
          <w:szCs w:val="24"/>
        </w:rPr>
        <w:t xml:space="preserve">for comparing sites or communities </w:t>
      </w:r>
      <w:r w:rsidR="009A70AD">
        <w:rPr>
          <w:rFonts w:ascii="Times New Roman" w:hAnsi="Times New Roman" w:cs="Times New Roman"/>
          <w:sz w:val="24"/>
          <w:szCs w:val="24"/>
        </w:rPr>
        <w:t xml:space="preserve">(Oliver </w:t>
      </w:r>
      <w:r w:rsidR="00C10203">
        <w:rPr>
          <w:rFonts w:ascii="Times New Roman" w:hAnsi="Times New Roman" w:cs="Times New Roman"/>
          <w:sz w:val="24"/>
          <w:szCs w:val="24"/>
        </w:rPr>
        <w:t>&amp;</w:t>
      </w:r>
      <w:r w:rsidR="009A70AD">
        <w:rPr>
          <w:rFonts w:ascii="Times New Roman" w:hAnsi="Times New Roman" w:cs="Times New Roman"/>
          <w:sz w:val="24"/>
          <w:szCs w:val="24"/>
        </w:rPr>
        <w:t xml:space="preserve"> Beattie</w:t>
      </w:r>
      <w:r w:rsidR="00C10203">
        <w:rPr>
          <w:rFonts w:ascii="Times New Roman" w:hAnsi="Times New Roman" w:cs="Times New Roman"/>
          <w:sz w:val="24"/>
          <w:szCs w:val="24"/>
        </w:rPr>
        <w:t>,</w:t>
      </w:r>
      <w:r w:rsidR="009A70AD">
        <w:rPr>
          <w:rFonts w:ascii="Times New Roman" w:hAnsi="Times New Roman" w:cs="Times New Roman"/>
          <w:sz w:val="24"/>
          <w:szCs w:val="24"/>
        </w:rPr>
        <w:t xml:space="preserve"> 1996; Morrison </w:t>
      </w:r>
      <w:r w:rsidR="009A70AD" w:rsidRPr="00C10203">
        <w:rPr>
          <w:rFonts w:ascii="Times New Roman" w:hAnsi="Times New Roman" w:cs="Times New Roman"/>
          <w:i/>
          <w:sz w:val="24"/>
          <w:szCs w:val="24"/>
        </w:rPr>
        <w:t>et al</w:t>
      </w:r>
      <w:r w:rsidR="009A70AD">
        <w:rPr>
          <w:rFonts w:ascii="Times New Roman" w:hAnsi="Times New Roman" w:cs="Times New Roman"/>
          <w:sz w:val="24"/>
          <w:szCs w:val="24"/>
        </w:rPr>
        <w:t>.</w:t>
      </w:r>
      <w:r w:rsidR="00C10203">
        <w:rPr>
          <w:rFonts w:ascii="Times New Roman" w:hAnsi="Times New Roman" w:cs="Times New Roman"/>
          <w:sz w:val="24"/>
          <w:szCs w:val="24"/>
        </w:rPr>
        <w:t>,</w:t>
      </w:r>
      <w:r w:rsidR="009A70AD">
        <w:rPr>
          <w:rFonts w:ascii="Times New Roman" w:hAnsi="Times New Roman" w:cs="Times New Roman"/>
          <w:sz w:val="24"/>
          <w:szCs w:val="24"/>
        </w:rPr>
        <w:t xml:space="preserve"> 2012). </w:t>
      </w:r>
      <w:r w:rsidR="003E2382">
        <w:rPr>
          <w:rFonts w:ascii="Times New Roman" w:hAnsi="Times New Roman" w:cs="Times New Roman"/>
          <w:sz w:val="24"/>
          <w:szCs w:val="24"/>
        </w:rPr>
        <w:t>We did not determine plant species richness because o</w:t>
      </w:r>
      <w:r w:rsidR="007E6B84">
        <w:rPr>
          <w:rFonts w:ascii="Times New Roman" w:hAnsi="Times New Roman" w:cs="Times New Roman"/>
          <w:sz w:val="24"/>
          <w:szCs w:val="24"/>
        </w:rPr>
        <w:t>ur</w:t>
      </w:r>
      <w:r w:rsidR="00E73C8D">
        <w:rPr>
          <w:rFonts w:ascii="Times New Roman" w:hAnsi="Times New Roman" w:cs="Times New Roman"/>
          <w:sz w:val="24"/>
          <w:szCs w:val="24"/>
        </w:rPr>
        <w:t xml:space="preserve"> sites </w:t>
      </w:r>
      <w:r w:rsidR="00A02D4C">
        <w:rPr>
          <w:rFonts w:ascii="Times New Roman" w:hAnsi="Times New Roman" w:cs="Times New Roman"/>
          <w:sz w:val="24"/>
          <w:szCs w:val="24"/>
        </w:rPr>
        <w:t xml:space="preserve">were </w:t>
      </w:r>
      <w:r w:rsidR="00687DD6">
        <w:rPr>
          <w:rFonts w:ascii="Times New Roman" w:hAnsi="Times New Roman" w:cs="Times New Roman"/>
          <w:sz w:val="24"/>
          <w:szCs w:val="24"/>
        </w:rPr>
        <w:t xml:space="preserve">thoroughly </w:t>
      </w:r>
      <w:r w:rsidR="00A02D4C">
        <w:rPr>
          <w:rFonts w:ascii="Times New Roman" w:hAnsi="Times New Roman" w:cs="Times New Roman"/>
          <w:sz w:val="24"/>
          <w:szCs w:val="24"/>
        </w:rPr>
        <w:t xml:space="preserve">dominated by </w:t>
      </w:r>
      <w:r w:rsidR="00A02D4C" w:rsidRPr="00720499">
        <w:rPr>
          <w:rFonts w:ascii="Times New Roman" w:hAnsi="Times New Roman" w:cs="Times New Roman"/>
          <w:i/>
          <w:sz w:val="24"/>
          <w:szCs w:val="24"/>
        </w:rPr>
        <w:t>Stipagrostis</w:t>
      </w:r>
      <w:r w:rsidR="00A02D4C">
        <w:rPr>
          <w:rFonts w:ascii="Times New Roman" w:hAnsi="Times New Roman" w:cs="Times New Roman"/>
          <w:sz w:val="24"/>
          <w:szCs w:val="24"/>
        </w:rPr>
        <w:t xml:space="preserve"> sp</w:t>
      </w:r>
      <w:r w:rsidR="003E2382">
        <w:rPr>
          <w:rFonts w:ascii="Times New Roman" w:hAnsi="Times New Roman" w:cs="Times New Roman"/>
          <w:sz w:val="24"/>
          <w:szCs w:val="24"/>
        </w:rPr>
        <w:t>p</w:t>
      </w:r>
      <w:r w:rsidR="00A02D4C" w:rsidRPr="00761918">
        <w:rPr>
          <w:rFonts w:ascii="Times New Roman" w:hAnsi="Times New Roman" w:cs="Times New Roman"/>
          <w:sz w:val="24"/>
          <w:szCs w:val="24"/>
        </w:rPr>
        <w:t>.</w:t>
      </w:r>
      <w:r w:rsidR="00A02D4C">
        <w:rPr>
          <w:rFonts w:ascii="Times New Roman" w:hAnsi="Times New Roman" w:cs="Times New Roman"/>
          <w:sz w:val="24"/>
          <w:szCs w:val="24"/>
        </w:rPr>
        <w:t xml:space="preserve"> </w:t>
      </w:r>
      <w:r w:rsidR="003E2382">
        <w:rPr>
          <w:rFonts w:ascii="Times New Roman" w:hAnsi="Times New Roman" w:cs="Times New Roman"/>
          <w:sz w:val="24"/>
          <w:szCs w:val="24"/>
        </w:rPr>
        <w:t>grass</w:t>
      </w:r>
      <w:r w:rsidR="00687DD6">
        <w:rPr>
          <w:rFonts w:ascii="Times New Roman" w:hAnsi="Times New Roman" w:cs="Times New Roman"/>
          <w:sz w:val="24"/>
          <w:szCs w:val="24"/>
        </w:rPr>
        <w:t xml:space="preserve"> with little other diversity</w:t>
      </w:r>
      <w:r w:rsidR="003E2382">
        <w:rPr>
          <w:rFonts w:ascii="Times New Roman" w:hAnsi="Times New Roman" w:cs="Times New Roman"/>
          <w:sz w:val="24"/>
          <w:szCs w:val="24"/>
        </w:rPr>
        <w:t>.</w:t>
      </w:r>
    </w:p>
    <w:p w:rsidR="00155314" w:rsidRPr="00260F64" w:rsidRDefault="003E2382" w:rsidP="001A2D44">
      <w:pPr>
        <w:spacing w:after="0" w:line="480" w:lineRule="auto"/>
        <w:contextualSpacing/>
        <w:rPr>
          <w:rFonts w:ascii="Times New Roman" w:hAnsi="Times New Roman" w:cs="Times New Roman"/>
          <w:i/>
          <w:sz w:val="24"/>
          <w:szCs w:val="24"/>
        </w:rPr>
      </w:pPr>
      <w:r w:rsidRPr="00260F64">
        <w:rPr>
          <w:rFonts w:ascii="Times New Roman" w:hAnsi="Times New Roman" w:cs="Times New Roman"/>
          <w:i/>
          <w:sz w:val="24"/>
          <w:szCs w:val="24"/>
        </w:rPr>
        <w:t>Statistical analysis</w:t>
      </w:r>
    </w:p>
    <w:p w:rsidR="00155314" w:rsidRDefault="00FD79A5" w:rsidP="001A2D44">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We </w:t>
      </w:r>
      <w:r w:rsidR="00C14929">
        <w:rPr>
          <w:rFonts w:ascii="Times New Roman" w:hAnsi="Times New Roman" w:cs="Times New Roman"/>
          <w:sz w:val="24"/>
          <w:szCs w:val="24"/>
        </w:rPr>
        <w:t>arcsine transformed</w:t>
      </w:r>
      <w:r w:rsidR="00982F6C">
        <w:rPr>
          <w:rFonts w:ascii="Times New Roman" w:hAnsi="Times New Roman" w:cs="Times New Roman"/>
          <w:sz w:val="24"/>
          <w:szCs w:val="24"/>
        </w:rPr>
        <w:t xml:space="preserve"> plant cover</w:t>
      </w:r>
      <w:r w:rsidR="00C14929">
        <w:rPr>
          <w:rFonts w:ascii="Times New Roman" w:hAnsi="Times New Roman" w:cs="Times New Roman"/>
          <w:sz w:val="24"/>
          <w:szCs w:val="24"/>
        </w:rPr>
        <w:t xml:space="preserve"> and square root</w:t>
      </w:r>
      <w:r w:rsidR="001F0984">
        <w:rPr>
          <w:rFonts w:ascii="Times New Roman" w:hAnsi="Times New Roman" w:cs="Times New Roman"/>
          <w:sz w:val="24"/>
          <w:szCs w:val="24"/>
        </w:rPr>
        <w:t xml:space="preserve"> (x + 0.5)</w:t>
      </w:r>
      <w:r w:rsidR="00C14929">
        <w:rPr>
          <w:rFonts w:ascii="Times New Roman" w:hAnsi="Times New Roman" w:cs="Times New Roman"/>
          <w:sz w:val="24"/>
          <w:szCs w:val="24"/>
        </w:rPr>
        <w:t xml:space="preserve"> transformed </w:t>
      </w:r>
      <w:r w:rsidR="00982F6C">
        <w:rPr>
          <w:rFonts w:ascii="Times New Roman" w:hAnsi="Times New Roman" w:cs="Times New Roman"/>
          <w:sz w:val="24"/>
          <w:szCs w:val="24"/>
        </w:rPr>
        <w:t>small mammal abundance to improve normality</w:t>
      </w:r>
      <w:r w:rsidR="001629C7">
        <w:rPr>
          <w:rFonts w:ascii="Times New Roman" w:hAnsi="Times New Roman" w:cs="Times New Roman"/>
          <w:sz w:val="24"/>
          <w:szCs w:val="24"/>
        </w:rPr>
        <w:t xml:space="preserve"> </w:t>
      </w:r>
      <w:r>
        <w:rPr>
          <w:rFonts w:ascii="Times New Roman" w:hAnsi="Times New Roman" w:cs="Times New Roman"/>
          <w:sz w:val="24"/>
          <w:szCs w:val="24"/>
        </w:rPr>
        <w:t>and homogeneity of variance</w:t>
      </w:r>
      <w:r w:rsidR="00982F6C">
        <w:rPr>
          <w:rFonts w:ascii="Times New Roman" w:hAnsi="Times New Roman" w:cs="Times New Roman"/>
          <w:sz w:val="24"/>
          <w:szCs w:val="24"/>
        </w:rPr>
        <w:t xml:space="preserve">. We then </w:t>
      </w:r>
      <w:r w:rsidR="00594A46">
        <w:rPr>
          <w:rFonts w:ascii="Times New Roman" w:hAnsi="Times New Roman" w:cs="Times New Roman"/>
          <w:sz w:val="24"/>
          <w:szCs w:val="24"/>
        </w:rPr>
        <w:t>used</w:t>
      </w:r>
      <w:r w:rsidR="00982F6C">
        <w:rPr>
          <w:rFonts w:ascii="Times New Roman" w:hAnsi="Times New Roman" w:cs="Times New Roman"/>
          <w:sz w:val="24"/>
          <w:szCs w:val="24"/>
        </w:rPr>
        <w:t xml:space="preserve"> analysis of variance tests (ANOVA) with site as a random effect</w:t>
      </w:r>
      <w:r w:rsidR="001629C7">
        <w:rPr>
          <w:rFonts w:ascii="Times New Roman" w:hAnsi="Times New Roman" w:cs="Times New Roman"/>
          <w:sz w:val="24"/>
          <w:szCs w:val="24"/>
        </w:rPr>
        <w:t xml:space="preserve"> </w:t>
      </w:r>
      <w:r w:rsidR="00982F6C">
        <w:rPr>
          <w:rFonts w:ascii="Times New Roman" w:hAnsi="Times New Roman" w:cs="Times New Roman"/>
          <w:sz w:val="24"/>
          <w:szCs w:val="24"/>
        </w:rPr>
        <w:t>to determine differences between treatments (burrows and controls) and seasons (winter and summer)</w:t>
      </w:r>
      <w:r w:rsidR="00C14929">
        <w:rPr>
          <w:rFonts w:ascii="Times New Roman" w:hAnsi="Times New Roman" w:cs="Times New Roman"/>
          <w:sz w:val="24"/>
          <w:szCs w:val="24"/>
        </w:rPr>
        <w:t xml:space="preserve"> for plant cover, small mammal abundance, and small mammal species richness</w:t>
      </w:r>
      <w:r w:rsidR="00982F6C">
        <w:rPr>
          <w:rFonts w:ascii="Times New Roman" w:hAnsi="Times New Roman" w:cs="Times New Roman"/>
          <w:sz w:val="24"/>
          <w:szCs w:val="24"/>
        </w:rPr>
        <w:t xml:space="preserve">. </w:t>
      </w:r>
      <w:r w:rsidR="00750614">
        <w:rPr>
          <w:rFonts w:ascii="Times New Roman" w:hAnsi="Times New Roman" w:cs="Times New Roman"/>
          <w:sz w:val="24"/>
          <w:szCs w:val="24"/>
        </w:rPr>
        <w:t xml:space="preserve">To determine </w:t>
      </w:r>
      <w:r w:rsidR="004C6E8F">
        <w:rPr>
          <w:rFonts w:ascii="Times New Roman" w:hAnsi="Times New Roman" w:cs="Times New Roman"/>
          <w:sz w:val="24"/>
          <w:szCs w:val="24"/>
        </w:rPr>
        <w:t>whether</w:t>
      </w:r>
      <w:r w:rsidR="00594A46">
        <w:rPr>
          <w:rFonts w:ascii="Times New Roman" w:hAnsi="Times New Roman" w:cs="Times New Roman"/>
          <w:sz w:val="24"/>
          <w:szCs w:val="24"/>
        </w:rPr>
        <w:t xml:space="preserve"> </w:t>
      </w:r>
      <w:r w:rsidR="00750614">
        <w:rPr>
          <w:rFonts w:ascii="Times New Roman" w:hAnsi="Times New Roman" w:cs="Times New Roman"/>
          <w:sz w:val="24"/>
          <w:szCs w:val="24"/>
        </w:rPr>
        <w:t xml:space="preserve">plant height </w:t>
      </w:r>
      <w:r w:rsidR="00982F6C">
        <w:rPr>
          <w:rFonts w:ascii="Times New Roman" w:hAnsi="Times New Roman" w:cs="Times New Roman"/>
          <w:sz w:val="24"/>
          <w:szCs w:val="24"/>
        </w:rPr>
        <w:t>ranks</w:t>
      </w:r>
      <w:r w:rsidR="00594A46">
        <w:rPr>
          <w:rFonts w:ascii="Times New Roman" w:hAnsi="Times New Roman" w:cs="Times New Roman"/>
          <w:sz w:val="24"/>
          <w:szCs w:val="24"/>
        </w:rPr>
        <w:t xml:space="preserve"> </w:t>
      </w:r>
      <w:r w:rsidR="004C6E8F">
        <w:rPr>
          <w:rFonts w:ascii="Times New Roman" w:hAnsi="Times New Roman" w:cs="Times New Roman"/>
          <w:sz w:val="24"/>
          <w:szCs w:val="24"/>
        </w:rPr>
        <w:t xml:space="preserve">differed </w:t>
      </w:r>
      <w:r w:rsidR="00594A46">
        <w:rPr>
          <w:rFonts w:ascii="Times New Roman" w:hAnsi="Times New Roman" w:cs="Times New Roman"/>
          <w:sz w:val="24"/>
          <w:szCs w:val="24"/>
        </w:rPr>
        <w:t>between treatments and seasons</w:t>
      </w:r>
      <w:r w:rsidR="00750614">
        <w:rPr>
          <w:rFonts w:ascii="Times New Roman" w:hAnsi="Times New Roman" w:cs="Times New Roman"/>
          <w:sz w:val="24"/>
          <w:szCs w:val="24"/>
        </w:rPr>
        <w:t xml:space="preserve">, we </w:t>
      </w:r>
      <w:r w:rsidR="00594A46">
        <w:rPr>
          <w:rFonts w:ascii="Times New Roman" w:hAnsi="Times New Roman" w:cs="Times New Roman"/>
          <w:sz w:val="24"/>
          <w:szCs w:val="24"/>
        </w:rPr>
        <w:t xml:space="preserve">used </w:t>
      </w:r>
      <w:r w:rsidR="00633BCD">
        <w:rPr>
          <w:rFonts w:ascii="Times New Roman" w:hAnsi="Times New Roman" w:cs="Times New Roman"/>
          <w:sz w:val="24"/>
          <w:szCs w:val="24"/>
        </w:rPr>
        <w:t xml:space="preserve">ordinal logistic regression </w:t>
      </w:r>
      <w:r w:rsidR="000A7AFE">
        <w:rPr>
          <w:rFonts w:ascii="Times New Roman" w:hAnsi="Times New Roman" w:cs="Times New Roman"/>
          <w:sz w:val="24"/>
          <w:szCs w:val="24"/>
        </w:rPr>
        <w:t>while blocking for site</w:t>
      </w:r>
      <w:r w:rsidR="00633BCD">
        <w:rPr>
          <w:rFonts w:ascii="Times New Roman" w:hAnsi="Times New Roman" w:cs="Times New Roman"/>
          <w:sz w:val="24"/>
          <w:szCs w:val="24"/>
        </w:rPr>
        <w:t xml:space="preserve">. </w:t>
      </w:r>
      <w:r w:rsidR="00594A46">
        <w:rPr>
          <w:rFonts w:ascii="Times New Roman" w:hAnsi="Times New Roman" w:cs="Times New Roman"/>
          <w:sz w:val="24"/>
          <w:szCs w:val="24"/>
        </w:rPr>
        <w:t>Finally, we square root</w:t>
      </w:r>
      <w:r w:rsidR="001F0984">
        <w:rPr>
          <w:rFonts w:ascii="Times New Roman" w:hAnsi="Times New Roman" w:cs="Times New Roman"/>
          <w:sz w:val="24"/>
          <w:szCs w:val="24"/>
        </w:rPr>
        <w:t xml:space="preserve"> </w:t>
      </w:r>
      <w:r w:rsidR="00594A46">
        <w:rPr>
          <w:rFonts w:ascii="Times New Roman" w:hAnsi="Times New Roman" w:cs="Times New Roman"/>
          <w:sz w:val="24"/>
          <w:szCs w:val="24"/>
        </w:rPr>
        <w:t xml:space="preserve">transformed beetle abundance to improve normality and </w:t>
      </w:r>
      <w:r w:rsidR="00594A46">
        <w:rPr>
          <w:rFonts w:ascii="Times New Roman" w:hAnsi="Times New Roman" w:cs="Times New Roman"/>
          <w:sz w:val="24"/>
          <w:szCs w:val="24"/>
        </w:rPr>
        <w:lastRenderedPageBreak/>
        <w:t xml:space="preserve">used paired t-tests to determine differences in beetle abundance and </w:t>
      </w:r>
      <w:r w:rsidR="003E2382">
        <w:rPr>
          <w:rFonts w:ascii="Times New Roman" w:hAnsi="Times New Roman" w:cs="Times New Roman"/>
          <w:sz w:val="24"/>
          <w:szCs w:val="24"/>
        </w:rPr>
        <w:t xml:space="preserve">species </w:t>
      </w:r>
      <w:r w:rsidR="00594A46">
        <w:rPr>
          <w:rFonts w:ascii="Times New Roman" w:hAnsi="Times New Roman" w:cs="Times New Roman"/>
          <w:sz w:val="24"/>
          <w:szCs w:val="24"/>
        </w:rPr>
        <w:t xml:space="preserve">richness between treatments. </w:t>
      </w:r>
      <w:r w:rsidR="009A6383" w:rsidRPr="00FE345F">
        <w:rPr>
          <w:rFonts w:ascii="Times New Roman" w:hAnsi="Times New Roman" w:cs="Times New Roman"/>
          <w:sz w:val="24"/>
          <w:szCs w:val="24"/>
        </w:rPr>
        <w:t xml:space="preserve">All analyses were </w:t>
      </w:r>
      <w:r w:rsidR="009A6383">
        <w:rPr>
          <w:rFonts w:ascii="Times New Roman" w:hAnsi="Times New Roman" w:cs="Times New Roman"/>
          <w:sz w:val="24"/>
          <w:szCs w:val="24"/>
        </w:rPr>
        <w:t>completed using</w:t>
      </w:r>
      <w:r w:rsidR="009A6383" w:rsidRPr="00FE345F">
        <w:rPr>
          <w:rFonts w:ascii="Times New Roman" w:hAnsi="Times New Roman" w:cs="Times New Roman"/>
          <w:sz w:val="24"/>
          <w:szCs w:val="24"/>
        </w:rPr>
        <w:t xml:space="preserve"> JMP® 10.0.1 (SAS Institute Inc., Cary, NC, U.S.A.)</w:t>
      </w:r>
      <w:r w:rsidR="009A6383">
        <w:rPr>
          <w:rFonts w:ascii="Times New Roman" w:hAnsi="Times New Roman" w:cs="Times New Roman"/>
          <w:sz w:val="24"/>
          <w:szCs w:val="24"/>
        </w:rPr>
        <w:t xml:space="preserve"> with a significance level of α = 0.05.</w:t>
      </w:r>
    </w:p>
    <w:p w:rsidR="00155314" w:rsidRPr="00F800D8" w:rsidRDefault="00E12643" w:rsidP="001A2D44">
      <w:pPr>
        <w:spacing w:after="0" w:line="480" w:lineRule="auto"/>
        <w:contextualSpacing/>
        <w:rPr>
          <w:rFonts w:ascii="Times New Roman" w:hAnsi="Times New Roman" w:cs="Times New Roman"/>
          <w:b/>
          <w:sz w:val="28"/>
          <w:szCs w:val="28"/>
        </w:rPr>
      </w:pPr>
      <w:r w:rsidRPr="00F800D8">
        <w:rPr>
          <w:rFonts w:ascii="Times New Roman" w:hAnsi="Times New Roman" w:cs="Times New Roman"/>
          <w:b/>
          <w:sz w:val="28"/>
          <w:szCs w:val="28"/>
        </w:rPr>
        <w:t>Results</w:t>
      </w:r>
    </w:p>
    <w:p w:rsidR="00630219" w:rsidRDefault="00FE4C53" w:rsidP="003E7BF0">
      <w:pPr>
        <w:spacing w:after="0" w:line="480" w:lineRule="auto"/>
        <w:ind w:firstLine="720"/>
        <w:contextualSpacing/>
      </w:pPr>
      <w:r>
        <w:rPr>
          <w:rFonts w:ascii="Times New Roman" w:hAnsi="Times New Roman" w:cs="Times New Roman"/>
          <w:color w:val="000000" w:themeColor="text1"/>
          <w:sz w:val="24"/>
          <w:szCs w:val="24"/>
        </w:rPr>
        <w:t>P</w:t>
      </w:r>
      <w:r w:rsidR="00D70B44">
        <w:rPr>
          <w:rFonts w:ascii="Times New Roman" w:hAnsi="Times New Roman" w:cs="Times New Roman"/>
          <w:color w:val="000000" w:themeColor="text1"/>
          <w:sz w:val="24"/>
          <w:szCs w:val="24"/>
        </w:rPr>
        <w:t xml:space="preserve">lant cover </w:t>
      </w:r>
      <w:r w:rsidR="00C14929">
        <w:rPr>
          <w:rFonts w:ascii="Times New Roman" w:hAnsi="Times New Roman" w:cs="Times New Roman"/>
          <w:color w:val="000000" w:themeColor="text1"/>
          <w:sz w:val="24"/>
          <w:szCs w:val="24"/>
        </w:rPr>
        <w:t>was</w:t>
      </w:r>
      <w:r w:rsidR="00D70B44">
        <w:rPr>
          <w:rFonts w:ascii="Times New Roman" w:hAnsi="Times New Roman" w:cs="Times New Roman"/>
          <w:color w:val="000000" w:themeColor="text1"/>
          <w:sz w:val="24"/>
          <w:szCs w:val="24"/>
        </w:rPr>
        <w:t xml:space="preserve"> </w:t>
      </w:r>
      <w:r w:rsidR="003E2382">
        <w:rPr>
          <w:rFonts w:ascii="Times New Roman" w:hAnsi="Times New Roman" w:cs="Times New Roman"/>
          <w:color w:val="000000" w:themeColor="text1"/>
          <w:sz w:val="24"/>
          <w:szCs w:val="24"/>
        </w:rPr>
        <w:t>lower</w:t>
      </w:r>
      <w:r w:rsidR="00E54C9D">
        <w:rPr>
          <w:rFonts w:ascii="Times New Roman" w:hAnsi="Times New Roman" w:cs="Times New Roman"/>
          <w:color w:val="000000" w:themeColor="text1"/>
          <w:sz w:val="24"/>
          <w:szCs w:val="24"/>
        </w:rPr>
        <w:t xml:space="preserve"> at the burrows</w:t>
      </w:r>
      <w:r w:rsidR="008C3D60">
        <w:rPr>
          <w:rFonts w:ascii="Times New Roman" w:hAnsi="Times New Roman" w:cs="Times New Roman"/>
          <w:color w:val="000000" w:themeColor="text1"/>
          <w:sz w:val="24"/>
          <w:szCs w:val="24"/>
        </w:rPr>
        <w:t xml:space="preserve"> compared to the controls</w:t>
      </w:r>
      <w:r w:rsidR="00E54C9D">
        <w:rPr>
          <w:rFonts w:ascii="Times New Roman" w:hAnsi="Times New Roman" w:cs="Times New Roman"/>
          <w:color w:val="000000" w:themeColor="text1"/>
          <w:sz w:val="24"/>
          <w:szCs w:val="24"/>
        </w:rPr>
        <w:t xml:space="preserve"> </w:t>
      </w:r>
      <w:r w:rsidR="0078055C">
        <w:rPr>
          <w:rFonts w:ascii="Times New Roman" w:hAnsi="Times New Roman" w:cs="Times New Roman"/>
          <w:color w:val="000000" w:themeColor="text1"/>
          <w:sz w:val="24"/>
          <w:szCs w:val="24"/>
        </w:rPr>
        <w:t>(</w:t>
      </w:r>
      <w:r w:rsidR="0078055C" w:rsidRPr="0091040A">
        <w:rPr>
          <w:rFonts w:ascii="Times New Roman" w:hAnsi="Times New Roman" w:cs="Times New Roman"/>
          <w:i/>
          <w:color w:val="000000" w:themeColor="text1"/>
          <w:sz w:val="24"/>
          <w:szCs w:val="24"/>
        </w:rPr>
        <w:t>F</w:t>
      </w:r>
      <w:r w:rsidR="0078055C" w:rsidRPr="0078055C">
        <w:rPr>
          <w:rFonts w:ascii="Times New Roman" w:hAnsi="Times New Roman" w:cs="Times New Roman"/>
          <w:color w:val="000000" w:themeColor="text1"/>
          <w:sz w:val="24"/>
          <w:szCs w:val="24"/>
          <w:vertAlign w:val="subscript"/>
        </w:rPr>
        <w:t>1,21</w:t>
      </w:r>
      <w:r w:rsidR="007069FA">
        <w:rPr>
          <w:rFonts w:ascii="Times New Roman" w:hAnsi="Times New Roman" w:cs="Times New Roman"/>
          <w:color w:val="000000" w:themeColor="text1"/>
          <w:sz w:val="24"/>
          <w:szCs w:val="24"/>
        </w:rPr>
        <w:t xml:space="preserve"> = 6.10; </w:t>
      </w:r>
      <w:r w:rsidR="0091040A" w:rsidRPr="0091040A">
        <w:rPr>
          <w:rFonts w:ascii="Times New Roman" w:hAnsi="Times New Roman" w:cs="Times New Roman"/>
          <w:i/>
          <w:color w:val="000000" w:themeColor="text1"/>
          <w:sz w:val="24"/>
          <w:szCs w:val="24"/>
        </w:rPr>
        <w:t>P</w:t>
      </w:r>
      <w:r w:rsidR="0091040A">
        <w:rPr>
          <w:rFonts w:ascii="Times New Roman" w:hAnsi="Times New Roman" w:cs="Times New Roman"/>
          <w:color w:val="000000" w:themeColor="text1"/>
          <w:sz w:val="24"/>
          <w:szCs w:val="24"/>
        </w:rPr>
        <w:t xml:space="preserve"> </w:t>
      </w:r>
      <w:r w:rsidR="007069FA">
        <w:rPr>
          <w:rFonts w:ascii="Times New Roman" w:hAnsi="Times New Roman" w:cs="Times New Roman"/>
          <w:color w:val="000000" w:themeColor="text1"/>
          <w:sz w:val="24"/>
          <w:szCs w:val="24"/>
        </w:rPr>
        <w:t>= 0.022</w:t>
      </w:r>
      <w:r w:rsidR="0078055C">
        <w:rPr>
          <w:rFonts w:ascii="Times New Roman" w:hAnsi="Times New Roman" w:cs="Times New Roman"/>
          <w:color w:val="000000" w:themeColor="text1"/>
          <w:sz w:val="24"/>
          <w:szCs w:val="24"/>
        </w:rPr>
        <w:t>)</w:t>
      </w:r>
      <w:r w:rsidR="00EB1245">
        <w:rPr>
          <w:rFonts w:ascii="Times New Roman" w:hAnsi="Times New Roman" w:cs="Times New Roman"/>
          <w:color w:val="000000" w:themeColor="text1"/>
          <w:sz w:val="24"/>
          <w:szCs w:val="24"/>
        </w:rPr>
        <w:t xml:space="preserve"> </w:t>
      </w:r>
      <w:r w:rsidR="00EB1245">
        <w:rPr>
          <w:rFonts w:ascii="Times New Roman" w:hAnsi="Times New Roman" w:cs="Times New Roman"/>
          <w:sz w:val="24"/>
          <w:szCs w:val="24"/>
        </w:rPr>
        <w:t>(Fig. 1a)</w:t>
      </w:r>
      <w:r>
        <w:rPr>
          <w:rFonts w:ascii="Times New Roman" w:hAnsi="Times New Roman" w:cs="Times New Roman"/>
          <w:sz w:val="24"/>
          <w:szCs w:val="24"/>
        </w:rPr>
        <w:t xml:space="preserve"> and</w:t>
      </w:r>
      <w:r w:rsidR="000A7AFE">
        <w:rPr>
          <w:rFonts w:ascii="Times New Roman" w:hAnsi="Times New Roman" w:cs="Times New Roman"/>
          <w:color w:val="000000" w:themeColor="text1"/>
          <w:sz w:val="24"/>
          <w:szCs w:val="24"/>
        </w:rPr>
        <w:t xml:space="preserve"> </w:t>
      </w:r>
      <w:r w:rsidR="008C3D60">
        <w:rPr>
          <w:rFonts w:ascii="Times New Roman" w:hAnsi="Times New Roman" w:cs="Times New Roman"/>
          <w:color w:val="000000" w:themeColor="text1"/>
          <w:sz w:val="24"/>
          <w:szCs w:val="24"/>
        </w:rPr>
        <w:t>in winter compared to summer</w:t>
      </w:r>
      <w:r w:rsidR="0078055C">
        <w:rPr>
          <w:rFonts w:ascii="Times New Roman" w:hAnsi="Times New Roman" w:cs="Times New Roman"/>
          <w:color w:val="000000" w:themeColor="text1"/>
          <w:sz w:val="24"/>
          <w:szCs w:val="24"/>
        </w:rPr>
        <w:t xml:space="preserve"> (</w:t>
      </w:r>
      <w:r w:rsidR="0091040A" w:rsidRPr="0091040A">
        <w:rPr>
          <w:rFonts w:ascii="Times New Roman" w:hAnsi="Times New Roman" w:cs="Times New Roman"/>
          <w:i/>
          <w:color w:val="000000" w:themeColor="text1"/>
          <w:sz w:val="24"/>
          <w:szCs w:val="24"/>
        </w:rPr>
        <w:t>F</w:t>
      </w:r>
      <w:r w:rsidR="0091040A" w:rsidRPr="0078055C">
        <w:rPr>
          <w:rFonts w:ascii="Times New Roman" w:hAnsi="Times New Roman" w:cs="Times New Roman"/>
          <w:color w:val="000000" w:themeColor="text1"/>
          <w:sz w:val="24"/>
          <w:szCs w:val="24"/>
          <w:vertAlign w:val="subscript"/>
        </w:rPr>
        <w:t xml:space="preserve"> </w:t>
      </w:r>
      <w:r w:rsidR="0078055C" w:rsidRPr="0078055C">
        <w:rPr>
          <w:rFonts w:ascii="Times New Roman" w:hAnsi="Times New Roman" w:cs="Times New Roman"/>
          <w:color w:val="000000" w:themeColor="text1"/>
          <w:sz w:val="24"/>
          <w:szCs w:val="24"/>
          <w:vertAlign w:val="subscript"/>
        </w:rPr>
        <w:t>1,21</w:t>
      </w:r>
      <w:r w:rsidR="007069FA">
        <w:rPr>
          <w:rFonts w:ascii="Times New Roman" w:hAnsi="Times New Roman" w:cs="Times New Roman"/>
          <w:color w:val="000000" w:themeColor="text1"/>
          <w:sz w:val="24"/>
          <w:szCs w:val="24"/>
        </w:rPr>
        <w:t xml:space="preserve"> = 9.63; </w:t>
      </w:r>
      <w:r w:rsidR="0091040A" w:rsidRPr="0091040A">
        <w:rPr>
          <w:rFonts w:ascii="Times New Roman" w:hAnsi="Times New Roman" w:cs="Times New Roman"/>
          <w:i/>
          <w:color w:val="000000" w:themeColor="text1"/>
          <w:sz w:val="24"/>
          <w:szCs w:val="24"/>
        </w:rPr>
        <w:t>P</w:t>
      </w:r>
      <w:r w:rsidR="0091040A">
        <w:rPr>
          <w:rFonts w:ascii="Times New Roman" w:hAnsi="Times New Roman" w:cs="Times New Roman"/>
          <w:color w:val="000000" w:themeColor="text1"/>
          <w:sz w:val="24"/>
          <w:szCs w:val="24"/>
        </w:rPr>
        <w:t xml:space="preserve"> </w:t>
      </w:r>
      <w:r w:rsidR="007069FA">
        <w:rPr>
          <w:rFonts w:ascii="Times New Roman" w:hAnsi="Times New Roman" w:cs="Times New Roman"/>
          <w:color w:val="000000" w:themeColor="text1"/>
          <w:sz w:val="24"/>
          <w:szCs w:val="24"/>
        </w:rPr>
        <w:t>= 0.005</w:t>
      </w:r>
      <w:r w:rsidR="0078055C">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775619">
        <w:rPr>
          <w:rFonts w:ascii="Times New Roman" w:hAnsi="Times New Roman" w:cs="Times New Roman"/>
          <w:color w:val="000000" w:themeColor="text1"/>
          <w:sz w:val="24"/>
          <w:szCs w:val="24"/>
        </w:rPr>
        <w:t>Plant</w:t>
      </w:r>
      <w:r w:rsidR="000A7AFE">
        <w:rPr>
          <w:rFonts w:ascii="Times New Roman" w:hAnsi="Times New Roman" w:cs="Times New Roman"/>
          <w:color w:val="000000" w:themeColor="text1"/>
          <w:sz w:val="24"/>
          <w:szCs w:val="24"/>
        </w:rPr>
        <w:t xml:space="preserve"> cover </w:t>
      </w:r>
      <w:r w:rsidR="00C14929">
        <w:rPr>
          <w:rFonts w:ascii="Times New Roman" w:hAnsi="Times New Roman" w:cs="Times New Roman"/>
          <w:color w:val="000000" w:themeColor="text1"/>
          <w:sz w:val="24"/>
          <w:szCs w:val="24"/>
        </w:rPr>
        <w:t xml:space="preserve">was </w:t>
      </w:r>
      <w:r w:rsidR="00003832">
        <w:rPr>
          <w:rFonts w:ascii="Times New Roman" w:hAnsi="Times New Roman" w:cs="Times New Roman"/>
          <w:color w:val="000000" w:themeColor="text1"/>
          <w:sz w:val="24"/>
          <w:szCs w:val="24"/>
        </w:rPr>
        <w:t>particularly low</w:t>
      </w:r>
      <w:r w:rsidR="000A7AFE">
        <w:rPr>
          <w:rFonts w:ascii="Times New Roman" w:hAnsi="Times New Roman" w:cs="Times New Roman"/>
          <w:color w:val="000000" w:themeColor="text1"/>
          <w:sz w:val="24"/>
          <w:szCs w:val="24"/>
        </w:rPr>
        <w:t xml:space="preserve"> at the burrows in winter</w:t>
      </w:r>
      <w:r w:rsidR="00C14929">
        <w:rPr>
          <w:rFonts w:ascii="Times New Roman" w:hAnsi="Times New Roman" w:cs="Times New Roman"/>
          <w:color w:val="000000" w:themeColor="text1"/>
          <w:sz w:val="24"/>
          <w:szCs w:val="24"/>
        </w:rPr>
        <w:t>, thus we found a</w:t>
      </w:r>
      <w:r w:rsidR="00ED759B">
        <w:rPr>
          <w:rFonts w:ascii="Times New Roman" w:hAnsi="Times New Roman" w:cs="Times New Roman"/>
          <w:color w:val="000000" w:themeColor="text1"/>
          <w:sz w:val="24"/>
          <w:szCs w:val="24"/>
        </w:rPr>
        <w:t>n</w:t>
      </w:r>
      <w:r w:rsidR="00C14929">
        <w:rPr>
          <w:rFonts w:ascii="Times New Roman" w:hAnsi="Times New Roman" w:cs="Times New Roman"/>
          <w:color w:val="000000" w:themeColor="text1"/>
          <w:sz w:val="24"/>
          <w:szCs w:val="24"/>
        </w:rPr>
        <w:t xml:space="preserve"> interaction</w:t>
      </w:r>
      <w:r w:rsidR="00CD0B88">
        <w:rPr>
          <w:rFonts w:ascii="Times New Roman" w:hAnsi="Times New Roman" w:cs="Times New Roman"/>
          <w:color w:val="000000" w:themeColor="text1"/>
          <w:sz w:val="24"/>
          <w:szCs w:val="24"/>
        </w:rPr>
        <w:t xml:space="preserve"> between treatment and season</w:t>
      </w:r>
      <w:r w:rsidR="00C14929">
        <w:rPr>
          <w:rFonts w:ascii="Times New Roman" w:hAnsi="Times New Roman" w:cs="Times New Roman"/>
          <w:color w:val="000000" w:themeColor="text1"/>
          <w:sz w:val="24"/>
          <w:szCs w:val="24"/>
        </w:rPr>
        <w:t xml:space="preserve"> </w:t>
      </w:r>
      <w:r w:rsidR="0078055C">
        <w:rPr>
          <w:rFonts w:ascii="Times New Roman" w:hAnsi="Times New Roman" w:cs="Times New Roman"/>
          <w:color w:val="000000" w:themeColor="text1"/>
          <w:sz w:val="24"/>
          <w:szCs w:val="24"/>
        </w:rPr>
        <w:t>(</w:t>
      </w:r>
      <w:r w:rsidR="0091040A" w:rsidRPr="0091040A">
        <w:rPr>
          <w:rFonts w:ascii="Times New Roman" w:hAnsi="Times New Roman" w:cs="Times New Roman"/>
          <w:i/>
          <w:color w:val="000000" w:themeColor="text1"/>
          <w:sz w:val="24"/>
          <w:szCs w:val="24"/>
        </w:rPr>
        <w:t>F</w:t>
      </w:r>
      <w:r w:rsidR="0078055C" w:rsidRPr="0078055C">
        <w:rPr>
          <w:rFonts w:ascii="Times New Roman" w:hAnsi="Times New Roman" w:cs="Times New Roman"/>
          <w:color w:val="000000" w:themeColor="text1"/>
          <w:sz w:val="24"/>
          <w:szCs w:val="24"/>
          <w:vertAlign w:val="subscript"/>
        </w:rPr>
        <w:t>1,21</w:t>
      </w:r>
      <w:r w:rsidR="007069FA">
        <w:rPr>
          <w:rFonts w:ascii="Times New Roman" w:hAnsi="Times New Roman" w:cs="Times New Roman"/>
          <w:color w:val="000000" w:themeColor="text1"/>
          <w:sz w:val="24"/>
          <w:szCs w:val="24"/>
        </w:rPr>
        <w:t xml:space="preserve"> = 7.32; </w:t>
      </w:r>
      <w:r w:rsidR="0091040A" w:rsidRPr="0091040A">
        <w:rPr>
          <w:rFonts w:ascii="Times New Roman" w:hAnsi="Times New Roman" w:cs="Times New Roman"/>
          <w:i/>
          <w:color w:val="000000" w:themeColor="text1"/>
          <w:sz w:val="24"/>
          <w:szCs w:val="24"/>
        </w:rPr>
        <w:t>P</w:t>
      </w:r>
      <w:r w:rsidR="0091040A">
        <w:rPr>
          <w:rFonts w:ascii="Times New Roman" w:hAnsi="Times New Roman" w:cs="Times New Roman"/>
          <w:color w:val="000000" w:themeColor="text1"/>
          <w:sz w:val="24"/>
          <w:szCs w:val="24"/>
        </w:rPr>
        <w:t xml:space="preserve"> </w:t>
      </w:r>
      <w:r w:rsidR="007069FA">
        <w:rPr>
          <w:rFonts w:ascii="Times New Roman" w:hAnsi="Times New Roman" w:cs="Times New Roman"/>
          <w:color w:val="000000" w:themeColor="text1"/>
          <w:sz w:val="24"/>
          <w:szCs w:val="24"/>
        </w:rPr>
        <w:t>= 0.013</w:t>
      </w:r>
      <w:r w:rsidR="0078055C">
        <w:rPr>
          <w:rFonts w:ascii="Times New Roman" w:hAnsi="Times New Roman" w:cs="Times New Roman"/>
          <w:color w:val="000000" w:themeColor="text1"/>
          <w:sz w:val="24"/>
          <w:szCs w:val="24"/>
        </w:rPr>
        <w:t>)</w:t>
      </w:r>
      <w:r w:rsidR="007C486C">
        <w:rPr>
          <w:rFonts w:ascii="Times New Roman" w:hAnsi="Times New Roman" w:cs="Times New Roman"/>
          <w:sz w:val="24"/>
          <w:szCs w:val="24"/>
        </w:rPr>
        <w:t xml:space="preserve">. </w:t>
      </w:r>
      <w:r w:rsidR="008949F3">
        <w:rPr>
          <w:rFonts w:ascii="Times New Roman" w:hAnsi="Times New Roman" w:cs="Times New Roman"/>
          <w:sz w:val="24"/>
          <w:szCs w:val="24"/>
        </w:rPr>
        <w:t>P</w:t>
      </w:r>
      <w:r w:rsidR="007C486C">
        <w:rPr>
          <w:rFonts w:ascii="Times New Roman" w:hAnsi="Times New Roman" w:cs="Times New Roman"/>
          <w:sz w:val="24"/>
          <w:szCs w:val="24"/>
        </w:rPr>
        <w:t xml:space="preserve">lant height </w:t>
      </w:r>
      <w:r w:rsidR="00D70B44">
        <w:rPr>
          <w:rFonts w:ascii="Times New Roman" w:hAnsi="Times New Roman" w:cs="Times New Roman"/>
          <w:sz w:val="24"/>
          <w:szCs w:val="24"/>
        </w:rPr>
        <w:t>ranked lower at the burrows compared to the controls (</w:t>
      </w:r>
      <w:r w:rsidR="00D70B44" w:rsidRPr="0091040A">
        <w:rPr>
          <w:rFonts w:ascii="Times New Roman" w:hAnsi="Times New Roman" w:cs="Times New Roman"/>
          <w:i/>
          <w:sz w:val="24"/>
          <w:szCs w:val="24"/>
          <w:lang w:val="el-GR"/>
        </w:rPr>
        <w:t>χ</w:t>
      </w:r>
      <w:r w:rsidR="00D70B44" w:rsidRPr="00D70B44">
        <w:rPr>
          <w:rFonts w:ascii="Times New Roman" w:hAnsi="Times New Roman" w:cs="Times New Roman"/>
          <w:sz w:val="24"/>
          <w:szCs w:val="24"/>
          <w:vertAlign w:val="superscript"/>
        </w:rPr>
        <w:t>2</w:t>
      </w:r>
      <w:r w:rsidR="00D70B44" w:rsidRPr="00D70B44">
        <w:rPr>
          <w:rFonts w:ascii="Times New Roman" w:hAnsi="Times New Roman" w:cs="Times New Roman"/>
          <w:sz w:val="24"/>
          <w:szCs w:val="24"/>
          <w:vertAlign w:val="subscript"/>
        </w:rPr>
        <w:t>1</w:t>
      </w:r>
      <w:r w:rsidR="000A7AFE">
        <w:rPr>
          <w:rFonts w:ascii="Times New Roman" w:hAnsi="Times New Roman" w:cs="Times New Roman"/>
          <w:sz w:val="24"/>
          <w:szCs w:val="24"/>
        </w:rPr>
        <w:t xml:space="preserve"> = 721</w:t>
      </w:r>
      <w:r w:rsidR="00D70B44" w:rsidRPr="00D70B44">
        <w:rPr>
          <w:rFonts w:ascii="Times New Roman" w:hAnsi="Times New Roman" w:cs="Times New Roman"/>
          <w:sz w:val="24"/>
          <w:szCs w:val="24"/>
        </w:rPr>
        <w:t xml:space="preserve">; </w:t>
      </w:r>
      <w:r w:rsidR="0091040A" w:rsidRPr="0091040A">
        <w:rPr>
          <w:rFonts w:ascii="Times New Roman" w:hAnsi="Times New Roman" w:cs="Times New Roman"/>
          <w:i/>
          <w:color w:val="000000" w:themeColor="text1"/>
          <w:sz w:val="24"/>
          <w:szCs w:val="24"/>
        </w:rPr>
        <w:t>P</w:t>
      </w:r>
      <w:r w:rsidR="00D70B44" w:rsidRPr="00D70B44">
        <w:rPr>
          <w:rFonts w:ascii="Times New Roman" w:hAnsi="Times New Roman" w:cs="Times New Roman"/>
          <w:sz w:val="24"/>
          <w:szCs w:val="24"/>
        </w:rPr>
        <w:t xml:space="preserve"> &lt; 0.0001</w:t>
      </w:r>
      <w:r w:rsidR="00D70B44">
        <w:rPr>
          <w:rFonts w:ascii="Times New Roman" w:hAnsi="Times New Roman" w:cs="Times New Roman"/>
          <w:sz w:val="24"/>
          <w:szCs w:val="24"/>
        </w:rPr>
        <w:t xml:space="preserve">) and lower </w:t>
      </w:r>
      <w:r w:rsidR="000E7FCE">
        <w:rPr>
          <w:rFonts w:ascii="Times New Roman" w:hAnsi="Times New Roman" w:cs="Times New Roman"/>
          <w:sz w:val="24"/>
          <w:szCs w:val="24"/>
        </w:rPr>
        <w:t xml:space="preserve">in </w:t>
      </w:r>
      <w:r w:rsidR="00D70B44">
        <w:rPr>
          <w:rFonts w:ascii="Times New Roman" w:hAnsi="Times New Roman" w:cs="Times New Roman"/>
          <w:sz w:val="24"/>
          <w:szCs w:val="24"/>
        </w:rPr>
        <w:t xml:space="preserve">winter compared to summer </w:t>
      </w:r>
      <w:r w:rsidR="00D70B44" w:rsidRPr="00D70B44">
        <w:rPr>
          <w:rFonts w:ascii="Times New Roman" w:hAnsi="Times New Roman" w:cs="Times New Roman"/>
          <w:sz w:val="24"/>
          <w:szCs w:val="24"/>
        </w:rPr>
        <w:t>(</w:t>
      </w:r>
      <w:r w:rsidR="0091040A" w:rsidRPr="0091040A">
        <w:rPr>
          <w:rFonts w:ascii="Times New Roman" w:hAnsi="Times New Roman" w:cs="Times New Roman"/>
          <w:i/>
          <w:sz w:val="24"/>
          <w:szCs w:val="24"/>
          <w:lang w:val="el-GR"/>
        </w:rPr>
        <w:t>χ</w:t>
      </w:r>
      <w:r w:rsidR="00D70B44" w:rsidRPr="00D70B44">
        <w:rPr>
          <w:rFonts w:ascii="Times New Roman" w:hAnsi="Times New Roman" w:cs="Times New Roman"/>
          <w:sz w:val="24"/>
          <w:szCs w:val="24"/>
          <w:vertAlign w:val="superscript"/>
        </w:rPr>
        <w:t>2</w:t>
      </w:r>
      <w:r w:rsidR="00D70B44" w:rsidRPr="00D70B44">
        <w:rPr>
          <w:rFonts w:ascii="Times New Roman" w:hAnsi="Times New Roman" w:cs="Times New Roman"/>
          <w:sz w:val="24"/>
          <w:szCs w:val="24"/>
          <w:vertAlign w:val="subscript"/>
        </w:rPr>
        <w:t>1</w:t>
      </w:r>
      <w:r w:rsidR="000A7AFE">
        <w:rPr>
          <w:rFonts w:ascii="Times New Roman" w:hAnsi="Times New Roman" w:cs="Times New Roman"/>
          <w:sz w:val="24"/>
          <w:szCs w:val="24"/>
        </w:rPr>
        <w:t xml:space="preserve"> = 1533</w:t>
      </w:r>
      <w:r w:rsidR="00D70B44" w:rsidRPr="00D70B44">
        <w:rPr>
          <w:rFonts w:ascii="Times New Roman" w:hAnsi="Times New Roman" w:cs="Times New Roman"/>
          <w:sz w:val="24"/>
          <w:szCs w:val="24"/>
        </w:rPr>
        <w:t xml:space="preserve">; </w:t>
      </w:r>
      <w:r w:rsidR="0091040A" w:rsidRPr="0091040A">
        <w:rPr>
          <w:rFonts w:ascii="Times New Roman" w:hAnsi="Times New Roman" w:cs="Times New Roman"/>
          <w:i/>
          <w:color w:val="000000" w:themeColor="text1"/>
          <w:sz w:val="24"/>
          <w:szCs w:val="24"/>
        </w:rPr>
        <w:t>P</w:t>
      </w:r>
      <w:r w:rsidR="00D70B44" w:rsidRPr="00D70B44">
        <w:rPr>
          <w:rFonts w:ascii="Times New Roman" w:hAnsi="Times New Roman" w:cs="Times New Roman"/>
          <w:sz w:val="24"/>
          <w:szCs w:val="24"/>
        </w:rPr>
        <w:t xml:space="preserve"> &lt; 0.0001)</w:t>
      </w:r>
      <w:r w:rsidR="009B69AE">
        <w:rPr>
          <w:rFonts w:ascii="Times New Roman" w:hAnsi="Times New Roman" w:cs="Times New Roman"/>
          <w:sz w:val="24"/>
          <w:szCs w:val="24"/>
        </w:rPr>
        <w:t xml:space="preserve"> (Fig. 1b)</w:t>
      </w:r>
      <w:r w:rsidR="000A7AFE">
        <w:rPr>
          <w:rFonts w:ascii="Times New Roman" w:hAnsi="Times New Roman" w:cs="Times New Roman"/>
          <w:sz w:val="24"/>
          <w:szCs w:val="24"/>
        </w:rPr>
        <w:t xml:space="preserve">, </w:t>
      </w:r>
      <w:r>
        <w:rPr>
          <w:rFonts w:ascii="Times New Roman" w:hAnsi="Times New Roman" w:cs="Times New Roman"/>
          <w:sz w:val="24"/>
          <w:szCs w:val="24"/>
        </w:rPr>
        <w:t xml:space="preserve">but </w:t>
      </w:r>
      <w:r w:rsidR="000A7AFE">
        <w:rPr>
          <w:rFonts w:ascii="Times New Roman" w:hAnsi="Times New Roman" w:cs="Times New Roman"/>
          <w:sz w:val="24"/>
          <w:szCs w:val="24"/>
        </w:rPr>
        <w:t>there</w:t>
      </w:r>
      <w:r w:rsidR="00637DEC">
        <w:rPr>
          <w:rFonts w:ascii="Times New Roman" w:hAnsi="Times New Roman" w:cs="Times New Roman"/>
          <w:sz w:val="24"/>
          <w:szCs w:val="24"/>
        </w:rPr>
        <w:t xml:space="preserve"> was </w:t>
      </w:r>
      <w:r w:rsidR="00D70B44">
        <w:rPr>
          <w:rFonts w:ascii="Times New Roman" w:hAnsi="Times New Roman" w:cs="Times New Roman"/>
          <w:sz w:val="24"/>
          <w:szCs w:val="24"/>
        </w:rPr>
        <w:t>no interaction between treatment and season (</w:t>
      </w:r>
      <w:r w:rsidR="0091040A" w:rsidRPr="0091040A">
        <w:rPr>
          <w:rFonts w:ascii="Times New Roman" w:hAnsi="Times New Roman" w:cs="Times New Roman"/>
          <w:i/>
          <w:sz w:val="24"/>
          <w:szCs w:val="24"/>
          <w:lang w:val="el-GR"/>
        </w:rPr>
        <w:t>χ</w:t>
      </w:r>
      <w:r w:rsidR="00D70B44" w:rsidRPr="00D70B44">
        <w:rPr>
          <w:rFonts w:ascii="Times New Roman" w:hAnsi="Times New Roman" w:cs="Times New Roman"/>
          <w:sz w:val="24"/>
          <w:szCs w:val="24"/>
          <w:vertAlign w:val="superscript"/>
        </w:rPr>
        <w:t>2</w:t>
      </w:r>
      <w:r w:rsidR="00D70B44" w:rsidRPr="00D70B44">
        <w:rPr>
          <w:rFonts w:ascii="Times New Roman" w:hAnsi="Times New Roman" w:cs="Times New Roman"/>
          <w:sz w:val="24"/>
          <w:szCs w:val="24"/>
          <w:vertAlign w:val="subscript"/>
        </w:rPr>
        <w:t>1</w:t>
      </w:r>
      <w:r w:rsidR="000A7AFE">
        <w:rPr>
          <w:rFonts w:ascii="Times New Roman" w:hAnsi="Times New Roman" w:cs="Times New Roman"/>
          <w:sz w:val="24"/>
          <w:szCs w:val="24"/>
        </w:rPr>
        <w:t xml:space="preserve"> = 0.73; </w:t>
      </w:r>
      <w:r w:rsidR="0091040A" w:rsidRPr="0091040A">
        <w:rPr>
          <w:rFonts w:ascii="Times New Roman" w:hAnsi="Times New Roman" w:cs="Times New Roman"/>
          <w:i/>
          <w:color w:val="000000" w:themeColor="text1"/>
          <w:sz w:val="24"/>
          <w:szCs w:val="24"/>
        </w:rPr>
        <w:t>P</w:t>
      </w:r>
      <w:r w:rsidR="000A7AFE">
        <w:rPr>
          <w:rFonts w:ascii="Times New Roman" w:hAnsi="Times New Roman" w:cs="Times New Roman"/>
          <w:sz w:val="24"/>
          <w:szCs w:val="24"/>
        </w:rPr>
        <w:t xml:space="preserve"> = 0.393</w:t>
      </w:r>
      <w:r w:rsidR="00D70B44">
        <w:rPr>
          <w:rFonts w:ascii="Times New Roman" w:hAnsi="Times New Roman" w:cs="Times New Roman"/>
          <w:sz w:val="24"/>
          <w:szCs w:val="24"/>
        </w:rPr>
        <w:t xml:space="preserve">). </w:t>
      </w:r>
      <w:r w:rsidR="003E2382">
        <w:rPr>
          <w:rFonts w:ascii="Times New Roman" w:hAnsi="Times New Roman" w:cs="Times New Roman"/>
          <w:sz w:val="24"/>
          <w:szCs w:val="24"/>
        </w:rPr>
        <w:t>Small mammal abundance was</w:t>
      </w:r>
      <w:r w:rsidR="00637DEC">
        <w:rPr>
          <w:rFonts w:ascii="Times New Roman" w:hAnsi="Times New Roman" w:cs="Times New Roman"/>
          <w:sz w:val="24"/>
          <w:szCs w:val="24"/>
        </w:rPr>
        <w:t xml:space="preserve"> higher at the burrows compared to the controls (</w:t>
      </w:r>
      <w:r w:rsidR="0091040A" w:rsidRPr="0091040A">
        <w:rPr>
          <w:rFonts w:ascii="Times New Roman" w:hAnsi="Times New Roman" w:cs="Times New Roman"/>
          <w:i/>
          <w:color w:val="000000" w:themeColor="text1"/>
          <w:sz w:val="24"/>
          <w:szCs w:val="24"/>
        </w:rPr>
        <w:t>F</w:t>
      </w:r>
      <w:r w:rsidR="00637DEC" w:rsidRPr="00637DEC">
        <w:rPr>
          <w:rFonts w:ascii="Times New Roman" w:hAnsi="Times New Roman" w:cs="Times New Roman"/>
          <w:sz w:val="24"/>
          <w:szCs w:val="24"/>
          <w:vertAlign w:val="subscript"/>
        </w:rPr>
        <w:t>1,21</w:t>
      </w:r>
      <w:r w:rsidR="0091040A">
        <w:rPr>
          <w:rFonts w:ascii="Times New Roman" w:hAnsi="Times New Roman" w:cs="Times New Roman"/>
          <w:sz w:val="24"/>
          <w:szCs w:val="24"/>
          <w:vertAlign w:val="subscript"/>
        </w:rPr>
        <w:t xml:space="preserve"> </w:t>
      </w:r>
      <w:r w:rsidR="00C46847">
        <w:rPr>
          <w:rFonts w:ascii="Times New Roman" w:hAnsi="Times New Roman" w:cs="Times New Roman"/>
          <w:sz w:val="24"/>
          <w:szCs w:val="24"/>
        </w:rPr>
        <w:t xml:space="preserve">= 9.74; </w:t>
      </w:r>
      <w:r w:rsidR="0091040A" w:rsidRPr="0091040A">
        <w:rPr>
          <w:rFonts w:ascii="Times New Roman" w:hAnsi="Times New Roman" w:cs="Times New Roman"/>
          <w:i/>
          <w:color w:val="000000" w:themeColor="text1"/>
          <w:sz w:val="24"/>
          <w:szCs w:val="24"/>
        </w:rPr>
        <w:t>P</w:t>
      </w:r>
      <w:r w:rsidR="00C46847">
        <w:rPr>
          <w:rFonts w:ascii="Times New Roman" w:hAnsi="Times New Roman" w:cs="Times New Roman"/>
          <w:sz w:val="24"/>
          <w:szCs w:val="24"/>
        </w:rPr>
        <w:t xml:space="preserve"> = 0.005</w:t>
      </w:r>
      <w:r w:rsidR="00637DEC">
        <w:rPr>
          <w:rFonts w:ascii="Times New Roman" w:hAnsi="Times New Roman" w:cs="Times New Roman"/>
          <w:sz w:val="24"/>
          <w:szCs w:val="24"/>
        </w:rPr>
        <w:t xml:space="preserve">) and </w:t>
      </w:r>
      <w:r w:rsidR="000E7FCE">
        <w:rPr>
          <w:rFonts w:ascii="Times New Roman" w:hAnsi="Times New Roman" w:cs="Times New Roman"/>
          <w:sz w:val="24"/>
          <w:szCs w:val="24"/>
        </w:rPr>
        <w:t>in</w:t>
      </w:r>
      <w:r w:rsidR="00637DEC">
        <w:rPr>
          <w:rFonts w:ascii="Times New Roman" w:hAnsi="Times New Roman" w:cs="Times New Roman"/>
          <w:sz w:val="24"/>
          <w:szCs w:val="24"/>
        </w:rPr>
        <w:t xml:space="preserve"> winter compared to summer (</w:t>
      </w:r>
      <w:r w:rsidR="0091040A" w:rsidRPr="0091040A">
        <w:rPr>
          <w:rFonts w:ascii="Times New Roman" w:hAnsi="Times New Roman" w:cs="Times New Roman"/>
          <w:i/>
          <w:color w:val="000000" w:themeColor="text1"/>
          <w:sz w:val="24"/>
          <w:szCs w:val="24"/>
        </w:rPr>
        <w:t>F</w:t>
      </w:r>
      <w:r w:rsidR="00637DEC" w:rsidRPr="00637DEC">
        <w:rPr>
          <w:rFonts w:ascii="Times New Roman" w:hAnsi="Times New Roman" w:cs="Times New Roman"/>
          <w:sz w:val="24"/>
          <w:szCs w:val="24"/>
          <w:vertAlign w:val="subscript"/>
        </w:rPr>
        <w:t>1,21</w:t>
      </w:r>
      <w:r w:rsidR="0091040A">
        <w:rPr>
          <w:rFonts w:ascii="Times New Roman" w:hAnsi="Times New Roman" w:cs="Times New Roman"/>
          <w:sz w:val="24"/>
          <w:szCs w:val="24"/>
          <w:vertAlign w:val="subscript"/>
        </w:rPr>
        <w:t xml:space="preserve"> </w:t>
      </w:r>
      <w:r w:rsidR="00C46847">
        <w:rPr>
          <w:rFonts w:ascii="Times New Roman" w:hAnsi="Times New Roman" w:cs="Times New Roman"/>
          <w:sz w:val="24"/>
          <w:szCs w:val="24"/>
        </w:rPr>
        <w:t xml:space="preserve">= 5.00; </w:t>
      </w:r>
      <w:r w:rsidR="0091040A" w:rsidRPr="0091040A">
        <w:rPr>
          <w:rFonts w:ascii="Times New Roman" w:hAnsi="Times New Roman" w:cs="Times New Roman"/>
          <w:i/>
          <w:color w:val="000000" w:themeColor="text1"/>
          <w:sz w:val="24"/>
          <w:szCs w:val="24"/>
        </w:rPr>
        <w:t>P</w:t>
      </w:r>
      <w:r w:rsidR="00C46847">
        <w:rPr>
          <w:rFonts w:ascii="Times New Roman" w:hAnsi="Times New Roman" w:cs="Times New Roman"/>
          <w:sz w:val="24"/>
          <w:szCs w:val="24"/>
        </w:rPr>
        <w:t xml:space="preserve"> = 0.036</w:t>
      </w:r>
      <w:r w:rsidR="00E77F31">
        <w:rPr>
          <w:rFonts w:ascii="Times New Roman" w:hAnsi="Times New Roman" w:cs="Times New Roman"/>
          <w:sz w:val="24"/>
          <w:szCs w:val="24"/>
        </w:rPr>
        <w:t>)</w:t>
      </w:r>
      <w:r w:rsidR="002D6120">
        <w:rPr>
          <w:rFonts w:ascii="Times New Roman" w:hAnsi="Times New Roman" w:cs="Times New Roman"/>
          <w:sz w:val="24"/>
          <w:szCs w:val="24"/>
        </w:rPr>
        <w:t xml:space="preserve"> (Fig. 2a)</w:t>
      </w:r>
      <w:r w:rsidR="00BE315A">
        <w:rPr>
          <w:rFonts w:ascii="Times New Roman" w:hAnsi="Times New Roman" w:cs="Times New Roman"/>
          <w:sz w:val="24"/>
          <w:szCs w:val="24"/>
        </w:rPr>
        <w:t>, but t</w:t>
      </w:r>
      <w:r w:rsidR="00E77F31">
        <w:rPr>
          <w:rFonts w:ascii="Times New Roman" w:hAnsi="Times New Roman" w:cs="Times New Roman"/>
          <w:sz w:val="24"/>
          <w:szCs w:val="24"/>
        </w:rPr>
        <w:t xml:space="preserve">here was also </w:t>
      </w:r>
      <w:r w:rsidR="00637DEC">
        <w:rPr>
          <w:rFonts w:ascii="Times New Roman" w:hAnsi="Times New Roman" w:cs="Times New Roman"/>
          <w:sz w:val="24"/>
          <w:szCs w:val="24"/>
        </w:rPr>
        <w:t>no interaction between  trea</w:t>
      </w:r>
      <w:r w:rsidR="000E7FCE">
        <w:rPr>
          <w:rFonts w:ascii="Times New Roman" w:hAnsi="Times New Roman" w:cs="Times New Roman"/>
          <w:sz w:val="24"/>
          <w:szCs w:val="24"/>
        </w:rPr>
        <w:t>tment and season</w:t>
      </w:r>
      <w:r w:rsidR="00FD79A5">
        <w:rPr>
          <w:rFonts w:ascii="Times New Roman" w:hAnsi="Times New Roman" w:cs="Times New Roman"/>
          <w:sz w:val="24"/>
          <w:szCs w:val="24"/>
        </w:rPr>
        <w:t xml:space="preserve"> (</w:t>
      </w:r>
      <w:r w:rsidR="0091040A" w:rsidRPr="0091040A">
        <w:rPr>
          <w:rFonts w:ascii="Times New Roman" w:hAnsi="Times New Roman" w:cs="Times New Roman"/>
          <w:i/>
          <w:color w:val="000000" w:themeColor="text1"/>
          <w:sz w:val="24"/>
          <w:szCs w:val="24"/>
        </w:rPr>
        <w:t>F</w:t>
      </w:r>
      <w:r w:rsidR="00FD79A5" w:rsidRPr="00637DEC">
        <w:rPr>
          <w:rFonts w:ascii="Times New Roman" w:hAnsi="Times New Roman" w:cs="Times New Roman"/>
          <w:sz w:val="24"/>
          <w:szCs w:val="24"/>
          <w:vertAlign w:val="subscript"/>
        </w:rPr>
        <w:t>1,21</w:t>
      </w:r>
      <w:r w:rsidR="0091040A">
        <w:rPr>
          <w:rFonts w:ascii="Times New Roman" w:hAnsi="Times New Roman" w:cs="Times New Roman"/>
          <w:sz w:val="24"/>
          <w:szCs w:val="24"/>
          <w:vertAlign w:val="subscript"/>
        </w:rPr>
        <w:t xml:space="preserve"> </w:t>
      </w:r>
      <w:r w:rsidR="00C46847">
        <w:rPr>
          <w:rFonts w:ascii="Times New Roman" w:hAnsi="Times New Roman" w:cs="Times New Roman"/>
          <w:sz w:val="24"/>
          <w:szCs w:val="24"/>
        </w:rPr>
        <w:t xml:space="preserve">= 1.98; </w:t>
      </w:r>
      <w:r w:rsidR="0091040A" w:rsidRPr="0091040A">
        <w:rPr>
          <w:rFonts w:ascii="Times New Roman" w:hAnsi="Times New Roman" w:cs="Times New Roman"/>
          <w:i/>
          <w:color w:val="000000" w:themeColor="text1"/>
          <w:sz w:val="24"/>
          <w:szCs w:val="24"/>
        </w:rPr>
        <w:t>P</w:t>
      </w:r>
      <w:r w:rsidR="00C46847">
        <w:rPr>
          <w:rFonts w:ascii="Times New Roman" w:hAnsi="Times New Roman" w:cs="Times New Roman"/>
          <w:sz w:val="24"/>
          <w:szCs w:val="24"/>
        </w:rPr>
        <w:t xml:space="preserve"> = 0.175</w:t>
      </w:r>
      <w:r w:rsidR="00FD79A5">
        <w:rPr>
          <w:rFonts w:ascii="Times New Roman" w:hAnsi="Times New Roman" w:cs="Times New Roman"/>
          <w:sz w:val="24"/>
          <w:szCs w:val="24"/>
        </w:rPr>
        <w:t>)</w:t>
      </w:r>
      <w:r w:rsidR="00637DEC">
        <w:rPr>
          <w:rFonts w:ascii="Times New Roman" w:hAnsi="Times New Roman" w:cs="Times New Roman"/>
          <w:sz w:val="24"/>
          <w:szCs w:val="24"/>
        </w:rPr>
        <w:t xml:space="preserve">. </w:t>
      </w:r>
      <w:r w:rsidR="007C486C">
        <w:rPr>
          <w:rFonts w:ascii="Times New Roman" w:hAnsi="Times New Roman" w:cs="Times New Roman"/>
          <w:sz w:val="24"/>
          <w:szCs w:val="24"/>
        </w:rPr>
        <w:t xml:space="preserve">We </w:t>
      </w:r>
      <w:r w:rsidR="00A65D7F">
        <w:rPr>
          <w:rFonts w:ascii="Times New Roman" w:hAnsi="Times New Roman" w:cs="Times New Roman"/>
          <w:sz w:val="24"/>
          <w:szCs w:val="24"/>
        </w:rPr>
        <w:t>caught</w:t>
      </w:r>
      <w:r w:rsidR="007C486C">
        <w:rPr>
          <w:rFonts w:ascii="Times New Roman" w:hAnsi="Times New Roman" w:cs="Times New Roman"/>
          <w:sz w:val="24"/>
          <w:szCs w:val="24"/>
        </w:rPr>
        <w:t xml:space="preserve"> </w:t>
      </w:r>
      <w:r w:rsidR="00BE315A">
        <w:rPr>
          <w:rFonts w:ascii="Times New Roman" w:hAnsi="Times New Roman" w:cs="Times New Roman"/>
          <w:sz w:val="24"/>
          <w:szCs w:val="24"/>
        </w:rPr>
        <w:t xml:space="preserve">the same </w:t>
      </w:r>
      <w:r w:rsidR="007C486C">
        <w:rPr>
          <w:rFonts w:ascii="Times New Roman" w:hAnsi="Times New Roman" w:cs="Times New Roman"/>
          <w:sz w:val="24"/>
          <w:szCs w:val="24"/>
        </w:rPr>
        <w:t>three small mammal species (</w:t>
      </w:r>
      <w:r w:rsidR="007C486C">
        <w:rPr>
          <w:rFonts w:ascii="Times New Roman" w:hAnsi="Times New Roman" w:cs="Times New Roman"/>
          <w:i/>
          <w:color w:val="000000" w:themeColor="text1"/>
          <w:sz w:val="24"/>
          <w:szCs w:val="24"/>
        </w:rPr>
        <w:t xml:space="preserve">Gerbillurus </w:t>
      </w:r>
      <w:r w:rsidR="007C486C" w:rsidRPr="003F617E">
        <w:rPr>
          <w:rFonts w:ascii="Times New Roman" w:hAnsi="Times New Roman" w:cs="Times New Roman"/>
          <w:i/>
          <w:color w:val="000000" w:themeColor="text1"/>
          <w:sz w:val="24"/>
          <w:szCs w:val="24"/>
        </w:rPr>
        <w:t>vallinus</w:t>
      </w:r>
      <w:r w:rsidR="00482722">
        <w:rPr>
          <w:rFonts w:ascii="Times New Roman" w:hAnsi="Times New Roman" w:cs="Times New Roman"/>
          <w:color w:val="000000" w:themeColor="text1"/>
          <w:sz w:val="24"/>
          <w:szCs w:val="24"/>
        </w:rPr>
        <w:t xml:space="preserve"> Thomas, 1918</w:t>
      </w:r>
      <w:r w:rsidR="007C486C" w:rsidRPr="003F617E">
        <w:rPr>
          <w:rFonts w:ascii="Times New Roman" w:hAnsi="Times New Roman" w:cs="Times New Roman"/>
          <w:i/>
          <w:color w:val="000000" w:themeColor="text1"/>
          <w:sz w:val="24"/>
          <w:szCs w:val="24"/>
        </w:rPr>
        <w:t>, G. paeba</w:t>
      </w:r>
      <w:r w:rsidR="00482722">
        <w:rPr>
          <w:rFonts w:ascii="Times New Roman" w:hAnsi="Times New Roman" w:cs="Times New Roman"/>
          <w:i/>
          <w:color w:val="000000" w:themeColor="text1"/>
          <w:sz w:val="24"/>
          <w:szCs w:val="24"/>
        </w:rPr>
        <w:t xml:space="preserve"> </w:t>
      </w:r>
      <w:r w:rsidR="00482722" w:rsidRPr="00482722">
        <w:rPr>
          <w:rFonts w:ascii="Times New Roman" w:hAnsi="Times New Roman" w:cs="Times New Roman"/>
          <w:color w:val="000000"/>
          <w:sz w:val="24"/>
          <w:szCs w:val="24"/>
          <w:shd w:val="clear" w:color="auto" w:fill="FFFFFF"/>
        </w:rPr>
        <w:t>A. Smith, 1836</w:t>
      </w:r>
      <w:r w:rsidR="007C486C" w:rsidRPr="003F617E">
        <w:rPr>
          <w:rFonts w:ascii="Times New Roman" w:hAnsi="Times New Roman" w:cs="Times New Roman"/>
          <w:i/>
          <w:color w:val="000000" w:themeColor="text1"/>
          <w:sz w:val="24"/>
          <w:szCs w:val="24"/>
        </w:rPr>
        <w:t xml:space="preserve">, </w:t>
      </w:r>
      <w:r w:rsidR="007C486C" w:rsidRPr="003F617E">
        <w:rPr>
          <w:rFonts w:ascii="Times New Roman" w:hAnsi="Times New Roman" w:cs="Times New Roman"/>
          <w:color w:val="000000" w:themeColor="text1"/>
          <w:sz w:val="24"/>
          <w:szCs w:val="24"/>
        </w:rPr>
        <w:t xml:space="preserve">and </w:t>
      </w:r>
      <w:r w:rsidR="007C486C">
        <w:rPr>
          <w:rFonts w:ascii="Times New Roman" w:hAnsi="Times New Roman" w:cs="Times New Roman"/>
          <w:i/>
          <w:color w:val="000000" w:themeColor="text1"/>
          <w:sz w:val="24"/>
          <w:szCs w:val="24"/>
        </w:rPr>
        <w:t>Desmodillus</w:t>
      </w:r>
      <w:r w:rsidR="007C486C" w:rsidRPr="003F617E">
        <w:rPr>
          <w:rFonts w:ascii="Times New Roman" w:hAnsi="Times New Roman" w:cs="Times New Roman"/>
          <w:i/>
          <w:color w:val="000000" w:themeColor="text1"/>
          <w:sz w:val="24"/>
          <w:szCs w:val="24"/>
        </w:rPr>
        <w:t xml:space="preserve"> auricularis</w:t>
      </w:r>
      <w:r w:rsidR="00482722">
        <w:rPr>
          <w:rFonts w:ascii="Times New Roman" w:hAnsi="Times New Roman" w:cs="Times New Roman"/>
          <w:color w:val="000000" w:themeColor="text1"/>
          <w:sz w:val="24"/>
          <w:szCs w:val="24"/>
        </w:rPr>
        <w:t xml:space="preserve"> Smith, 1834</w:t>
      </w:r>
      <w:r w:rsidR="007C486C" w:rsidRPr="003967EC">
        <w:rPr>
          <w:rFonts w:ascii="Times New Roman" w:hAnsi="Times New Roman" w:cs="Times New Roman"/>
          <w:color w:val="000000" w:themeColor="text1"/>
          <w:sz w:val="24"/>
          <w:szCs w:val="24"/>
        </w:rPr>
        <w:t>)</w:t>
      </w:r>
      <w:r w:rsidR="00A4590A">
        <w:rPr>
          <w:rFonts w:ascii="Times New Roman" w:hAnsi="Times New Roman" w:cs="Times New Roman"/>
          <w:color w:val="000000" w:themeColor="text1"/>
          <w:sz w:val="24"/>
          <w:szCs w:val="24"/>
        </w:rPr>
        <w:t xml:space="preserve"> </w:t>
      </w:r>
      <w:r w:rsidR="003E6361">
        <w:rPr>
          <w:rFonts w:ascii="Times New Roman" w:hAnsi="Times New Roman" w:cs="Times New Roman"/>
          <w:color w:val="000000" w:themeColor="text1"/>
          <w:sz w:val="24"/>
          <w:szCs w:val="24"/>
        </w:rPr>
        <w:t xml:space="preserve">at </w:t>
      </w:r>
      <w:r w:rsidR="00412925">
        <w:rPr>
          <w:rFonts w:ascii="Times New Roman" w:hAnsi="Times New Roman" w:cs="Times New Roman"/>
          <w:color w:val="000000" w:themeColor="text1"/>
          <w:sz w:val="24"/>
          <w:szCs w:val="24"/>
        </w:rPr>
        <w:t>the burrow and control sites</w:t>
      </w:r>
      <w:r w:rsidR="008B3BA8">
        <w:rPr>
          <w:rFonts w:ascii="Times New Roman" w:hAnsi="Times New Roman" w:cs="Times New Roman"/>
          <w:color w:val="000000" w:themeColor="text1"/>
          <w:sz w:val="24"/>
          <w:szCs w:val="24"/>
        </w:rPr>
        <w:t xml:space="preserve">, and thus </w:t>
      </w:r>
      <w:r w:rsidR="003E6361">
        <w:rPr>
          <w:rFonts w:ascii="Times New Roman" w:hAnsi="Times New Roman" w:cs="Times New Roman"/>
          <w:color w:val="000000" w:themeColor="text1"/>
          <w:sz w:val="24"/>
          <w:szCs w:val="24"/>
        </w:rPr>
        <w:t>found no difference in small mammal species richness between the burrows and controls (</w:t>
      </w:r>
      <w:r w:rsidR="0091040A" w:rsidRPr="0091040A">
        <w:rPr>
          <w:rFonts w:ascii="Times New Roman" w:hAnsi="Times New Roman" w:cs="Times New Roman"/>
          <w:i/>
          <w:color w:val="000000" w:themeColor="text1"/>
          <w:sz w:val="24"/>
          <w:szCs w:val="24"/>
        </w:rPr>
        <w:t>F</w:t>
      </w:r>
      <w:r w:rsidR="003E6361" w:rsidRPr="003E6361">
        <w:rPr>
          <w:rFonts w:ascii="Times New Roman" w:hAnsi="Times New Roman" w:cs="Times New Roman"/>
          <w:color w:val="000000" w:themeColor="text1"/>
          <w:sz w:val="24"/>
          <w:szCs w:val="24"/>
          <w:vertAlign w:val="subscript"/>
        </w:rPr>
        <w:t>1,21</w:t>
      </w:r>
      <w:r w:rsidR="0091040A">
        <w:rPr>
          <w:rFonts w:ascii="Times New Roman" w:hAnsi="Times New Roman" w:cs="Times New Roman"/>
          <w:color w:val="000000" w:themeColor="text1"/>
          <w:sz w:val="24"/>
          <w:szCs w:val="24"/>
          <w:vertAlign w:val="subscript"/>
        </w:rPr>
        <w:t xml:space="preserve"> </w:t>
      </w:r>
      <w:r w:rsidR="001F0984">
        <w:rPr>
          <w:rFonts w:ascii="Times New Roman" w:hAnsi="Times New Roman" w:cs="Times New Roman"/>
          <w:color w:val="000000" w:themeColor="text1"/>
          <w:sz w:val="24"/>
          <w:szCs w:val="24"/>
        </w:rPr>
        <w:t xml:space="preserve">= 2.90; </w:t>
      </w:r>
      <w:r w:rsidR="0091040A" w:rsidRPr="0091040A">
        <w:rPr>
          <w:rFonts w:ascii="Times New Roman" w:hAnsi="Times New Roman" w:cs="Times New Roman"/>
          <w:i/>
          <w:color w:val="000000" w:themeColor="text1"/>
          <w:sz w:val="24"/>
          <w:szCs w:val="24"/>
        </w:rPr>
        <w:t>P</w:t>
      </w:r>
      <w:r w:rsidR="001F0984">
        <w:rPr>
          <w:rFonts w:ascii="Times New Roman" w:hAnsi="Times New Roman" w:cs="Times New Roman"/>
          <w:color w:val="000000" w:themeColor="text1"/>
          <w:sz w:val="24"/>
          <w:szCs w:val="24"/>
        </w:rPr>
        <w:t xml:space="preserve"> = 0.103</w:t>
      </w:r>
      <w:r w:rsidR="003E6361">
        <w:rPr>
          <w:rFonts w:ascii="Times New Roman" w:hAnsi="Times New Roman" w:cs="Times New Roman"/>
          <w:color w:val="000000" w:themeColor="text1"/>
          <w:sz w:val="24"/>
          <w:szCs w:val="24"/>
        </w:rPr>
        <w:t>)</w:t>
      </w:r>
      <w:r w:rsidR="009B69AE">
        <w:rPr>
          <w:rFonts w:ascii="Times New Roman" w:hAnsi="Times New Roman" w:cs="Times New Roman"/>
          <w:color w:val="000000" w:themeColor="text1"/>
          <w:sz w:val="24"/>
          <w:szCs w:val="24"/>
        </w:rPr>
        <w:t xml:space="preserve"> (Fig. 2b)</w:t>
      </w:r>
      <w:r w:rsidR="003E6361">
        <w:rPr>
          <w:rFonts w:ascii="Times New Roman" w:hAnsi="Times New Roman" w:cs="Times New Roman"/>
          <w:color w:val="000000" w:themeColor="text1"/>
          <w:sz w:val="24"/>
          <w:szCs w:val="24"/>
        </w:rPr>
        <w:t>.</w:t>
      </w:r>
      <w:r w:rsidR="000C68EB">
        <w:rPr>
          <w:rFonts w:ascii="Times New Roman" w:hAnsi="Times New Roman" w:cs="Times New Roman"/>
          <w:color w:val="000000" w:themeColor="text1"/>
          <w:sz w:val="24"/>
          <w:szCs w:val="24"/>
        </w:rPr>
        <w:t xml:space="preserve"> S</w:t>
      </w:r>
      <w:r w:rsidR="003E6361">
        <w:rPr>
          <w:rFonts w:ascii="Times New Roman" w:hAnsi="Times New Roman" w:cs="Times New Roman"/>
          <w:color w:val="000000" w:themeColor="text1"/>
          <w:sz w:val="24"/>
          <w:szCs w:val="24"/>
        </w:rPr>
        <w:t>mall mammal species richness was</w:t>
      </w:r>
      <w:r w:rsidR="000C68EB">
        <w:rPr>
          <w:rFonts w:ascii="Times New Roman" w:hAnsi="Times New Roman" w:cs="Times New Roman"/>
          <w:color w:val="000000" w:themeColor="text1"/>
          <w:sz w:val="24"/>
          <w:szCs w:val="24"/>
        </w:rPr>
        <w:t>, however,</w:t>
      </w:r>
      <w:r w:rsidR="003E6361">
        <w:rPr>
          <w:rFonts w:ascii="Times New Roman" w:hAnsi="Times New Roman" w:cs="Times New Roman"/>
          <w:color w:val="000000" w:themeColor="text1"/>
          <w:sz w:val="24"/>
          <w:szCs w:val="24"/>
        </w:rPr>
        <w:t xml:space="preserve"> greater </w:t>
      </w:r>
      <w:r w:rsidR="000E7FCE">
        <w:rPr>
          <w:rFonts w:ascii="Times New Roman" w:hAnsi="Times New Roman" w:cs="Times New Roman"/>
          <w:color w:val="000000" w:themeColor="text1"/>
          <w:sz w:val="24"/>
          <w:szCs w:val="24"/>
        </w:rPr>
        <w:t xml:space="preserve">in </w:t>
      </w:r>
      <w:r w:rsidR="003E6361">
        <w:rPr>
          <w:rFonts w:ascii="Times New Roman" w:hAnsi="Times New Roman" w:cs="Times New Roman"/>
          <w:color w:val="000000" w:themeColor="text1"/>
          <w:sz w:val="24"/>
          <w:szCs w:val="24"/>
        </w:rPr>
        <w:t>winter compared to summer (</w:t>
      </w:r>
      <w:r w:rsidR="0091040A" w:rsidRPr="0091040A">
        <w:rPr>
          <w:rFonts w:ascii="Times New Roman" w:hAnsi="Times New Roman" w:cs="Times New Roman"/>
          <w:i/>
          <w:color w:val="000000" w:themeColor="text1"/>
          <w:sz w:val="24"/>
          <w:szCs w:val="24"/>
        </w:rPr>
        <w:t>F</w:t>
      </w:r>
      <w:r w:rsidR="003E6361" w:rsidRPr="003E6361">
        <w:rPr>
          <w:rFonts w:ascii="Times New Roman" w:hAnsi="Times New Roman" w:cs="Times New Roman"/>
          <w:color w:val="000000" w:themeColor="text1"/>
          <w:sz w:val="24"/>
          <w:szCs w:val="24"/>
          <w:vertAlign w:val="subscript"/>
        </w:rPr>
        <w:t>1,21</w:t>
      </w:r>
      <w:r w:rsidR="0091040A">
        <w:rPr>
          <w:rFonts w:ascii="Times New Roman" w:hAnsi="Times New Roman" w:cs="Times New Roman"/>
          <w:color w:val="000000" w:themeColor="text1"/>
          <w:sz w:val="24"/>
          <w:szCs w:val="24"/>
          <w:vertAlign w:val="subscript"/>
        </w:rPr>
        <w:t xml:space="preserve"> </w:t>
      </w:r>
      <w:r w:rsidR="003E6361" w:rsidRPr="003E6361">
        <w:rPr>
          <w:rFonts w:ascii="Times New Roman" w:hAnsi="Times New Roman" w:cs="Times New Roman"/>
          <w:color w:val="000000" w:themeColor="text1"/>
          <w:sz w:val="24"/>
          <w:szCs w:val="24"/>
        </w:rPr>
        <w:t xml:space="preserve">= </w:t>
      </w:r>
      <w:r w:rsidR="001F0984">
        <w:rPr>
          <w:rFonts w:ascii="Times New Roman" w:hAnsi="Times New Roman" w:cs="Times New Roman"/>
          <w:color w:val="000000" w:themeColor="text1"/>
          <w:sz w:val="24"/>
          <w:szCs w:val="24"/>
        </w:rPr>
        <w:t xml:space="preserve">14.04; </w:t>
      </w:r>
      <w:r w:rsidR="0091040A" w:rsidRPr="0091040A">
        <w:rPr>
          <w:rFonts w:ascii="Times New Roman" w:hAnsi="Times New Roman" w:cs="Times New Roman"/>
          <w:i/>
          <w:color w:val="000000" w:themeColor="text1"/>
          <w:sz w:val="24"/>
          <w:szCs w:val="24"/>
        </w:rPr>
        <w:t>P</w:t>
      </w:r>
      <w:r w:rsidR="001F0984">
        <w:rPr>
          <w:rFonts w:ascii="Times New Roman" w:hAnsi="Times New Roman" w:cs="Times New Roman"/>
          <w:color w:val="000000" w:themeColor="text1"/>
          <w:sz w:val="24"/>
          <w:szCs w:val="24"/>
        </w:rPr>
        <w:t xml:space="preserve"> = 0.001</w:t>
      </w:r>
      <w:r w:rsidR="003E6361">
        <w:rPr>
          <w:rFonts w:ascii="Times New Roman" w:hAnsi="Times New Roman" w:cs="Times New Roman"/>
          <w:color w:val="000000" w:themeColor="text1"/>
          <w:sz w:val="24"/>
          <w:szCs w:val="24"/>
        </w:rPr>
        <w:t>)</w:t>
      </w:r>
      <w:r w:rsidR="000C68EB">
        <w:rPr>
          <w:rFonts w:ascii="Times New Roman" w:hAnsi="Times New Roman" w:cs="Times New Roman"/>
          <w:color w:val="000000" w:themeColor="text1"/>
          <w:sz w:val="24"/>
          <w:szCs w:val="24"/>
        </w:rPr>
        <w:t>, but</w:t>
      </w:r>
      <w:r w:rsidR="003E6361">
        <w:rPr>
          <w:rFonts w:ascii="Times New Roman" w:hAnsi="Times New Roman" w:cs="Times New Roman"/>
          <w:color w:val="000000" w:themeColor="text1"/>
          <w:sz w:val="24"/>
          <w:szCs w:val="24"/>
        </w:rPr>
        <w:t xml:space="preserve"> there was no interaction between treatment and season</w:t>
      </w:r>
      <w:r w:rsidR="000C68EB">
        <w:rPr>
          <w:rFonts w:ascii="Times New Roman" w:hAnsi="Times New Roman" w:cs="Times New Roman"/>
          <w:color w:val="000000" w:themeColor="text1"/>
          <w:sz w:val="24"/>
          <w:szCs w:val="24"/>
        </w:rPr>
        <w:t xml:space="preserve"> (</w:t>
      </w:r>
      <w:r w:rsidR="0091040A" w:rsidRPr="0091040A">
        <w:rPr>
          <w:rFonts w:ascii="Times New Roman" w:hAnsi="Times New Roman" w:cs="Times New Roman"/>
          <w:i/>
          <w:color w:val="000000" w:themeColor="text1"/>
          <w:sz w:val="24"/>
          <w:szCs w:val="24"/>
        </w:rPr>
        <w:t>F</w:t>
      </w:r>
      <w:r w:rsidR="000C68EB" w:rsidRPr="000C68EB">
        <w:rPr>
          <w:rFonts w:ascii="Times New Roman" w:hAnsi="Times New Roman" w:cs="Times New Roman"/>
          <w:color w:val="000000" w:themeColor="text1"/>
          <w:sz w:val="24"/>
          <w:szCs w:val="24"/>
          <w:vertAlign w:val="subscript"/>
        </w:rPr>
        <w:t>1,21</w:t>
      </w:r>
      <w:r w:rsidR="0091040A">
        <w:rPr>
          <w:rFonts w:ascii="Times New Roman" w:hAnsi="Times New Roman" w:cs="Times New Roman"/>
          <w:color w:val="000000" w:themeColor="text1"/>
          <w:sz w:val="24"/>
          <w:szCs w:val="24"/>
          <w:vertAlign w:val="subscript"/>
        </w:rPr>
        <w:t xml:space="preserve"> </w:t>
      </w:r>
      <w:r w:rsidR="001F0984">
        <w:rPr>
          <w:rFonts w:ascii="Times New Roman" w:hAnsi="Times New Roman" w:cs="Times New Roman"/>
          <w:color w:val="000000" w:themeColor="text1"/>
          <w:sz w:val="24"/>
          <w:szCs w:val="24"/>
        </w:rPr>
        <w:t xml:space="preserve">= 0.12; </w:t>
      </w:r>
      <w:r w:rsidR="0091040A" w:rsidRPr="0091040A">
        <w:rPr>
          <w:rFonts w:ascii="Times New Roman" w:hAnsi="Times New Roman" w:cs="Times New Roman"/>
          <w:i/>
          <w:color w:val="000000" w:themeColor="text1"/>
          <w:sz w:val="24"/>
          <w:szCs w:val="24"/>
        </w:rPr>
        <w:t>P</w:t>
      </w:r>
      <w:r w:rsidR="001F0984">
        <w:rPr>
          <w:rFonts w:ascii="Times New Roman" w:hAnsi="Times New Roman" w:cs="Times New Roman"/>
          <w:color w:val="000000" w:themeColor="text1"/>
          <w:sz w:val="24"/>
          <w:szCs w:val="24"/>
        </w:rPr>
        <w:t xml:space="preserve"> = 0.737</w:t>
      </w:r>
      <w:r w:rsidR="000C68EB">
        <w:rPr>
          <w:rFonts w:ascii="Times New Roman" w:hAnsi="Times New Roman" w:cs="Times New Roman"/>
          <w:color w:val="000000" w:themeColor="text1"/>
          <w:sz w:val="24"/>
          <w:szCs w:val="24"/>
        </w:rPr>
        <w:t>)</w:t>
      </w:r>
      <w:r w:rsidR="003E6361">
        <w:rPr>
          <w:rFonts w:ascii="Times New Roman" w:hAnsi="Times New Roman" w:cs="Times New Roman"/>
          <w:color w:val="000000" w:themeColor="text1"/>
          <w:sz w:val="24"/>
          <w:szCs w:val="24"/>
        </w:rPr>
        <w:t xml:space="preserve">. </w:t>
      </w:r>
      <w:r w:rsidR="007C486C">
        <w:rPr>
          <w:rFonts w:ascii="Times New Roman" w:hAnsi="Times New Roman" w:cs="Times New Roman"/>
          <w:sz w:val="24"/>
          <w:szCs w:val="24"/>
        </w:rPr>
        <w:t xml:space="preserve">Finally, </w:t>
      </w:r>
      <w:r w:rsidR="00A4590A">
        <w:rPr>
          <w:rFonts w:ascii="Times New Roman" w:hAnsi="Times New Roman" w:cs="Times New Roman"/>
          <w:sz w:val="24"/>
          <w:szCs w:val="24"/>
        </w:rPr>
        <w:t>w</w:t>
      </w:r>
      <w:r w:rsidR="00A4590A" w:rsidRPr="007D2ED3">
        <w:rPr>
          <w:rFonts w:ascii="Times New Roman" w:hAnsi="Times New Roman" w:cs="Times New Roman"/>
          <w:sz w:val="24"/>
          <w:szCs w:val="24"/>
        </w:rPr>
        <w:t>e</w:t>
      </w:r>
      <w:r w:rsidR="00140E0D">
        <w:rPr>
          <w:rFonts w:ascii="Times New Roman" w:hAnsi="Times New Roman" w:cs="Times New Roman"/>
          <w:sz w:val="24"/>
          <w:szCs w:val="24"/>
        </w:rPr>
        <w:t xml:space="preserve"> trapped and identified beetles in the </w:t>
      </w:r>
      <w:r w:rsidR="00140E0D" w:rsidRPr="00647174">
        <w:rPr>
          <w:rFonts w:ascii="Times New Roman" w:hAnsi="Times New Roman" w:cs="Times New Roman"/>
          <w:sz w:val="24"/>
          <w:szCs w:val="24"/>
        </w:rPr>
        <w:t xml:space="preserve">Tenebrionidae </w:t>
      </w:r>
      <w:r w:rsidR="00140E0D">
        <w:rPr>
          <w:rFonts w:ascii="Times New Roman" w:hAnsi="Times New Roman" w:cs="Times New Roman"/>
          <w:sz w:val="24"/>
          <w:szCs w:val="24"/>
        </w:rPr>
        <w:t>(</w:t>
      </w:r>
      <w:r w:rsidR="00140E0D" w:rsidRPr="00367A61">
        <w:rPr>
          <w:rFonts w:ascii="Times New Roman" w:hAnsi="Times New Roman" w:cs="Times New Roman"/>
          <w:i/>
          <w:sz w:val="24"/>
          <w:szCs w:val="24"/>
        </w:rPr>
        <w:t>Zophosis</w:t>
      </w:r>
      <w:r w:rsidR="00140E0D">
        <w:rPr>
          <w:rFonts w:ascii="Times New Roman" w:hAnsi="Times New Roman" w:cs="Times New Roman"/>
          <w:sz w:val="24"/>
          <w:szCs w:val="24"/>
        </w:rPr>
        <w:t xml:space="preserve"> sp</w:t>
      </w:r>
      <w:r w:rsidR="00962022">
        <w:rPr>
          <w:rFonts w:ascii="Times New Roman" w:hAnsi="Times New Roman" w:cs="Times New Roman"/>
          <w:sz w:val="24"/>
          <w:szCs w:val="24"/>
        </w:rPr>
        <w:t>p</w:t>
      </w:r>
      <w:r w:rsidR="00140E0D">
        <w:rPr>
          <w:rFonts w:ascii="Times New Roman" w:hAnsi="Times New Roman" w:cs="Times New Roman"/>
          <w:sz w:val="24"/>
          <w:szCs w:val="24"/>
        </w:rPr>
        <w:t>.</w:t>
      </w:r>
      <w:r w:rsidR="00482722">
        <w:rPr>
          <w:rFonts w:ascii="Times New Roman" w:hAnsi="Times New Roman" w:cs="Times New Roman"/>
          <w:sz w:val="24"/>
          <w:szCs w:val="24"/>
        </w:rPr>
        <w:t xml:space="preserve"> Latreille, 1802</w:t>
      </w:r>
      <w:r w:rsidR="00140E0D">
        <w:rPr>
          <w:rFonts w:ascii="Times New Roman" w:hAnsi="Times New Roman" w:cs="Times New Roman"/>
          <w:sz w:val="24"/>
          <w:szCs w:val="24"/>
        </w:rPr>
        <w:t xml:space="preserve">, </w:t>
      </w:r>
      <w:r w:rsidR="00140E0D" w:rsidRPr="00367A61">
        <w:rPr>
          <w:rFonts w:ascii="Times New Roman" w:hAnsi="Times New Roman" w:cs="Times New Roman"/>
          <w:i/>
          <w:sz w:val="24"/>
          <w:szCs w:val="24"/>
        </w:rPr>
        <w:t>Somaticus</w:t>
      </w:r>
      <w:r w:rsidR="00140E0D">
        <w:rPr>
          <w:rFonts w:ascii="Times New Roman" w:hAnsi="Times New Roman" w:cs="Times New Roman"/>
          <w:sz w:val="24"/>
          <w:szCs w:val="24"/>
        </w:rPr>
        <w:t xml:space="preserve"> sp</w:t>
      </w:r>
      <w:r w:rsidR="00962022">
        <w:rPr>
          <w:rFonts w:ascii="Times New Roman" w:hAnsi="Times New Roman" w:cs="Times New Roman"/>
          <w:sz w:val="24"/>
          <w:szCs w:val="24"/>
        </w:rPr>
        <w:t>p</w:t>
      </w:r>
      <w:r w:rsidR="00482722">
        <w:rPr>
          <w:rFonts w:ascii="Times New Roman" w:hAnsi="Times New Roman" w:cs="Times New Roman"/>
          <w:sz w:val="24"/>
          <w:szCs w:val="24"/>
        </w:rPr>
        <w:t>. Hope, 1840</w:t>
      </w:r>
      <w:r w:rsidR="00140E0D">
        <w:rPr>
          <w:rFonts w:ascii="Times New Roman" w:hAnsi="Times New Roman" w:cs="Times New Roman"/>
          <w:sz w:val="24"/>
          <w:szCs w:val="24"/>
        </w:rPr>
        <w:t xml:space="preserve">, </w:t>
      </w:r>
      <w:r w:rsidR="00140E0D" w:rsidRPr="00367A61">
        <w:rPr>
          <w:rFonts w:ascii="Times New Roman" w:hAnsi="Times New Roman" w:cs="Times New Roman"/>
          <w:i/>
          <w:sz w:val="24"/>
          <w:szCs w:val="24"/>
        </w:rPr>
        <w:t>Eurychora</w:t>
      </w:r>
      <w:r w:rsidR="00140E0D">
        <w:rPr>
          <w:rFonts w:ascii="Times New Roman" w:hAnsi="Times New Roman" w:cs="Times New Roman"/>
          <w:sz w:val="24"/>
          <w:szCs w:val="24"/>
        </w:rPr>
        <w:t xml:space="preserve"> sp</w:t>
      </w:r>
      <w:r w:rsidR="00962022">
        <w:rPr>
          <w:rFonts w:ascii="Times New Roman" w:hAnsi="Times New Roman" w:cs="Times New Roman"/>
          <w:sz w:val="24"/>
          <w:szCs w:val="24"/>
        </w:rPr>
        <w:t>p</w:t>
      </w:r>
      <w:r w:rsidR="00140E0D">
        <w:rPr>
          <w:rFonts w:ascii="Times New Roman" w:hAnsi="Times New Roman" w:cs="Times New Roman"/>
          <w:sz w:val="24"/>
          <w:szCs w:val="24"/>
        </w:rPr>
        <w:t>.</w:t>
      </w:r>
      <w:r w:rsidR="00F222CF">
        <w:rPr>
          <w:rFonts w:ascii="Times New Roman" w:hAnsi="Times New Roman" w:cs="Times New Roman"/>
          <w:sz w:val="24"/>
          <w:szCs w:val="24"/>
        </w:rPr>
        <w:t xml:space="preserve"> Fabr.</w:t>
      </w:r>
      <w:r w:rsidR="00140E0D">
        <w:rPr>
          <w:rFonts w:ascii="Times New Roman" w:hAnsi="Times New Roman" w:cs="Times New Roman"/>
          <w:sz w:val="24"/>
          <w:szCs w:val="24"/>
        </w:rPr>
        <w:t xml:space="preserve">, etc.), </w:t>
      </w:r>
      <w:r w:rsidR="00140E0D" w:rsidRPr="00647174">
        <w:rPr>
          <w:rFonts w:ascii="Times New Roman" w:hAnsi="Times New Roman" w:cs="Times New Roman"/>
          <w:sz w:val="24"/>
          <w:szCs w:val="24"/>
        </w:rPr>
        <w:t>Curculi</w:t>
      </w:r>
      <w:r w:rsidR="00F222CF" w:rsidRPr="00647174">
        <w:rPr>
          <w:rFonts w:ascii="Times New Roman" w:hAnsi="Times New Roman" w:cs="Times New Roman"/>
          <w:sz w:val="24"/>
          <w:szCs w:val="24"/>
        </w:rPr>
        <w:t>o</w:t>
      </w:r>
      <w:r w:rsidR="00140E0D" w:rsidRPr="00647174">
        <w:rPr>
          <w:rFonts w:ascii="Times New Roman" w:hAnsi="Times New Roman" w:cs="Times New Roman"/>
          <w:sz w:val="24"/>
          <w:szCs w:val="24"/>
        </w:rPr>
        <w:t>nidae</w:t>
      </w:r>
      <w:r w:rsidR="00140E0D">
        <w:rPr>
          <w:rFonts w:ascii="Times New Roman" w:hAnsi="Times New Roman" w:cs="Times New Roman"/>
          <w:sz w:val="24"/>
          <w:szCs w:val="24"/>
        </w:rPr>
        <w:t xml:space="preserve">, and </w:t>
      </w:r>
      <w:r w:rsidR="00140E0D" w:rsidRPr="00647174">
        <w:rPr>
          <w:rFonts w:ascii="Times New Roman" w:hAnsi="Times New Roman" w:cs="Times New Roman"/>
          <w:sz w:val="24"/>
          <w:szCs w:val="24"/>
        </w:rPr>
        <w:t>Carabidae</w:t>
      </w:r>
      <w:r w:rsidR="00140E0D">
        <w:rPr>
          <w:rFonts w:ascii="Times New Roman" w:hAnsi="Times New Roman" w:cs="Times New Roman"/>
          <w:sz w:val="24"/>
          <w:szCs w:val="24"/>
        </w:rPr>
        <w:t xml:space="preserve"> families. We </w:t>
      </w:r>
      <w:r w:rsidR="00A4590A" w:rsidRPr="007D2ED3">
        <w:rPr>
          <w:rFonts w:ascii="Times New Roman" w:hAnsi="Times New Roman" w:cs="Times New Roman"/>
          <w:sz w:val="24"/>
          <w:szCs w:val="24"/>
        </w:rPr>
        <w:t xml:space="preserve">found </w:t>
      </w:r>
      <w:r w:rsidR="000C68EB">
        <w:rPr>
          <w:rFonts w:ascii="Times New Roman" w:hAnsi="Times New Roman" w:cs="Times New Roman"/>
          <w:sz w:val="24"/>
          <w:szCs w:val="24"/>
        </w:rPr>
        <w:t>lower</w:t>
      </w:r>
      <w:r w:rsidR="000C68EB" w:rsidRPr="007D2ED3">
        <w:rPr>
          <w:rFonts w:ascii="Times New Roman" w:hAnsi="Times New Roman" w:cs="Times New Roman"/>
          <w:sz w:val="24"/>
          <w:szCs w:val="24"/>
        </w:rPr>
        <w:t xml:space="preserve"> </w:t>
      </w:r>
      <w:r w:rsidR="00A4590A">
        <w:rPr>
          <w:rFonts w:ascii="Times New Roman" w:hAnsi="Times New Roman" w:cs="Times New Roman"/>
          <w:sz w:val="24"/>
          <w:szCs w:val="24"/>
        </w:rPr>
        <w:t xml:space="preserve">beetle </w:t>
      </w:r>
      <w:r w:rsidR="00A4590A" w:rsidRPr="007D2ED3">
        <w:rPr>
          <w:rFonts w:ascii="Times New Roman" w:hAnsi="Times New Roman" w:cs="Times New Roman"/>
          <w:sz w:val="24"/>
          <w:szCs w:val="24"/>
        </w:rPr>
        <w:t>abundance (</w:t>
      </w:r>
      <w:r w:rsidR="00A4590A" w:rsidRPr="0091040A">
        <w:rPr>
          <w:rFonts w:ascii="Times New Roman" w:hAnsi="Times New Roman" w:cs="Times New Roman"/>
          <w:i/>
          <w:sz w:val="24"/>
          <w:szCs w:val="24"/>
        </w:rPr>
        <w:t>t</w:t>
      </w:r>
      <w:r w:rsidR="00A4590A" w:rsidRPr="00ED759B">
        <w:rPr>
          <w:rFonts w:ascii="Times New Roman" w:hAnsi="Times New Roman" w:cs="Times New Roman"/>
          <w:sz w:val="24"/>
          <w:szCs w:val="24"/>
          <w:vertAlign w:val="subscript"/>
        </w:rPr>
        <w:t>5</w:t>
      </w:r>
      <w:r w:rsidR="00962022" w:rsidRPr="00962022">
        <w:rPr>
          <w:rFonts w:ascii="Times New Roman" w:hAnsi="Times New Roman" w:cs="Times New Roman"/>
          <w:sz w:val="24"/>
          <w:szCs w:val="24"/>
        </w:rPr>
        <w:t xml:space="preserve"> </w:t>
      </w:r>
      <w:r w:rsidR="00962022">
        <w:rPr>
          <w:rFonts w:ascii="Times New Roman" w:hAnsi="Times New Roman" w:cs="Times New Roman"/>
          <w:sz w:val="24"/>
          <w:szCs w:val="24"/>
        </w:rPr>
        <w:t xml:space="preserve">= 4.46; </w:t>
      </w:r>
      <w:r w:rsidR="00962022" w:rsidRPr="00962022">
        <w:rPr>
          <w:rFonts w:ascii="Times New Roman" w:hAnsi="Times New Roman" w:cs="Times New Roman"/>
          <w:i/>
          <w:sz w:val="24"/>
          <w:szCs w:val="24"/>
        </w:rPr>
        <w:t>P</w:t>
      </w:r>
      <w:r w:rsidR="00962022">
        <w:rPr>
          <w:rFonts w:ascii="Times New Roman" w:hAnsi="Times New Roman" w:cs="Times New Roman"/>
          <w:sz w:val="24"/>
          <w:szCs w:val="24"/>
        </w:rPr>
        <w:t xml:space="preserve"> </w:t>
      </w:r>
      <w:r w:rsidR="00140E0D">
        <w:rPr>
          <w:rFonts w:ascii="Times New Roman" w:hAnsi="Times New Roman" w:cs="Times New Roman"/>
          <w:sz w:val="24"/>
          <w:szCs w:val="24"/>
        </w:rPr>
        <w:t>= 0.00</w:t>
      </w:r>
      <w:r w:rsidR="000C68EB">
        <w:rPr>
          <w:rFonts w:ascii="Times New Roman" w:hAnsi="Times New Roman" w:cs="Times New Roman"/>
          <w:sz w:val="24"/>
          <w:szCs w:val="24"/>
        </w:rPr>
        <w:t>7</w:t>
      </w:r>
      <w:r w:rsidR="00BF1700">
        <w:rPr>
          <w:rFonts w:ascii="Times New Roman" w:hAnsi="Times New Roman" w:cs="Times New Roman"/>
          <w:sz w:val="24"/>
          <w:szCs w:val="24"/>
        </w:rPr>
        <w:t>; Fig. 3a</w:t>
      </w:r>
      <w:r w:rsidR="00A4590A">
        <w:rPr>
          <w:rFonts w:ascii="Times New Roman" w:hAnsi="Times New Roman" w:cs="Times New Roman"/>
          <w:sz w:val="24"/>
          <w:szCs w:val="24"/>
        </w:rPr>
        <w:t xml:space="preserve">) and </w:t>
      </w:r>
      <w:r w:rsidR="00D65A66">
        <w:rPr>
          <w:rFonts w:ascii="Times New Roman" w:hAnsi="Times New Roman" w:cs="Times New Roman"/>
          <w:sz w:val="24"/>
          <w:szCs w:val="24"/>
        </w:rPr>
        <w:t xml:space="preserve">species </w:t>
      </w:r>
      <w:r w:rsidR="00A4590A" w:rsidRPr="007D2ED3">
        <w:rPr>
          <w:rFonts w:ascii="Times New Roman" w:hAnsi="Times New Roman" w:cs="Times New Roman"/>
          <w:sz w:val="24"/>
          <w:szCs w:val="24"/>
        </w:rPr>
        <w:t>richness (</w:t>
      </w:r>
      <w:r w:rsidR="00A4590A" w:rsidRPr="0091040A">
        <w:rPr>
          <w:rFonts w:ascii="Times New Roman" w:hAnsi="Times New Roman" w:cs="Times New Roman"/>
          <w:i/>
          <w:sz w:val="24"/>
          <w:szCs w:val="24"/>
        </w:rPr>
        <w:t>t</w:t>
      </w:r>
      <w:r w:rsidR="00A4590A" w:rsidRPr="00ED759B">
        <w:rPr>
          <w:rFonts w:ascii="Times New Roman" w:hAnsi="Times New Roman" w:cs="Times New Roman"/>
          <w:sz w:val="24"/>
          <w:szCs w:val="24"/>
          <w:vertAlign w:val="subscript"/>
        </w:rPr>
        <w:t>5</w:t>
      </w:r>
      <w:r w:rsidR="00962022">
        <w:rPr>
          <w:rFonts w:ascii="Times New Roman" w:hAnsi="Times New Roman" w:cs="Times New Roman"/>
          <w:i/>
          <w:sz w:val="24"/>
          <w:szCs w:val="24"/>
          <w:vertAlign w:val="subscript"/>
        </w:rPr>
        <w:t xml:space="preserve"> </w:t>
      </w:r>
      <w:r w:rsidR="00A4590A">
        <w:rPr>
          <w:rFonts w:ascii="Times New Roman" w:hAnsi="Times New Roman" w:cs="Times New Roman"/>
          <w:sz w:val="24"/>
          <w:szCs w:val="24"/>
        </w:rPr>
        <w:t>= 3.38</w:t>
      </w:r>
      <w:r w:rsidR="00962022">
        <w:rPr>
          <w:rFonts w:ascii="Times New Roman" w:hAnsi="Times New Roman" w:cs="Times New Roman"/>
          <w:sz w:val="24"/>
          <w:szCs w:val="24"/>
        </w:rPr>
        <w:t xml:space="preserve">; </w:t>
      </w:r>
      <w:r w:rsidR="00962022" w:rsidRPr="00962022">
        <w:rPr>
          <w:rFonts w:ascii="Times New Roman" w:hAnsi="Times New Roman" w:cs="Times New Roman"/>
          <w:i/>
          <w:sz w:val="24"/>
          <w:szCs w:val="24"/>
        </w:rPr>
        <w:t>P</w:t>
      </w:r>
      <w:r w:rsidR="00962022">
        <w:rPr>
          <w:rFonts w:ascii="Times New Roman" w:hAnsi="Times New Roman" w:cs="Times New Roman"/>
          <w:sz w:val="24"/>
          <w:szCs w:val="24"/>
        </w:rPr>
        <w:t xml:space="preserve"> </w:t>
      </w:r>
      <w:r w:rsidR="00A4590A" w:rsidRPr="007D2ED3">
        <w:rPr>
          <w:rFonts w:ascii="Times New Roman" w:hAnsi="Times New Roman" w:cs="Times New Roman"/>
          <w:sz w:val="24"/>
          <w:szCs w:val="24"/>
        </w:rPr>
        <w:t>= 0.0</w:t>
      </w:r>
      <w:r w:rsidR="000C68EB">
        <w:rPr>
          <w:rFonts w:ascii="Times New Roman" w:hAnsi="Times New Roman" w:cs="Times New Roman"/>
          <w:sz w:val="24"/>
          <w:szCs w:val="24"/>
        </w:rPr>
        <w:t>20</w:t>
      </w:r>
      <w:r w:rsidR="00BF1700">
        <w:rPr>
          <w:rFonts w:ascii="Times New Roman" w:hAnsi="Times New Roman" w:cs="Times New Roman"/>
          <w:sz w:val="24"/>
          <w:szCs w:val="24"/>
        </w:rPr>
        <w:t>; Fig. 3b</w:t>
      </w:r>
      <w:r w:rsidR="00A4590A" w:rsidRPr="007D2ED3">
        <w:rPr>
          <w:rFonts w:ascii="Times New Roman" w:hAnsi="Times New Roman" w:cs="Times New Roman"/>
          <w:sz w:val="24"/>
          <w:szCs w:val="24"/>
        </w:rPr>
        <w:t xml:space="preserve">) at the </w:t>
      </w:r>
      <w:r w:rsidR="000C68EB">
        <w:rPr>
          <w:rFonts w:ascii="Times New Roman" w:hAnsi="Times New Roman" w:cs="Times New Roman"/>
          <w:sz w:val="24"/>
          <w:szCs w:val="24"/>
        </w:rPr>
        <w:t>burrows</w:t>
      </w:r>
      <w:r w:rsidR="000C68EB" w:rsidRPr="007D2ED3">
        <w:rPr>
          <w:rFonts w:ascii="Times New Roman" w:hAnsi="Times New Roman" w:cs="Times New Roman"/>
          <w:sz w:val="24"/>
          <w:szCs w:val="24"/>
        </w:rPr>
        <w:t xml:space="preserve"> </w:t>
      </w:r>
      <w:r w:rsidR="00150A38">
        <w:rPr>
          <w:rFonts w:ascii="Times New Roman" w:hAnsi="Times New Roman" w:cs="Times New Roman"/>
          <w:sz w:val="24"/>
          <w:szCs w:val="24"/>
        </w:rPr>
        <w:t>in</w:t>
      </w:r>
      <w:r w:rsidR="00A4590A">
        <w:rPr>
          <w:rFonts w:ascii="Times New Roman" w:hAnsi="Times New Roman" w:cs="Times New Roman"/>
          <w:sz w:val="24"/>
          <w:szCs w:val="24"/>
        </w:rPr>
        <w:t xml:space="preserve"> winter</w:t>
      </w:r>
      <w:r w:rsidR="00A4590A" w:rsidRPr="007D2ED3">
        <w:rPr>
          <w:rFonts w:ascii="Times New Roman" w:hAnsi="Times New Roman" w:cs="Times New Roman"/>
          <w:sz w:val="24"/>
          <w:szCs w:val="24"/>
        </w:rPr>
        <w:t>.</w:t>
      </w:r>
      <w:r w:rsidR="00140E0D">
        <w:rPr>
          <w:rFonts w:ascii="Times New Roman" w:hAnsi="Times New Roman" w:cs="Times New Roman"/>
          <w:color w:val="000000" w:themeColor="text1"/>
          <w:sz w:val="24"/>
          <w:szCs w:val="24"/>
        </w:rPr>
        <w:t xml:space="preserve"> </w:t>
      </w:r>
    </w:p>
    <w:p w:rsidR="00155314" w:rsidRPr="00F800D8" w:rsidRDefault="0037129E" w:rsidP="001A2D44">
      <w:pPr>
        <w:spacing w:after="0" w:line="480" w:lineRule="auto"/>
        <w:contextualSpacing/>
        <w:rPr>
          <w:rFonts w:ascii="Times New Roman" w:hAnsi="Times New Roman" w:cs="Times New Roman"/>
          <w:b/>
          <w:sz w:val="28"/>
          <w:szCs w:val="28"/>
        </w:rPr>
      </w:pPr>
      <w:r w:rsidRPr="00F800D8">
        <w:rPr>
          <w:rFonts w:ascii="Times New Roman" w:hAnsi="Times New Roman" w:cs="Times New Roman"/>
          <w:b/>
          <w:sz w:val="28"/>
          <w:szCs w:val="28"/>
        </w:rPr>
        <w:t>D</w:t>
      </w:r>
      <w:r w:rsidR="00E12643" w:rsidRPr="00F800D8">
        <w:rPr>
          <w:rFonts w:ascii="Times New Roman" w:hAnsi="Times New Roman" w:cs="Times New Roman"/>
          <w:b/>
          <w:sz w:val="28"/>
          <w:szCs w:val="28"/>
        </w:rPr>
        <w:t>iscussion</w:t>
      </w:r>
    </w:p>
    <w:p w:rsidR="00155314" w:rsidRPr="00757745" w:rsidRDefault="00D72318" w:rsidP="001A2D44">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B</w:t>
      </w:r>
      <w:r w:rsidR="002A4A41">
        <w:rPr>
          <w:rFonts w:ascii="Times New Roman" w:hAnsi="Times New Roman" w:cs="Times New Roman"/>
          <w:sz w:val="24"/>
          <w:szCs w:val="24"/>
        </w:rPr>
        <w:t>urrowing and foraging activities</w:t>
      </w:r>
      <w:r>
        <w:rPr>
          <w:rFonts w:ascii="Times New Roman" w:hAnsi="Times New Roman" w:cs="Times New Roman"/>
          <w:sz w:val="24"/>
          <w:szCs w:val="24"/>
        </w:rPr>
        <w:t xml:space="preserve"> of Cape ground squirrels</w:t>
      </w:r>
      <w:r w:rsidR="002A4A41">
        <w:rPr>
          <w:rFonts w:ascii="Times New Roman" w:hAnsi="Times New Roman" w:cs="Times New Roman"/>
          <w:sz w:val="24"/>
          <w:szCs w:val="24"/>
        </w:rPr>
        <w:t xml:space="preserve"> affected plant </w:t>
      </w:r>
      <w:r w:rsidR="00E76B3F">
        <w:rPr>
          <w:rFonts w:ascii="Times New Roman" w:hAnsi="Times New Roman" w:cs="Times New Roman"/>
          <w:sz w:val="24"/>
          <w:szCs w:val="24"/>
        </w:rPr>
        <w:t xml:space="preserve">cover and height, </w:t>
      </w:r>
      <w:r w:rsidR="00862A35">
        <w:rPr>
          <w:rFonts w:ascii="Times New Roman" w:hAnsi="Times New Roman" w:cs="Times New Roman"/>
          <w:sz w:val="24"/>
          <w:szCs w:val="24"/>
        </w:rPr>
        <w:t>small mammal</w:t>
      </w:r>
      <w:r w:rsidR="002B24B4">
        <w:rPr>
          <w:rFonts w:ascii="Times New Roman" w:hAnsi="Times New Roman" w:cs="Times New Roman"/>
          <w:sz w:val="24"/>
          <w:szCs w:val="24"/>
        </w:rPr>
        <w:t xml:space="preserve"> abundance,</w:t>
      </w:r>
      <w:r w:rsidR="00862A35">
        <w:rPr>
          <w:rFonts w:ascii="Times New Roman" w:hAnsi="Times New Roman" w:cs="Times New Roman"/>
          <w:sz w:val="24"/>
          <w:szCs w:val="24"/>
        </w:rPr>
        <w:t xml:space="preserve"> and beetle</w:t>
      </w:r>
      <w:r w:rsidR="002A4A41">
        <w:rPr>
          <w:rFonts w:ascii="Times New Roman" w:hAnsi="Times New Roman" w:cs="Times New Roman"/>
          <w:sz w:val="24"/>
          <w:szCs w:val="24"/>
        </w:rPr>
        <w:t xml:space="preserve"> </w:t>
      </w:r>
      <w:r w:rsidR="002B24B4">
        <w:rPr>
          <w:rFonts w:ascii="Times New Roman" w:hAnsi="Times New Roman" w:cs="Times New Roman"/>
          <w:sz w:val="24"/>
          <w:szCs w:val="24"/>
        </w:rPr>
        <w:t>abundance</w:t>
      </w:r>
      <w:r w:rsidR="00E76B3F">
        <w:rPr>
          <w:rFonts w:ascii="Times New Roman" w:hAnsi="Times New Roman" w:cs="Times New Roman"/>
          <w:sz w:val="24"/>
          <w:szCs w:val="24"/>
        </w:rPr>
        <w:t xml:space="preserve"> and richness </w:t>
      </w:r>
      <w:r w:rsidR="003E2382">
        <w:rPr>
          <w:rFonts w:ascii="Times New Roman" w:hAnsi="Times New Roman" w:cs="Times New Roman"/>
          <w:sz w:val="24"/>
          <w:szCs w:val="24"/>
        </w:rPr>
        <w:t>around their burrows</w:t>
      </w:r>
      <w:r w:rsidR="002A4A41">
        <w:rPr>
          <w:rFonts w:ascii="Times New Roman" w:hAnsi="Times New Roman" w:cs="Times New Roman"/>
          <w:sz w:val="24"/>
          <w:szCs w:val="24"/>
        </w:rPr>
        <w:t xml:space="preserve">, suggesting </w:t>
      </w:r>
      <w:r>
        <w:rPr>
          <w:rFonts w:ascii="Times New Roman" w:hAnsi="Times New Roman" w:cs="Times New Roman"/>
          <w:sz w:val="24"/>
          <w:szCs w:val="24"/>
        </w:rPr>
        <w:t>that</w:t>
      </w:r>
      <w:r w:rsidR="002A4A41">
        <w:rPr>
          <w:rFonts w:ascii="Times New Roman" w:hAnsi="Times New Roman" w:cs="Times New Roman"/>
          <w:sz w:val="24"/>
          <w:szCs w:val="24"/>
        </w:rPr>
        <w:t xml:space="preserve"> squirrels </w:t>
      </w:r>
      <w:r w:rsidR="001F6307">
        <w:rPr>
          <w:rFonts w:ascii="Times New Roman" w:hAnsi="Times New Roman" w:cs="Times New Roman"/>
          <w:sz w:val="24"/>
          <w:szCs w:val="24"/>
        </w:rPr>
        <w:t xml:space="preserve">were </w:t>
      </w:r>
      <w:r w:rsidR="002A4A41">
        <w:rPr>
          <w:rFonts w:ascii="Times New Roman" w:hAnsi="Times New Roman" w:cs="Times New Roman"/>
          <w:sz w:val="24"/>
          <w:szCs w:val="24"/>
        </w:rPr>
        <w:t>ecosystem engineers within the Namib Desert</w:t>
      </w:r>
      <w:r w:rsidR="00D5203F">
        <w:rPr>
          <w:rFonts w:ascii="Times New Roman" w:hAnsi="Times New Roman" w:cs="Times New Roman"/>
          <w:sz w:val="24"/>
          <w:szCs w:val="24"/>
        </w:rPr>
        <w:t xml:space="preserve"> grasslands</w:t>
      </w:r>
      <w:r w:rsidR="002A4A41">
        <w:rPr>
          <w:rFonts w:ascii="Times New Roman" w:hAnsi="Times New Roman" w:cs="Times New Roman"/>
          <w:sz w:val="24"/>
          <w:szCs w:val="24"/>
        </w:rPr>
        <w:t xml:space="preserve">. </w:t>
      </w:r>
      <w:r w:rsidR="007A3353">
        <w:rPr>
          <w:rFonts w:ascii="Times New Roman" w:hAnsi="Times New Roman" w:cs="Times New Roman"/>
          <w:sz w:val="24"/>
          <w:szCs w:val="24"/>
        </w:rPr>
        <w:t>In particular</w:t>
      </w:r>
      <w:r w:rsidR="0013407F">
        <w:rPr>
          <w:rFonts w:ascii="Times New Roman" w:hAnsi="Times New Roman" w:cs="Times New Roman"/>
          <w:color w:val="000000" w:themeColor="text1"/>
          <w:sz w:val="24"/>
          <w:szCs w:val="24"/>
        </w:rPr>
        <w:t xml:space="preserve">, we </w:t>
      </w:r>
      <w:r w:rsidR="001A4D8F">
        <w:rPr>
          <w:rFonts w:ascii="Times New Roman" w:hAnsi="Times New Roman" w:cs="Times New Roman"/>
          <w:color w:val="000000" w:themeColor="text1"/>
          <w:sz w:val="24"/>
          <w:szCs w:val="24"/>
        </w:rPr>
        <w:t>found</w:t>
      </w:r>
      <w:r w:rsidR="00CF6BBD">
        <w:rPr>
          <w:rFonts w:ascii="Times New Roman" w:hAnsi="Times New Roman" w:cs="Times New Roman"/>
          <w:color w:val="000000" w:themeColor="text1"/>
          <w:sz w:val="24"/>
          <w:szCs w:val="24"/>
        </w:rPr>
        <w:t xml:space="preserve"> lower plant</w:t>
      </w:r>
      <w:r w:rsidR="007A3353">
        <w:rPr>
          <w:rFonts w:ascii="Times New Roman" w:hAnsi="Times New Roman" w:cs="Times New Roman"/>
          <w:color w:val="000000" w:themeColor="text1"/>
          <w:sz w:val="24"/>
          <w:szCs w:val="24"/>
        </w:rPr>
        <w:t xml:space="preserve"> cover at the </w:t>
      </w:r>
      <w:r w:rsidR="00392678">
        <w:rPr>
          <w:rFonts w:ascii="Times New Roman" w:hAnsi="Times New Roman" w:cs="Times New Roman"/>
          <w:color w:val="000000" w:themeColor="text1"/>
          <w:sz w:val="24"/>
          <w:szCs w:val="24"/>
        </w:rPr>
        <w:t>burrows</w:t>
      </w:r>
      <w:r w:rsidR="00CF6BBD">
        <w:rPr>
          <w:rFonts w:ascii="Times New Roman" w:hAnsi="Times New Roman" w:cs="Times New Roman"/>
          <w:color w:val="000000" w:themeColor="text1"/>
          <w:sz w:val="24"/>
          <w:szCs w:val="24"/>
        </w:rPr>
        <w:t xml:space="preserve"> </w:t>
      </w:r>
      <w:r w:rsidR="008B3BA8">
        <w:rPr>
          <w:rFonts w:ascii="Times New Roman" w:hAnsi="Times New Roman" w:cs="Times New Roman"/>
          <w:color w:val="000000" w:themeColor="text1"/>
          <w:sz w:val="24"/>
          <w:szCs w:val="24"/>
        </w:rPr>
        <w:t>in</w:t>
      </w:r>
      <w:r w:rsidR="00392678">
        <w:rPr>
          <w:rFonts w:ascii="Times New Roman" w:hAnsi="Times New Roman" w:cs="Times New Roman"/>
          <w:color w:val="000000" w:themeColor="text1"/>
          <w:sz w:val="24"/>
          <w:szCs w:val="24"/>
        </w:rPr>
        <w:t xml:space="preserve"> </w:t>
      </w:r>
      <w:r w:rsidR="00A26FB7">
        <w:rPr>
          <w:rFonts w:ascii="Times New Roman" w:hAnsi="Times New Roman" w:cs="Times New Roman"/>
          <w:color w:val="000000" w:themeColor="text1"/>
          <w:sz w:val="24"/>
          <w:szCs w:val="24"/>
        </w:rPr>
        <w:t>winter</w:t>
      </w:r>
      <w:r w:rsidR="007A3353">
        <w:rPr>
          <w:rFonts w:ascii="Times New Roman" w:hAnsi="Times New Roman" w:cs="Times New Roman"/>
          <w:color w:val="000000" w:themeColor="text1"/>
          <w:sz w:val="24"/>
          <w:szCs w:val="24"/>
        </w:rPr>
        <w:t xml:space="preserve"> and </w:t>
      </w:r>
      <w:r w:rsidR="00A61C66">
        <w:rPr>
          <w:rFonts w:ascii="Times New Roman" w:hAnsi="Times New Roman" w:cs="Times New Roman"/>
          <w:color w:val="000000" w:themeColor="text1"/>
          <w:sz w:val="24"/>
          <w:szCs w:val="24"/>
        </w:rPr>
        <w:t>low</w:t>
      </w:r>
      <w:r w:rsidR="00CF6BBD">
        <w:rPr>
          <w:rFonts w:ascii="Times New Roman" w:hAnsi="Times New Roman" w:cs="Times New Roman"/>
          <w:color w:val="000000" w:themeColor="text1"/>
          <w:sz w:val="24"/>
          <w:szCs w:val="24"/>
        </w:rPr>
        <w:t>er</w:t>
      </w:r>
      <w:r w:rsidR="00A61C66">
        <w:rPr>
          <w:rFonts w:ascii="Times New Roman" w:hAnsi="Times New Roman" w:cs="Times New Roman"/>
          <w:color w:val="000000" w:themeColor="text1"/>
          <w:sz w:val="24"/>
          <w:szCs w:val="24"/>
        </w:rPr>
        <w:t xml:space="preserve"> </w:t>
      </w:r>
      <w:r w:rsidR="007A3353">
        <w:rPr>
          <w:rFonts w:ascii="Times New Roman" w:hAnsi="Times New Roman" w:cs="Times New Roman"/>
          <w:color w:val="000000" w:themeColor="text1"/>
          <w:sz w:val="24"/>
          <w:szCs w:val="24"/>
        </w:rPr>
        <w:t xml:space="preserve">plant height at the </w:t>
      </w:r>
      <w:r w:rsidR="00A61C66">
        <w:rPr>
          <w:rFonts w:ascii="Times New Roman" w:hAnsi="Times New Roman" w:cs="Times New Roman"/>
          <w:color w:val="000000" w:themeColor="text1"/>
          <w:sz w:val="24"/>
          <w:szCs w:val="24"/>
        </w:rPr>
        <w:t xml:space="preserve">burrows </w:t>
      </w:r>
      <w:r w:rsidR="00F03DDB">
        <w:rPr>
          <w:rFonts w:ascii="Times New Roman" w:hAnsi="Times New Roman" w:cs="Times New Roman"/>
          <w:color w:val="000000" w:themeColor="text1"/>
          <w:sz w:val="24"/>
          <w:szCs w:val="24"/>
        </w:rPr>
        <w:t xml:space="preserve">in </w:t>
      </w:r>
      <w:r w:rsidR="00392678">
        <w:rPr>
          <w:rFonts w:ascii="Times New Roman" w:hAnsi="Times New Roman" w:cs="Times New Roman"/>
          <w:color w:val="000000" w:themeColor="text1"/>
          <w:sz w:val="24"/>
          <w:szCs w:val="24"/>
        </w:rPr>
        <w:t>winter and summer</w:t>
      </w:r>
      <w:r w:rsidR="007A3353">
        <w:rPr>
          <w:rFonts w:ascii="Times New Roman" w:hAnsi="Times New Roman" w:cs="Times New Roman"/>
          <w:color w:val="000000" w:themeColor="text1"/>
          <w:sz w:val="24"/>
          <w:szCs w:val="24"/>
        </w:rPr>
        <w:t>. Based on these results, we found</w:t>
      </w:r>
      <w:r w:rsidR="001A4D8F">
        <w:rPr>
          <w:rFonts w:ascii="Times New Roman" w:hAnsi="Times New Roman" w:cs="Times New Roman"/>
          <w:color w:val="000000" w:themeColor="text1"/>
          <w:sz w:val="24"/>
          <w:szCs w:val="24"/>
        </w:rPr>
        <w:t xml:space="preserve"> support for the trimming and </w:t>
      </w:r>
      <w:r w:rsidR="00392678">
        <w:rPr>
          <w:rFonts w:ascii="Times New Roman" w:hAnsi="Times New Roman" w:cs="Times New Roman"/>
          <w:color w:val="000000" w:themeColor="text1"/>
          <w:sz w:val="24"/>
          <w:szCs w:val="24"/>
        </w:rPr>
        <w:t xml:space="preserve">foraging </w:t>
      </w:r>
      <w:r w:rsidR="001A4D8F">
        <w:rPr>
          <w:rFonts w:ascii="Times New Roman" w:hAnsi="Times New Roman" w:cs="Times New Roman"/>
          <w:color w:val="000000" w:themeColor="text1"/>
          <w:sz w:val="24"/>
          <w:szCs w:val="24"/>
        </w:rPr>
        <w:t>hypotheses, but</w:t>
      </w:r>
      <w:r w:rsidR="00172990">
        <w:rPr>
          <w:rFonts w:ascii="Times New Roman" w:hAnsi="Times New Roman" w:cs="Times New Roman"/>
          <w:color w:val="000000" w:themeColor="text1"/>
          <w:sz w:val="24"/>
          <w:szCs w:val="24"/>
        </w:rPr>
        <w:t xml:space="preserve"> </w:t>
      </w:r>
      <w:r w:rsidR="00FF6D15">
        <w:rPr>
          <w:rFonts w:ascii="Times New Roman" w:hAnsi="Times New Roman" w:cs="Times New Roman"/>
          <w:color w:val="000000" w:themeColor="text1"/>
          <w:sz w:val="24"/>
          <w:szCs w:val="24"/>
        </w:rPr>
        <w:t>reject</w:t>
      </w:r>
      <w:r w:rsidR="00F04ADB">
        <w:rPr>
          <w:rFonts w:ascii="Times New Roman" w:hAnsi="Times New Roman" w:cs="Times New Roman"/>
          <w:color w:val="000000" w:themeColor="text1"/>
          <w:sz w:val="24"/>
          <w:szCs w:val="24"/>
        </w:rPr>
        <w:t>ed</w:t>
      </w:r>
      <w:r w:rsidR="00172990">
        <w:rPr>
          <w:rFonts w:ascii="Times New Roman" w:hAnsi="Times New Roman" w:cs="Times New Roman"/>
          <w:color w:val="000000" w:themeColor="text1"/>
          <w:sz w:val="24"/>
          <w:szCs w:val="24"/>
        </w:rPr>
        <w:t xml:space="preserve"> the digging </w:t>
      </w:r>
      <w:r w:rsidR="00392678">
        <w:rPr>
          <w:rFonts w:ascii="Times New Roman" w:hAnsi="Times New Roman" w:cs="Times New Roman"/>
          <w:color w:val="000000" w:themeColor="text1"/>
          <w:sz w:val="24"/>
          <w:szCs w:val="24"/>
        </w:rPr>
        <w:t xml:space="preserve">and nutrient deposition </w:t>
      </w:r>
      <w:r w:rsidR="00172990">
        <w:rPr>
          <w:rFonts w:ascii="Times New Roman" w:hAnsi="Times New Roman" w:cs="Times New Roman"/>
          <w:color w:val="000000" w:themeColor="text1"/>
          <w:sz w:val="24"/>
          <w:szCs w:val="24"/>
        </w:rPr>
        <w:t>hypothes</w:t>
      </w:r>
      <w:r w:rsidR="00392678">
        <w:rPr>
          <w:rFonts w:ascii="Times New Roman" w:hAnsi="Times New Roman" w:cs="Times New Roman"/>
          <w:color w:val="000000" w:themeColor="text1"/>
          <w:sz w:val="24"/>
          <w:szCs w:val="24"/>
        </w:rPr>
        <w:t>e</w:t>
      </w:r>
      <w:r w:rsidR="00172990">
        <w:rPr>
          <w:rFonts w:ascii="Times New Roman" w:hAnsi="Times New Roman" w:cs="Times New Roman"/>
          <w:color w:val="000000" w:themeColor="text1"/>
          <w:sz w:val="24"/>
          <w:szCs w:val="24"/>
        </w:rPr>
        <w:t>s</w:t>
      </w:r>
      <w:r w:rsidR="001A4D8F">
        <w:rPr>
          <w:rFonts w:ascii="Times New Roman" w:hAnsi="Times New Roman" w:cs="Times New Roman"/>
          <w:color w:val="000000" w:themeColor="text1"/>
          <w:sz w:val="24"/>
          <w:szCs w:val="24"/>
        </w:rPr>
        <w:t xml:space="preserve">. </w:t>
      </w:r>
      <w:r w:rsidR="00BE315A">
        <w:rPr>
          <w:rFonts w:ascii="Times New Roman" w:hAnsi="Times New Roman" w:cs="Times New Roman"/>
          <w:color w:val="000000" w:themeColor="text1"/>
          <w:sz w:val="24"/>
          <w:szCs w:val="24"/>
        </w:rPr>
        <w:t>D</w:t>
      </w:r>
      <w:r w:rsidR="00F04ADB">
        <w:rPr>
          <w:rFonts w:ascii="Times New Roman" w:hAnsi="Times New Roman" w:cs="Times New Roman"/>
          <w:color w:val="000000" w:themeColor="text1"/>
          <w:sz w:val="24"/>
          <w:szCs w:val="24"/>
        </w:rPr>
        <w:t>igging</w:t>
      </w:r>
      <w:r w:rsidR="00254C8B">
        <w:rPr>
          <w:rFonts w:ascii="Times New Roman" w:hAnsi="Times New Roman" w:cs="Times New Roman"/>
          <w:color w:val="000000" w:themeColor="text1"/>
          <w:sz w:val="24"/>
          <w:szCs w:val="24"/>
        </w:rPr>
        <w:t xml:space="preserve"> </w:t>
      </w:r>
      <w:r w:rsidR="00D52669">
        <w:rPr>
          <w:rFonts w:ascii="Times New Roman" w:hAnsi="Times New Roman" w:cs="Times New Roman"/>
          <w:color w:val="000000" w:themeColor="text1"/>
          <w:sz w:val="24"/>
          <w:szCs w:val="24"/>
        </w:rPr>
        <w:t>can promote</w:t>
      </w:r>
      <w:r w:rsidR="002B4382">
        <w:rPr>
          <w:rFonts w:ascii="Times New Roman" w:hAnsi="Times New Roman" w:cs="Times New Roman"/>
          <w:color w:val="000000" w:themeColor="text1"/>
          <w:sz w:val="24"/>
          <w:szCs w:val="24"/>
        </w:rPr>
        <w:t xml:space="preserve"> plant</w:t>
      </w:r>
      <w:r w:rsidR="00254C8B">
        <w:rPr>
          <w:rFonts w:ascii="Times New Roman" w:hAnsi="Times New Roman" w:cs="Times New Roman"/>
          <w:color w:val="000000" w:themeColor="text1"/>
          <w:sz w:val="24"/>
          <w:szCs w:val="24"/>
        </w:rPr>
        <w:t xml:space="preserve"> growth</w:t>
      </w:r>
      <w:r w:rsidR="00876E21">
        <w:rPr>
          <w:rFonts w:ascii="Times New Roman" w:hAnsi="Times New Roman" w:cs="Times New Roman"/>
          <w:color w:val="000000" w:themeColor="text1"/>
          <w:sz w:val="24"/>
          <w:szCs w:val="24"/>
        </w:rPr>
        <w:t xml:space="preserve"> </w:t>
      </w:r>
      <w:r w:rsidR="003B4540">
        <w:rPr>
          <w:rFonts w:ascii="Times New Roman" w:hAnsi="Times New Roman" w:cs="Times New Roman"/>
          <w:color w:val="000000" w:themeColor="text1"/>
          <w:sz w:val="24"/>
          <w:szCs w:val="24"/>
        </w:rPr>
        <w:t>by creating patches of varying</w:t>
      </w:r>
      <w:r w:rsidR="00876E21">
        <w:rPr>
          <w:rFonts w:ascii="Times New Roman" w:hAnsi="Times New Roman" w:cs="Times New Roman"/>
          <w:color w:val="000000" w:themeColor="text1"/>
          <w:sz w:val="24"/>
          <w:szCs w:val="24"/>
        </w:rPr>
        <w:t xml:space="preserve"> </w:t>
      </w:r>
      <w:r w:rsidR="003B4540">
        <w:rPr>
          <w:rFonts w:ascii="Times New Roman" w:hAnsi="Times New Roman" w:cs="Times New Roman"/>
          <w:color w:val="000000" w:themeColor="text1"/>
          <w:sz w:val="24"/>
          <w:szCs w:val="24"/>
        </w:rPr>
        <w:t>nutrient concentrations and gaps</w:t>
      </w:r>
      <w:r w:rsidR="00876E21">
        <w:rPr>
          <w:rFonts w:ascii="Times New Roman" w:hAnsi="Times New Roman" w:cs="Times New Roman"/>
          <w:color w:val="000000" w:themeColor="text1"/>
          <w:sz w:val="24"/>
          <w:szCs w:val="24"/>
        </w:rPr>
        <w:t xml:space="preserve"> </w:t>
      </w:r>
      <w:r w:rsidR="003B4540">
        <w:rPr>
          <w:rFonts w:ascii="Times New Roman" w:hAnsi="Times New Roman" w:cs="Times New Roman"/>
          <w:color w:val="000000" w:themeColor="text1"/>
          <w:sz w:val="24"/>
          <w:szCs w:val="24"/>
        </w:rPr>
        <w:t xml:space="preserve">that permit opportunistic species to grow </w:t>
      </w:r>
      <w:r w:rsidR="002E7ABC">
        <w:rPr>
          <w:rFonts w:ascii="Times New Roman" w:hAnsi="Times New Roman" w:cs="Times New Roman"/>
          <w:sz w:val="24"/>
          <w:szCs w:val="24"/>
        </w:rPr>
        <w:t>(</w:t>
      </w:r>
      <w:r w:rsidR="002E7ABC" w:rsidRPr="00751B84">
        <w:rPr>
          <w:rFonts w:ascii="Times New Roman" w:hAnsi="Times New Roman" w:cs="Times New Roman"/>
          <w:sz w:val="24"/>
          <w:szCs w:val="24"/>
        </w:rPr>
        <w:t>Laycock</w:t>
      </w:r>
      <w:r w:rsidR="00C10203">
        <w:rPr>
          <w:rFonts w:ascii="Times New Roman" w:hAnsi="Times New Roman" w:cs="Times New Roman"/>
          <w:sz w:val="24"/>
          <w:szCs w:val="24"/>
        </w:rPr>
        <w:t>,</w:t>
      </w:r>
      <w:r w:rsidR="002E7ABC" w:rsidRPr="00751B84">
        <w:rPr>
          <w:rFonts w:ascii="Times New Roman" w:hAnsi="Times New Roman" w:cs="Times New Roman"/>
          <w:sz w:val="24"/>
          <w:szCs w:val="24"/>
        </w:rPr>
        <w:t xml:space="preserve"> 1958; Grant </w:t>
      </w:r>
      <w:r w:rsidR="002E7ABC" w:rsidRPr="00C10203">
        <w:rPr>
          <w:rFonts w:ascii="Times New Roman" w:hAnsi="Times New Roman" w:cs="Times New Roman"/>
          <w:i/>
          <w:sz w:val="24"/>
          <w:szCs w:val="24"/>
        </w:rPr>
        <w:t>et al</w:t>
      </w:r>
      <w:r w:rsidR="002E7ABC" w:rsidRPr="00751B84">
        <w:rPr>
          <w:rFonts w:ascii="Times New Roman" w:hAnsi="Times New Roman" w:cs="Times New Roman"/>
          <w:sz w:val="24"/>
          <w:szCs w:val="24"/>
        </w:rPr>
        <w:t>.</w:t>
      </w:r>
      <w:r w:rsidR="00C10203">
        <w:rPr>
          <w:rFonts w:ascii="Times New Roman" w:hAnsi="Times New Roman" w:cs="Times New Roman"/>
          <w:sz w:val="24"/>
          <w:szCs w:val="24"/>
        </w:rPr>
        <w:t>,</w:t>
      </w:r>
      <w:r w:rsidR="002E7ABC" w:rsidRPr="00751B84">
        <w:rPr>
          <w:rFonts w:ascii="Times New Roman" w:hAnsi="Times New Roman" w:cs="Times New Roman"/>
          <w:sz w:val="24"/>
          <w:szCs w:val="24"/>
        </w:rPr>
        <w:t xml:space="preserve"> 1980; Desmet </w:t>
      </w:r>
      <w:r w:rsidR="00C10203">
        <w:rPr>
          <w:rFonts w:ascii="Times New Roman" w:hAnsi="Times New Roman" w:cs="Times New Roman"/>
          <w:sz w:val="24"/>
          <w:szCs w:val="24"/>
        </w:rPr>
        <w:t xml:space="preserve">&amp; </w:t>
      </w:r>
      <w:r w:rsidR="002E7ABC" w:rsidRPr="00751B84">
        <w:rPr>
          <w:rFonts w:ascii="Times New Roman" w:hAnsi="Times New Roman" w:cs="Times New Roman"/>
          <w:sz w:val="24"/>
          <w:szCs w:val="24"/>
        </w:rPr>
        <w:t>Cowling</w:t>
      </w:r>
      <w:r w:rsidR="00C10203">
        <w:rPr>
          <w:rFonts w:ascii="Times New Roman" w:hAnsi="Times New Roman" w:cs="Times New Roman"/>
          <w:sz w:val="24"/>
          <w:szCs w:val="24"/>
        </w:rPr>
        <w:t>,</w:t>
      </w:r>
      <w:r w:rsidR="002E7ABC" w:rsidRPr="00751B84">
        <w:rPr>
          <w:rFonts w:ascii="Times New Roman" w:hAnsi="Times New Roman" w:cs="Times New Roman"/>
          <w:sz w:val="24"/>
          <w:szCs w:val="24"/>
        </w:rPr>
        <w:t xml:space="preserve"> 1999</w:t>
      </w:r>
      <w:r w:rsidR="002E7ABC" w:rsidRPr="00370FBA">
        <w:rPr>
          <w:rFonts w:ascii="Times New Roman" w:hAnsi="Times New Roman" w:cs="Times New Roman"/>
          <w:sz w:val="24"/>
          <w:szCs w:val="24"/>
        </w:rPr>
        <w:t>)</w:t>
      </w:r>
      <w:r w:rsidR="00172990">
        <w:rPr>
          <w:rFonts w:ascii="Times New Roman" w:hAnsi="Times New Roman" w:cs="Times New Roman"/>
          <w:color w:val="000000" w:themeColor="text1"/>
          <w:sz w:val="24"/>
          <w:szCs w:val="24"/>
        </w:rPr>
        <w:t xml:space="preserve">. </w:t>
      </w:r>
      <w:r w:rsidR="00FD3980">
        <w:rPr>
          <w:rFonts w:ascii="Times New Roman" w:hAnsi="Times New Roman" w:cs="Times New Roman"/>
          <w:color w:val="000000" w:themeColor="text1"/>
          <w:sz w:val="24"/>
          <w:szCs w:val="24"/>
        </w:rPr>
        <w:t>For instance</w:t>
      </w:r>
      <w:r w:rsidR="0013407F">
        <w:rPr>
          <w:rFonts w:ascii="Times New Roman" w:hAnsi="Times New Roman" w:cs="Times New Roman"/>
          <w:color w:val="000000" w:themeColor="text1"/>
          <w:sz w:val="24"/>
          <w:szCs w:val="24"/>
        </w:rPr>
        <w:t xml:space="preserve">, </w:t>
      </w:r>
      <w:r w:rsidR="00D52669">
        <w:rPr>
          <w:rFonts w:ascii="Times New Roman" w:hAnsi="Times New Roman" w:cs="Times New Roman"/>
          <w:color w:val="000000" w:themeColor="text1"/>
          <w:sz w:val="24"/>
          <w:szCs w:val="24"/>
        </w:rPr>
        <w:t xml:space="preserve">Desmet </w:t>
      </w:r>
      <w:r w:rsidR="00C10203">
        <w:rPr>
          <w:rFonts w:ascii="Times New Roman" w:hAnsi="Times New Roman" w:cs="Times New Roman"/>
          <w:color w:val="000000" w:themeColor="text1"/>
          <w:sz w:val="24"/>
          <w:szCs w:val="24"/>
        </w:rPr>
        <w:t>&amp;</w:t>
      </w:r>
      <w:r w:rsidR="00D52669">
        <w:rPr>
          <w:rFonts w:ascii="Times New Roman" w:hAnsi="Times New Roman" w:cs="Times New Roman"/>
          <w:color w:val="000000" w:themeColor="text1"/>
          <w:sz w:val="24"/>
          <w:szCs w:val="24"/>
        </w:rPr>
        <w:t xml:space="preserve"> Cowling (1999) found that plants </w:t>
      </w:r>
      <w:r w:rsidR="00E76B3F">
        <w:rPr>
          <w:rFonts w:ascii="Times New Roman" w:hAnsi="Times New Roman" w:cs="Times New Roman"/>
          <w:color w:val="000000" w:themeColor="text1"/>
          <w:sz w:val="24"/>
          <w:szCs w:val="24"/>
        </w:rPr>
        <w:t xml:space="preserve">are </w:t>
      </w:r>
      <w:r w:rsidR="00D52669">
        <w:rPr>
          <w:rFonts w:ascii="Times New Roman" w:hAnsi="Times New Roman" w:cs="Times New Roman"/>
          <w:color w:val="000000" w:themeColor="text1"/>
          <w:sz w:val="24"/>
          <w:szCs w:val="24"/>
        </w:rPr>
        <w:t xml:space="preserve">more abundant around Brant's whistling rat </w:t>
      </w:r>
      <w:r w:rsidR="00685E51" w:rsidRPr="007A3353">
        <w:rPr>
          <w:rFonts w:ascii="Times New Roman" w:hAnsi="Times New Roman" w:cs="Times New Roman"/>
          <w:sz w:val="24"/>
          <w:szCs w:val="24"/>
          <w:shd w:val="clear" w:color="auto" w:fill="FFFFFF"/>
        </w:rPr>
        <w:t>(</w:t>
      </w:r>
      <w:r w:rsidR="00685E51" w:rsidRPr="007A3353">
        <w:rPr>
          <w:rFonts w:ascii="Times New Roman" w:hAnsi="Times New Roman" w:cs="Times New Roman"/>
          <w:bCs/>
          <w:i/>
          <w:iCs/>
          <w:sz w:val="24"/>
          <w:szCs w:val="24"/>
          <w:shd w:val="clear" w:color="auto" w:fill="FFFFFF"/>
        </w:rPr>
        <w:t>Parotomys brantsii</w:t>
      </w:r>
      <w:r w:rsidR="00647174" w:rsidRPr="00647174">
        <w:rPr>
          <w:rFonts w:ascii="Arial" w:hAnsi="Arial" w:cs="Arial"/>
          <w:color w:val="000000"/>
          <w:sz w:val="18"/>
          <w:szCs w:val="18"/>
          <w:shd w:val="clear" w:color="auto" w:fill="FFFFFF"/>
        </w:rPr>
        <w:t xml:space="preserve"> </w:t>
      </w:r>
      <w:r w:rsidR="00647174" w:rsidRPr="00647174">
        <w:rPr>
          <w:rFonts w:ascii="Times New Roman" w:hAnsi="Times New Roman" w:cs="Times New Roman"/>
          <w:color w:val="000000"/>
          <w:sz w:val="24"/>
          <w:szCs w:val="24"/>
          <w:shd w:val="clear" w:color="auto" w:fill="FFFFFF"/>
        </w:rPr>
        <w:t>A. Smith, 1834</w:t>
      </w:r>
      <w:r w:rsidR="00685E51" w:rsidRPr="007A3353">
        <w:rPr>
          <w:rFonts w:ascii="Times New Roman" w:hAnsi="Times New Roman" w:cs="Times New Roman"/>
          <w:sz w:val="24"/>
          <w:szCs w:val="24"/>
          <w:shd w:val="clear" w:color="auto" w:fill="FFFFFF"/>
        </w:rPr>
        <w:t>)</w:t>
      </w:r>
      <w:r w:rsidR="00685E51">
        <w:rPr>
          <w:rFonts w:ascii="Times New Roman" w:hAnsi="Times New Roman" w:cs="Times New Roman"/>
          <w:color w:val="000000" w:themeColor="text1"/>
          <w:sz w:val="24"/>
          <w:szCs w:val="24"/>
        </w:rPr>
        <w:t xml:space="preserve"> </w:t>
      </w:r>
      <w:r w:rsidR="00D52669">
        <w:rPr>
          <w:rFonts w:ascii="Times New Roman" w:hAnsi="Times New Roman" w:cs="Times New Roman"/>
          <w:color w:val="000000" w:themeColor="text1"/>
          <w:sz w:val="24"/>
          <w:szCs w:val="24"/>
        </w:rPr>
        <w:t>burrows compared to non-burrow sites, and suggested that digging by rats promote</w:t>
      </w:r>
      <w:r w:rsidR="00E76B3F">
        <w:rPr>
          <w:rFonts w:ascii="Times New Roman" w:hAnsi="Times New Roman" w:cs="Times New Roman"/>
          <w:color w:val="000000" w:themeColor="text1"/>
          <w:sz w:val="24"/>
          <w:szCs w:val="24"/>
        </w:rPr>
        <w:t>s</w:t>
      </w:r>
      <w:r w:rsidR="00D52669">
        <w:rPr>
          <w:rFonts w:ascii="Times New Roman" w:hAnsi="Times New Roman" w:cs="Times New Roman"/>
          <w:color w:val="000000" w:themeColor="text1"/>
          <w:sz w:val="24"/>
          <w:szCs w:val="24"/>
        </w:rPr>
        <w:t xml:space="preserve"> fertility hotspots in a harsh environment. Alternatively</w:t>
      </w:r>
      <w:r w:rsidR="002B65D9">
        <w:rPr>
          <w:rFonts w:ascii="Times New Roman" w:hAnsi="Times New Roman" w:cs="Times New Roman"/>
          <w:color w:val="000000" w:themeColor="text1"/>
          <w:sz w:val="24"/>
          <w:szCs w:val="24"/>
        </w:rPr>
        <w:t xml:space="preserve">, </w:t>
      </w:r>
      <w:r w:rsidR="00D52669">
        <w:rPr>
          <w:rFonts w:ascii="Times New Roman" w:hAnsi="Times New Roman" w:cs="Times New Roman"/>
          <w:color w:val="000000" w:themeColor="text1"/>
          <w:sz w:val="24"/>
          <w:szCs w:val="24"/>
        </w:rPr>
        <w:t>studies have also found that rodents, such as mole rats</w:t>
      </w:r>
      <w:r w:rsidR="007A3353">
        <w:rPr>
          <w:rFonts w:ascii="Times New Roman" w:hAnsi="Times New Roman" w:cs="Times New Roman"/>
          <w:color w:val="000000" w:themeColor="text1"/>
          <w:sz w:val="24"/>
          <w:szCs w:val="24"/>
        </w:rPr>
        <w:t xml:space="preserve"> </w:t>
      </w:r>
      <w:r w:rsidR="007A3353" w:rsidRPr="007A3353">
        <w:rPr>
          <w:rFonts w:ascii="Times New Roman" w:hAnsi="Times New Roman" w:cs="Times New Roman"/>
          <w:color w:val="000000" w:themeColor="text1"/>
          <w:sz w:val="24"/>
          <w:szCs w:val="24"/>
        </w:rPr>
        <w:t>(</w:t>
      </w:r>
      <w:r w:rsidR="007A3353" w:rsidRPr="00647174">
        <w:rPr>
          <w:rFonts w:ascii="Times New Roman" w:hAnsi="Times New Roman" w:cs="Times New Roman"/>
          <w:iCs/>
          <w:sz w:val="24"/>
          <w:szCs w:val="24"/>
        </w:rPr>
        <w:t>Bathyergidae</w:t>
      </w:r>
      <w:r w:rsidR="007A3353" w:rsidRPr="007A3353">
        <w:rPr>
          <w:rFonts w:ascii="Times New Roman" w:hAnsi="Times New Roman" w:cs="Times New Roman"/>
          <w:sz w:val="24"/>
          <w:szCs w:val="24"/>
        </w:rPr>
        <w:t>)</w:t>
      </w:r>
      <w:r w:rsidR="00AA0BFB">
        <w:rPr>
          <w:rFonts w:ascii="Times New Roman" w:hAnsi="Times New Roman" w:cs="Times New Roman"/>
          <w:color w:val="000000" w:themeColor="text1"/>
          <w:sz w:val="24"/>
          <w:szCs w:val="24"/>
        </w:rPr>
        <w:t xml:space="preserve"> (Hagenah </w:t>
      </w:r>
      <w:r w:rsidR="00C10203">
        <w:rPr>
          <w:rFonts w:ascii="Times New Roman" w:hAnsi="Times New Roman" w:cs="Times New Roman"/>
          <w:color w:val="000000" w:themeColor="text1"/>
          <w:sz w:val="24"/>
          <w:szCs w:val="24"/>
        </w:rPr>
        <w:t>&amp;</w:t>
      </w:r>
      <w:r w:rsidR="00AA0BFB">
        <w:rPr>
          <w:rFonts w:ascii="Times New Roman" w:hAnsi="Times New Roman" w:cs="Times New Roman"/>
          <w:color w:val="000000" w:themeColor="text1"/>
          <w:sz w:val="24"/>
          <w:szCs w:val="24"/>
        </w:rPr>
        <w:t xml:space="preserve"> Bennett</w:t>
      </w:r>
      <w:r w:rsidR="00C10203">
        <w:rPr>
          <w:rFonts w:ascii="Times New Roman" w:hAnsi="Times New Roman" w:cs="Times New Roman"/>
          <w:color w:val="000000" w:themeColor="text1"/>
          <w:sz w:val="24"/>
          <w:szCs w:val="24"/>
        </w:rPr>
        <w:t>,</w:t>
      </w:r>
      <w:r w:rsidR="00AA0BFB">
        <w:rPr>
          <w:rFonts w:ascii="Times New Roman" w:hAnsi="Times New Roman" w:cs="Times New Roman"/>
          <w:color w:val="000000" w:themeColor="text1"/>
          <w:sz w:val="24"/>
          <w:szCs w:val="24"/>
        </w:rPr>
        <w:t xml:space="preserve"> 2012)</w:t>
      </w:r>
      <w:r w:rsidR="009230A8">
        <w:rPr>
          <w:rFonts w:ascii="Times New Roman" w:hAnsi="Times New Roman" w:cs="Times New Roman"/>
          <w:color w:val="000000" w:themeColor="text1"/>
          <w:sz w:val="24"/>
          <w:szCs w:val="24"/>
        </w:rPr>
        <w:t xml:space="preserve"> and</w:t>
      </w:r>
      <w:r w:rsidR="00D52669">
        <w:rPr>
          <w:rFonts w:ascii="Times New Roman" w:hAnsi="Times New Roman" w:cs="Times New Roman"/>
          <w:color w:val="000000" w:themeColor="text1"/>
          <w:sz w:val="24"/>
          <w:szCs w:val="24"/>
        </w:rPr>
        <w:t xml:space="preserve"> prairie dogs</w:t>
      </w:r>
      <w:r w:rsidR="00AA0BFB">
        <w:rPr>
          <w:rFonts w:ascii="Times New Roman" w:hAnsi="Times New Roman" w:cs="Times New Roman"/>
          <w:color w:val="000000" w:themeColor="text1"/>
          <w:sz w:val="24"/>
          <w:szCs w:val="24"/>
        </w:rPr>
        <w:t xml:space="preserve"> (</w:t>
      </w:r>
      <w:r w:rsidR="00F04ADB">
        <w:rPr>
          <w:rFonts w:ascii="Times New Roman" w:hAnsi="Times New Roman" w:cs="Times New Roman"/>
          <w:color w:val="000000" w:themeColor="text1"/>
          <w:sz w:val="24"/>
          <w:szCs w:val="24"/>
        </w:rPr>
        <w:t xml:space="preserve">Agnew </w:t>
      </w:r>
      <w:r w:rsidR="00F04ADB" w:rsidRPr="00C10203">
        <w:rPr>
          <w:rFonts w:ascii="Times New Roman" w:hAnsi="Times New Roman" w:cs="Times New Roman"/>
          <w:i/>
          <w:color w:val="000000" w:themeColor="text1"/>
          <w:sz w:val="24"/>
          <w:szCs w:val="24"/>
        </w:rPr>
        <w:t>et al</w:t>
      </w:r>
      <w:r w:rsidR="00F04ADB">
        <w:rPr>
          <w:rFonts w:ascii="Times New Roman" w:hAnsi="Times New Roman" w:cs="Times New Roman"/>
          <w:color w:val="000000" w:themeColor="text1"/>
          <w:sz w:val="24"/>
          <w:szCs w:val="24"/>
        </w:rPr>
        <w:t>.</w:t>
      </w:r>
      <w:r w:rsidR="00C10203">
        <w:rPr>
          <w:rFonts w:ascii="Times New Roman" w:hAnsi="Times New Roman" w:cs="Times New Roman"/>
          <w:color w:val="000000" w:themeColor="text1"/>
          <w:sz w:val="24"/>
          <w:szCs w:val="24"/>
        </w:rPr>
        <w:t>,</w:t>
      </w:r>
      <w:r w:rsidR="00F04ADB">
        <w:rPr>
          <w:rFonts w:ascii="Times New Roman" w:hAnsi="Times New Roman" w:cs="Times New Roman"/>
          <w:color w:val="000000" w:themeColor="text1"/>
          <w:sz w:val="24"/>
          <w:szCs w:val="24"/>
        </w:rPr>
        <w:t xml:space="preserve"> </w:t>
      </w:r>
      <w:r w:rsidR="00AA0BFB">
        <w:rPr>
          <w:rFonts w:ascii="Times New Roman" w:hAnsi="Times New Roman" w:cs="Times New Roman"/>
          <w:color w:val="000000" w:themeColor="text1"/>
          <w:sz w:val="24"/>
          <w:szCs w:val="24"/>
        </w:rPr>
        <w:t>1986</w:t>
      </w:r>
      <w:r w:rsidR="00BF10E4">
        <w:rPr>
          <w:rFonts w:ascii="Times New Roman" w:hAnsi="Times New Roman" w:cs="Times New Roman"/>
          <w:color w:val="000000" w:themeColor="text1"/>
          <w:sz w:val="24"/>
          <w:szCs w:val="24"/>
        </w:rPr>
        <w:t xml:space="preserve">; </w:t>
      </w:r>
      <w:r w:rsidR="001A2D44">
        <w:rPr>
          <w:rFonts w:ascii="Times New Roman" w:hAnsi="Times New Roman" w:cs="Times New Roman"/>
          <w:sz w:val="24"/>
          <w:szCs w:val="24"/>
        </w:rPr>
        <w:t xml:space="preserve">Whicker &amp; Detling, 1988; </w:t>
      </w:r>
      <w:r w:rsidR="00BF10E4">
        <w:rPr>
          <w:rFonts w:ascii="Times New Roman" w:hAnsi="Times New Roman" w:cs="Times New Roman"/>
          <w:color w:val="000000" w:themeColor="text1"/>
          <w:sz w:val="24"/>
          <w:szCs w:val="24"/>
        </w:rPr>
        <w:t xml:space="preserve">Davidson </w:t>
      </w:r>
      <w:r w:rsidR="00C10203">
        <w:rPr>
          <w:rFonts w:ascii="Times New Roman" w:hAnsi="Times New Roman" w:cs="Times New Roman"/>
          <w:color w:val="000000" w:themeColor="text1"/>
          <w:sz w:val="24"/>
          <w:szCs w:val="24"/>
        </w:rPr>
        <w:t>&amp;</w:t>
      </w:r>
      <w:r w:rsidR="00BF10E4">
        <w:rPr>
          <w:rFonts w:ascii="Times New Roman" w:hAnsi="Times New Roman" w:cs="Times New Roman"/>
          <w:color w:val="000000" w:themeColor="text1"/>
          <w:sz w:val="24"/>
          <w:szCs w:val="24"/>
        </w:rPr>
        <w:t xml:space="preserve"> Lightfoot</w:t>
      </w:r>
      <w:r w:rsidR="00C10203">
        <w:rPr>
          <w:rFonts w:ascii="Times New Roman" w:hAnsi="Times New Roman" w:cs="Times New Roman"/>
          <w:color w:val="000000" w:themeColor="text1"/>
          <w:sz w:val="24"/>
          <w:szCs w:val="24"/>
        </w:rPr>
        <w:t>,</w:t>
      </w:r>
      <w:r w:rsidR="00BF10E4">
        <w:rPr>
          <w:rFonts w:ascii="Times New Roman" w:hAnsi="Times New Roman" w:cs="Times New Roman"/>
          <w:color w:val="000000" w:themeColor="text1"/>
          <w:sz w:val="24"/>
          <w:szCs w:val="24"/>
        </w:rPr>
        <w:t xml:space="preserve"> 2006</w:t>
      </w:r>
      <w:r w:rsidR="00AA0BFB">
        <w:rPr>
          <w:rFonts w:ascii="Times New Roman" w:hAnsi="Times New Roman" w:cs="Times New Roman"/>
          <w:color w:val="000000" w:themeColor="text1"/>
          <w:sz w:val="24"/>
          <w:szCs w:val="24"/>
        </w:rPr>
        <w:t>)</w:t>
      </w:r>
      <w:r w:rsidR="009230A8">
        <w:rPr>
          <w:rFonts w:ascii="Times New Roman" w:hAnsi="Times New Roman" w:cs="Times New Roman"/>
          <w:color w:val="000000" w:themeColor="text1"/>
          <w:sz w:val="24"/>
          <w:szCs w:val="24"/>
        </w:rPr>
        <w:t>, reduce</w:t>
      </w:r>
      <w:r w:rsidR="00D52669">
        <w:rPr>
          <w:rFonts w:ascii="Times New Roman" w:hAnsi="Times New Roman" w:cs="Times New Roman"/>
          <w:color w:val="000000" w:themeColor="text1"/>
          <w:sz w:val="24"/>
          <w:szCs w:val="24"/>
        </w:rPr>
        <w:t xml:space="preserve"> vegetation cover</w:t>
      </w:r>
      <w:r w:rsidR="009230A8">
        <w:rPr>
          <w:rFonts w:ascii="Times New Roman" w:hAnsi="Times New Roman" w:cs="Times New Roman"/>
          <w:color w:val="000000" w:themeColor="text1"/>
          <w:sz w:val="24"/>
          <w:szCs w:val="24"/>
        </w:rPr>
        <w:t xml:space="preserve"> and/or</w:t>
      </w:r>
      <w:r w:rsidR="00D52669">
        <w:rPr>
          <w:rFonts w:ascii="Times New Roman" w:hAnsi="Times New Roman" w:cs="Times New Roman"/>
          <w:color w:val="000000" w:themeColor="text1"/>
          <w:sz w:val="24"/>
          <w:szCs w:val="24"/>
        </w:rPr>
        <w:t xml:space="preserve"> </w:t>
      </w:r>
      <w:r w:rsidR="009230A8">
        <w:rPr>
          <w:rFonts w:ascii="Times New Roman" w:hAnsi="Times New Roman" w:cs="Times New Roman"/>
          <w:color w:val="000000" w:themeColor="text1"/>
          <w:sz w:val="24"/>
          <w:szCs w:val="24"/>
        </w:rPr>
        <w:t>height</w:t>
      </w:r>
      <w:r w:rsidR="0013407F">
        <w:rPr>
          <w:rFonts w:ascii="Times New Roman" w:hAnsi="Times New Roman" w:cs="Times New Roman"/>
          <w:color w:val="000000" w:themeColor="text1"/>
          <w:sz w:val="24"/>
          <w:szCs w:val="24"/>
        </w:rPr>
        <w:t xml:space="preserve"> around burrows</w:t>
      </w:r>
      <w:r w:rsidR="009230A8">
        <w:rPr>
          <w:rFonts w:ascii="Times New Roman" w:hAnsi="Times New Roman" w:cs="Times New Roman"/>
          <w:color w:val="000000" w:themeColor="text1"/>
          <w:sz w:val="24"/>
          <w:szCs w:val="24"/>
        </w:rPr>
        <w:t xml:space="preserve"> </w:t>
      </w:r>
      <w:r w:rsidR="00FF6D15">
        <w:rPr>
          <w:rFonts w:ascii="Times New Roman" w:hAnsi="Times New Roman" w:cs="Times New Roman"/>
          <w:color w:val="000000" w:themeColor="text1"/>
          <w:sz w:val="24"/>
          <w:szCs w:val="24"/>
        </w:rPr>
        <w:t>through trimming</w:t>
      </w:r>
      <w:r w:rsidR="007D09B7">
        <w:rPr>
          <w:rFonts w:ascii="Times New Roman" w:hAnsi="Times New Roman" w:cs="Times New Roman"/>
          <w:color w:val="000000" w:themeColor="text1"/>
          <w:sz w:val="24"/>
          <w:szCs w:val="24"/>
        </w:rPr>
        <w:t xml:space="preserve"> and</w:t>
      </w:r>
      <w:r w:rsidR="00FF6D15">
        <w:rPr>
          <w:rFonts w:ascii="Times New Roman" w:hAnsi="Times New Roman" w:cs="Times New Roman"/>
          <w:color w:val="000000" w:themeColor="text1"/>
          <w:sz w:val="24"/>
          <w:szCs w:val="24"/>
        </w:rPr>
        <w:t xml:space="preserve"> foraging</w:t>
      </w:r>
      <w:r w:rsidR="00C7691C">
        <w:rPr>
          <w:rFonts w:ascii="Times New Roman" w:hAnsi="Times New Roman" w:cs="Times New Roman"/>
          <w:color w:val="000000" w:themeColor="text1"/>
          <w:sz w:val="24"/>
          <w:szCs w:val="24"/>
        </w:rPr>
        <w:t xml:space="preserve">. </w:t>
      </w:r>
      <w:r w:rsidR="00F166E1">
        <w:rPr>
          <w:rFonts w:ascii="Times New Roman" w:hAnsi="Times New Roman" w:cs="Times New Roman"/>
          <w:color w:val="000000" w:themeColor="text1"/>
          <w:sz w:val="24"/>
          <w:szCs w:val="24"/>
        </w:rPr>
        <w:t>Similarly, t</w:t>
      </w:r>
      <w:r w:rsidR="00C7691C">
        <w:rPr>
          <w:rFonts w:ascii="Times New Roman" w:hAnsi="Times New Roman" w:cs="Times New Roman"/>
          <w:color w:val="000000" w:themeColor="text1"/>
          <w:sz w:val="24"/>
          <w:szCs w:val="24"/>
        </w:rPr>
        <w:t xml:space="preserve">he squirrels at our study site </w:t>
      </w:r>
      <w:r w:rsidR="00A14303">
        <w:rPr>
          <w:rFonts w:ascii="Times New Roman" w:hAnsi="Times New Roman" w:cs="Times New Roman"/>
          <w:color w:val="000000" w:themeColor="text1"/>
          <w:sz w:val="24"/>
          <w:szCs w:val="24"/>
        </w:rPr>
        <w:t>also remove</w:t>
      </w:r>
      <w:r w:rsidR="00E76B3F">
        <w:rPr>
          <w:rFonts w:ascii="Times New Roman" w:hAnsi="Times New Roman" w:cs="Times New Roman"/>
          <w:color w:val="000000" w:themeColor="text1"/>
          <w:sz w:val="24"/>
          <w:szCs w:val="24"/>
        </w:rPr>
        <w:t>d</w:t>
      </w:r>
      <w:r w:rsidR="00C7691C">
        <w:rPr>
          <w:rFonts w:ascii="Times New Roman" w:hAnsi="Times New Roman" w:cs="Times New Roman"/>
          <w:color w:val="000000" w:themeColor="text1"/>
          <w:sz w:val="24"/>
          <w:szCs w:val="24"/>
        </w:rPr>
        <w:t xml:space="preserve"> vegetation around their burrows</w:t>
      </w:r>
      <w:r w:rsidR="00254C8B">
        <w:rPr>
          <w:rFonts w:ascii="Times New Roman" w:hAnsi="Times New Roman" w:cs="Times New Roman"/>
          <w:color w:val="000000" w:themeColor="text1"/>
          <w:sz w:val="24"/>
          <w:szCs w:val="24"/>
        </w:rPr>
        <w:t xml:space="preserve">. </w:t>
      </w:r>
      <w:r w:rsidR="00961F82">
        <w:rPr>
          <w:rFonts w:ascii="Times New Roman" w:hAnsi="Times New Roman" w:cs="Times New Roman"/>
          <w:color w:val="000000" w:themeColor="text1"/>
          <w:sz w:val="24"/>
          <w:szCs w:val="24"/>
        </w:rPr>
        <w:t xml:space="preserve">Waterman </w:t>
      </w:r>
      <w:r w:rsidR="00C10203">
        <w:rPr>
          <w:rFonts w:ascii="Times New Roman" w:hAnsi="Times New Roman" w:cs="Times New Roman"/>
          <w:color w:val="000000" w:themeColor="text1"/>
          <w:sz w:val="24"/>
          <w:szCs w:val="24"/>
        </w:rPr>
        <w:t>&amp;</w:t>
      </w:r>
      <w:r w:rsidR="00961F82">
        <w:rPr>
          <w:rFonts w:ascii="Times New Roman" w:hAnsi="Times New Roman" w:cs="Times New Roman"/>
          <w:color w:val="000000" w:themeColor="text1"/>
          <w:sz w:val="24"/>
          <w:szCs w:val="24"/>
        </w:rPr>
        <w:t xml:space="preserve"> Roth (2007) suggest</w:t>
      </w:r>
      <w:r w:rsidR="002E5A4B">
        <w:rPr>
          <w:rFonts w:ascii="Times New Roman" w:hAnsi="Times New Roman" w:cs="Times New Roman"/>
          <w:color w:val="000000" w:themeColor="text1"/>
          <w:sz w:val="24"/>
          <w:szCs w:val="24"/>
        </w:rPr>
        <w:t>ed</w:t>
      </w:r>
      <w:r w:rsidR="00961F82">
        <w:rPr>
          <w:rFonts w:ascii="Times New Roman" w:hAnsi="Times New Roman" w:cs="Times New Roman"/>
          <w:color w:val="000000" w:themeColor="text1"/>
          <w:sz w:val="24"/>
          <w:szCs w:val="24"/>
        </w:rPr>
        <w:t xml:space="preserve"> that </w:t>
      </w:r>
      <w:r w:rsidR="002B65D9">
        <w:rPr>
          <w:rFonts w:ascii="Times New Roman" w:hAnsi="Times New Roman" w:cs="Times New Roman"/>
          <w:color w:val="000000" w:themeColor="text1"/>
          <w:sz w:val="24"/>
          <w:szCs w:val="24"/>
        </w:rPr>
        <w:t>C</w:t>
      </w:r>
      <w:r w:rsidR="00DC49BC" w:rsidRPr="00340069">
        <w:rPr>
          <w:rFonts w:ascii="Times New Roman" w:hAnsi="Times New Roman" w:cs="Times New Roman"/>
          <w:color w:val="000000" w:themeColor="text1"/>
          <w:sz w:val="24"/>
          <w:szCs w:val="24"/>
        </w:rPr>
        <w:t>ape ground squirrels</w:t>
      </w:r>
      <w:r w:rsidR="00961F82">
        <w:rPr>
          <w:rFonts w:ascii="Times New Roman" w:hAnsi="Times New Roman" w:cs="Times New Roman"/>
          <w:color w:val="000000" w:themeColor="text1"/>
          <w:sz w:val="24"/>
          <w:szCs w:val="24"/>
        </w:rPr>
        <w:t xml:space="preserve"> </w:t>
      </w:r>
      <w:r w:rsidR="00A14303">
        <w:rPr>
          <w:rFonts w:ascii="Times New Roman" w:hAnsi="Times New Roman" w:cs="Times New Roman"/>
          <w:color w:val="000000" w:themeColor="text1"/>
          <w:sz w:val="24"/>
          <w:szCs w:val="24"/>
        </w:rPr>
        <w:t>remove</w:t>
      </w:r>
      <w:r w:rsidR="00961F82">
        <w:rPr>
          <w:rFonts w:ascii="Times New Roman" w:hAnsi="Times New Roman" w:cs="Times New Roman"/>
          <w:color w:val="000000" w:themeColor="text1"/>
          <w:sz w:val="24"/>
          <w:szCs w:val="24"/>
        </w:rPr>
        <w:t xml:space="preserve"> </w:t>
      </w:r>
      <w:r w:rsidR="00654C66" w:rsidRPr="00340069">
        <w:rPr>
          <w:rFonts w:ascii="Times New Roman" w:hAnsi="Times New Roman" w:cs="Times New Roman"/>
          <w:color w:val="000000" w:themeColor="text1"/>
          <w:sz w:val="24"/>
          <w:szCs w:val="24"/>
        </w:rPr>
        <w:t xml:space="preserve">vegetation to improve </w:t>
      </w:r>
      <w:r w:rsidR="008047A4">
        <w:rPr>
          <w:rFonts w:ascii="Times New Roman" w:hAnsi="Times New Roman" w:cs="Times New Roman"/>
          <w:color w:val="000000" w:themeColor="text1"/>
          <w:sz w:val="24"/>
          <w:szCs w:val="24"/>
        </w:rPr>
        <w:t xml:space="preserve">predator </w:t>
      </w:r>
      <w:r w:rsidR="0087378D">
        <w:rPr>
          <w:rFonts w:ascii="Times New Roman" w:hAnsi="Times New Roman" w:cs="Times New Roman"/>
          <w:color w:val="000000" w:themeColor="text1"/>
          <w:sz w:val="24"/>
          <w:szCs w:val="24"/>
        </w:rPr>
        <w:t>visibility</w:t>
      </w:r>
      <w:r w:rsidR="00BE315A">
        <w:rPr>
          <w:rFonts w:ascii="Times New Roman" w:hAnsi="Times New Roman" w:cs="Times New Roman"/>
          <w:color w:val="000000" w:themeColor="text1"/>
          <w:sz w:val="24"/>
          <w:szCs w:val="24"/>
        </w:rPr>
        <w:t>,</w:t>
      </w:r>
      <w:r w:rsidR="0087378D">
        <w:rPr>
          <w:rFonts w:ascii="Times New Roman" w:hAnsi="Times New Roman" w:cs="Times New Roman"/>
          <w:color w:val="000000" w:themeColor="text1"/>
          <w:sz w:val="24"/>
          <w:szCs w:val="24"/>
        </w:rPr>
        <w:t xml:space="preserve"> </w:t>
      </w:r>
      <w:r w:rsidR="00C7691C">
        <w:rPr>
          <w:rFonts w:ascii="Times New Roman" w:hAnsi="Times New Roman" w:cs="Times New Roman"/>
          <w:color w:val="000000" w:themeColor="text1"/>
          <w:sz w:val="24"/>
          <w:szCs w:val="24"/>
        </w:rPr>
        <w:t xml:space="preserve">and Herzig-Stratsil </w:t>
      </w:r>
      <w:r w:rsidR="00EB195A">
        <w:rPr>
          <w:rFonts w:ascii="Times New Roman" w:hAnsi="Times New Roman" w:cs="Times New Roman"/>
          <w:color w:val="000000" w:themeColor="text1"/>
          <w:sz w:val="24"/>
          <w:szCs w:val="24"/>
        </w:rPr>
        <w:t>(</w:t>
      </w:r>
      <w:r w:rsidR="00C7691C">
        <w:rPr>
          <w:rFonts w:ascii="Times New Roman" w:hAnsi="Times New Roman" w:cs="Times New Roman"/>
          <w:color w:val="000000" w:themeColor="text1"/>
          <w:sz w:val="24"/>
          <w:szCs w:val="24"/>
        </w:rPr>
        <w:t>1978</w:t>
      </w:r>
      <w:r w:rsidR="00EB195A">
        <w:rPr>
          <w:rFonts w:ascii="Times New Roman" w:hAnsi="Times New Roman" w:cs="Times New Roman"/>
          <w:color w:val="000000" w:themeColor="text1"/>
          <w:sz w:val="24"/>
          <w:szCs w:val="24"/>
        </w:rPr>
        <w:t>)</w:t>
      </w:r>
      <w:r w:rsidR="00C7691C">
        <w:rPr>
          <w:rFonts w:ascii="Times New Roman" w:hAnsi="Times New Roman" w:cs="Times New Roman"/>
          <w:color w:val="000000" w:themeColor="text1"/>
          <w:sz w:val="24"/>
          <w:szCs w:val="24"/>
        </w:rPr>
        <w:t xml:space="preserve"> noted that </w:t>
      </w:r>
      <w:r w:rsidR="00AC0689">
        <w:rPr>
          <w:rFonts w:ascii="Times New Roman" w:hAnsi="Times New Roman" w:cs="Times New Roman"/>
          <w:color w:val="000000" w:themeColor="text1"/>
          <w:sz w:val="24"/>
          <w:szCs w:val="24"/>
        </w:rPr>
        <w:t>squirrels</w:t>
      </w:r>
      <w:r w:rsidR="009739F4">
        <w:rPr>
          <w:rFonts w:ascii="Times New Roman" w:hAnsi="Times New Roman" w:cs="Times New Roman"/>
          <w:color w:val="000000" w:themeColor="text1"/>
          <w:sz w:val="24"/>
          <w:szCs w:val="24"/>
        </w:rPr>
        <w:t xml:space="preserve"> </w:t>
      </w:r>
      <w:r w:rsidR="00D35D92">
        <w:rPr>
          <w:rFonts w:ascii="Times New Roman" w:hAnsi="Times New Roman" w:cs="Times New Roman"/>
          <w:color w:val="000000" w:themeColor="text1"/>
          <w:sz w:val="24"/>
          <w:szCs w:val="24"/>
        </w:rPr>
        <w:t>forage</w:t>
      </w:r>
      <w:r w:rsidR="009F3C62">
        <w:rPr>
          <w:rFonts w:ascii="Times New Roman" w:hAnsi="Times New Roman" w:cs="Times New Roman"/>
          <w:color w:val="000000" w:themeColor="text1"/>
          <w:sz w:val="24"/>
          <w:szCs w:val="24"/>
        </w:rPr>
        <w:t xml:space="preserve"> at the</w:t>
      </w:r>
      <w:r w:rsidR="00BC213A">
        <w:rPr>
          <w:rFonts w:ascii="Times New Roman" w:hAnsi="Times New Roman" w:cs="Times New Roman"/>
          <w:color w:val="000000" w:themeColor="text1"/>
          <w:sz w:val="24"/>
          <w:szCs w:val="24"/>
        </w:rPr>
        <w:t>ir</w:t>
      </w:r>
      <w:r w:rsidR="009F3C62">
        <w:rPr>
          <w:rFonts w:ascii="Times New Roman" w:hAnsi="Times New Roman" w:cs="Times New Roman"/>
          <w:color w:val="000000" w:themeColor="text1"/>
          <w:sz w:val="24"/>
          <w:szCs w:val="24"/>
        </w:rPr>
        <w:t xml:space="preserve"> burrows</w:t>
      </w:r>
      <w:r w:rsidR="00BC213A">
        <w:rPr>
          <w:rFonts w:ascii="Times New Roman" w:hAnsi="Times New Roman" w:cs="Times New Roman"/>
          <w:color w:val="000000" w:themeColor="text1"/>
          <w:sz w:val="24"/>
          <w:szCs w:val="24"/>
        </w:rPr>
        <w:t xml:space="preserve"> during early mornings and </w:t>
      </w:r>
      <w:r w:rsidR="00961F82">
        <w:rPr>
          <w:rFonts w:ascii="Times New Roman" w:hAnsi="Times New Roman" w:cs="Times New Roman"/>
          <w:color w:val="000000" w:themeColor="text1"/>
          <w:sz w:val="24"/>
          <w:szCs w:val="24"/>
        </w:rPr>
        <w:t>evenings</w:t>
      </w:r>
      <w:r w:rsidR="009B69AE">
        <w:rPr>
          <w:rFonts w:ascii="Times New Roman" w:hAnsi="Times New Roman" w:cs="Times New Roman"/>
          <w:color w:val="000000" w:themeColor="text1"/>
          <w:sz w:val="24"/>
          <w:szCs w:val="24"/>
        </w:rPr>
        <w:t>.</w:t>
      </w:r>
      <w:r w:rsidR="002E5A4B">
        <w:rPr>
          <w:rFonts w:ascii="Times New Roman" w:hAnsi="Times New Roman" w:cs="Times New Roman"/>
          <w:color w:val="000000" w:themeColor="text1"/>
          <w:sz w:val="24"/>
          <w:szCs w:val="24"/>
        </w:rPr>
        <w:t xml:space="preserve"> </w:t>
      </w:r>
      <w:r w:rsidR="002A4A41">
        <w:rPr>
          <w:rFonts w:ascii="Times New Roman" w:hAnsi="Times New Roman" w:cs="Times New Roman"/>
          <w:color w:val="000000" w:themeColor="text1"/>
          <w:sz w:val="24"/>
          <w:szCs w:val="24"/>
        </w:rPr>
        <w:t>Plant</w:t>
      </w:r>
      <w:r w:rsidR="002645AB">
        <w:rPr>
          <w:rFonts w:ascii="Times New Roman" w:hAnsi="Times New Roman" w:cs="Times New Roman"/>
          <w:color w:val="000000" w:themeColor="text1"/>
          <w:sz w:val="24"/>
          <w:szCs w:val="24"/>
        </w:rPr>
        <w:t xml:space="preserve"> cover </w:t>
      </w:r>
      <w:r w:rsidR="00775619">
        <w:rPr>
          <w:rFonts w:ascii="Times New Roman" w:hAnsi="Times New Roman" w:cs="Times New Roman"/>
          <w:color w:val="000000" w:themeColor="text1"/>
          <w:sz w:val="24"/>
          <w:szCs w:val="24"/>
        </w:rPr>
        <w:t xml:space="preserve">was </w:t>
      </w:r>
      <w:r w:rsidR="002A4A41">
        <w:rPr>
          <w:rFonts w:ascii="Times New Roman" w:hAnsi="Times New Roman" w:cs="Times New Roman"/>
          <w:color w:val="000000" w:themeColor="text1"/>
          <w:sz w:val="24"/>
          <w:szCs w:val="24"/>
        </w:rPr>
        <w:t xml:space="preserve">also </w:t>
      </w:r>
      <w:r w:rsidR="002645AB">
        <w:rPr>
          <w:rFonts w:ascii="Times New Roman" w:hAnsi="Times New Roman" w:cs="Times New Roman"/>
          <w:color w:val="000000" w:themeColor="text1"/>
          <w:sz w:val="24"/>
          <w:szCs w:val="24"/>
        </w:rPr>
        <w:t>lower at the burrows in winter</w:t>
      </w:r>
      <w:r w:rsidR="0020459F">
        <w:rPr>
          <w:rFonts w:ascii="Times New Roman" w:hAnsi="Times New Roman" w:cs="Times New Roman"/>
          <w:color w:val="000000" w:themeColor="text1"/>
          <w:sz w:val="24"/>
          <w:szCs w:val="24"/>
        </w:rPr>
        <w:t xml:space="preserve"> compared to summer</w:t>
      </w:r>
      <w:r w:rsidR="002645AB">
        <w:rPr>
          <w:rFonts w:ascii="Times New Roman" w:hAnsi="Times New Roman" w:cs="Times New Roman"/>
          <w:color w:val="000000" w:themeColor="text1"/>
          <w:sz w:val="24"/>
          <w:szCs w:val="24"/>
        </w:rPr>
        <w:t>.</w:t>
      </w:r>
      <w:r w:rsidR="0020459F">
        <w:rPr>
          <w:rFonts w:ascii="Times New Roman" w:hAnsi="Times New Roman" w:cs="Times New Roman"/>
          <w:color w:val="000000" w:themeColor="text1"/>
          <w:sz w:val="24"/>
          <w:szCs w:val="24"/>
        </w:rPr>
        <w:t xml:space="preserve"> </w:t>
      </w:r>
      <w:r w:rsidR="00412925">
        <w:rPr>
          <w:rFonts w:ascii="Times New Roman" w:hAnsi="Times New Roman" w:cs="Times New Roman"/>
          <w:color w:val="000000" w:themeColor="text1"/>
          <w:sz w:val="24"/>
          <w:szCs w:val="24"/>
        </w:rPr>
        <w:t>There</w:t>
      </w:r>
      <w:r w:rsidR="00B93AF6">
        <w:rPr>
          <w:rFonts w:ascii="Times New Roman" w:hAnsi="Times New Roman" w:cs="Times New Roman"/>
          <w:color w:val="000000" w:themeColor="text1"/>
          <w:sz w:val="24"/>
          <w:szCs w:val="24"/>
        </w:rPr>
        <w:t xml:space="preserve"> </w:t>
      </w:r>
      <w:r w:rsidR="00412925">
        <w:rPr>
          <w:rFonts w:ascii="Times New Roman" w:hAnsi="Times New Roman" w:cs="Times New Roman"/>
          <w:color w:val="000000" w:themeColor="text1"/>
          <w:sz w:val="24"/>
          <w:szCs w:val="24"/>
        </w:rPr>
        <w:t>is no rainfall in winter</w:t>
      </w:r>
      <w:r w:rsidR="00B93AF6">
        <w:rPr>
          <w:rFonts w:ascii="Times New Roman" w:hAnsi="Times New Roman" w:cs="Times New Roman"/>
          <w:color w:val="000000" w:themeColor="text1"/>
          <w:sz w:val="24"/>
          <w:szCs w:val="24"/>
        </w:rPr>
        <w:t xml:space="preserve"> (July and August)</w:t>
      </w:r>
      <w:r w:rsidR="00EB195A">
        <w:rPr>
          <w:rFonts w:ascii="Times New Roman" w:hAnsi="Times New Roman" w:cs="Times New Roman"/>
          <w:color w:val="000000" w:themeColor="text1"/>
          <w:sz w:val="24"/>
          <w:szCs w:val="24"/>
        </w:rPr>
        <w:t xml:space="preserve">, which </w:t>
      </w:r>
      <w:r w:rsidR="00DC620E">
        <w:rPr>
          <w:rFonts w:ascii="Times New Roman" w:hAnsi="Times New Roman" w:cs="Times New Roman"/>
          <w:color w:val="000000" w:themeColor="text1"/>
          <w:sz w:val="24"/>
          <w:szCs w:val="24"/>
        </w:rPr>
        <w:t>would</w:t>
      </w:r>
      <w:r w:rsidR="00EB195A">
        <w:rPr>
          <w:rFonts w:ascii="Times New Roman" w:hAnsi="Times New Roman" w:cs="Times New Roman"/>
          <w:color w:val="000000" w:themeColor="text1"/>
          <w:sz w:val="24"/>
          <w:szCs w:val="24"/>
        </w:rPr>
        <w:t xml:space="preserve"> have affected the ability for plants to re-grow following removal by squirrels. </w:t>
      </w:r>
      <w:r w:rsidR="003E2382">
        <w:rPr>
          <w:rFonts w:ascii="Times New Roman" w:hAnsi="Times New Roman" w:cs="Times New Roman"/>
          <w:color w:val="000000" w:themeColor="text1"/>
          <w:sz w:val="24"/>
          <w:szCs w:val="24"/>
        </w:rPr>
        <w:t>In summer</w:t>
      </w:r>
      <w:r w:rsidR="00EB195A">
        <w:rPr>
          <w:rFonts w:ascii="Times New Roman" w:hAnsi="Times New Roman" w:cs="Times New Roman"/>
          <w:color w:val="000000" w:themeColor="text1"/>
          <w:sz w:val="24"/>
          <w:szCs w:val="24"/>
        </w:rPr>
        <w:t xml:space="preserve">, plants </w:t>
      </w:r>
      <w:r w:rsidR="00DC620E">
        <w:rPr>
          <w:rFonts w:ascii="Times New Roman" w:hAnsi="Times New Roman" w:cs="Times New Roman"/>
          <w:color w:val="000000" w:themeColor="text1"/>
          <w:sz w:val="24"/>
          <w:szCs w:val="24"/>
        </w:rPr>
        <w:t>would</w:t>
      </w:r>
      <w:r w:rsidR="00EB195A">
        <w:rPr>
          <w:rFonts w:ascii="Times New Roman" w:hAnsi="Times New Roman" w:cs="Times New Roman"/>
          <w:color w:val="000000" w:themeColor="text1"/>
          <w:sz w:val="24"/>
          <w:szCs w:val="24"/>
        </w:rPr>
        <w:t xml:space="preserve"> have r</w:t>
      </w:r>
      <w:r w:rsidR="00E77F31">
        <w:rPr>
          <w:rFonts w:ascii="Times New Roman" w:hAnsi="Times New Roman" w:cs="Times New Roman"/>
          <w:color w:val="000000" w:themeColor="text1"/>
          <w:sz w:val="24"/>
          <w:szCs w:val="24"/>
        </w:rPr>
        <w:t>e-grown</w:t>
      </w:r>
      <w:r w:rsidR="00EB195A">
        <w:rPr>
          <w:rFonts w:ascii="Times New Roman" w:hAnsi="Times New Roman" w:cs="Times New Roman"/>
          <w:color w:val="000000" w:themeColor="text1"/>
          <w:sz w:val="24"/>
          <w:szCs w:val="24"/>
        </w:rPr>
        <w:t xml:space="preserve"> </w:t>
      </w:r>
      <w:r w:rsidR="00BE315A">
        <w:rPr>
          <w:rFonts w:ascii="Times New Roman" w:hAnsi="Times New Roman" w:cs="Times New Roman"/>
          <w:color w:val="000000" w:themeColor="text1"/>
          <w:sz w:val="24"/>
          <w:szCs w:val="24"/>
        </w:rPr>
        <w:t>after</w:t>
      </w:r>
      <w:r w:rsidR="00E77F31">
        <w:rPr>
          <w:rFonts w:ascii="Times New Roman" w:hAnsi="Times New Roman" w:cs="Times New Roman"/>
          <w:color w:val="000000" w:themeColor="text1"/>
          <w:sz w:val="24"/>
          <w:szCs w:val="24"/>
        </w:rPr>
        <w:t xml:space="preserve"> rain</w:t>
      </w:r>
      <w:r w:rsidR="00BE315A">
        <w:rPr>
          <w:rFonts w:ascii="Times New Roman" w:hAnsi="Times New Roman" w:cs="Times New Roman"/>
          <w:color w:val="000000" w:themeColor="text1"/>
          <w:sz w:val="24"/>
          <w:szCs w:val="24"/>
        </w:rPr>
        <w:t>s</w:t>
      </w:r>
      <w:r w:rsidR="00EB195A">
        <w:rPr>
          <w:rFonts w:ascii="Times New Roman" w:hAnsi="Times New Roman" w:cs="Times New Roman"/>
          <w:color w:val="000000" w:themeColor="text1"/>
          <w:sz w:val="24"/>
          <w:szCs w:val="24"/>
        </w:rPr>
        <w:t xml:space="preserve">. </w:t>
      </w:r>
    </w:p>
    <w:p w:rsidR="00155314" w:rsidRDefault="007E6EEA" w:rsidP="001A2D44">
      <w:pPr>
        <w:autoSpaceDE w:val="0"/>
        <w:autoSpaceDN w:val="0"/>
        <w:adjustRightInd w:val="0"/>
        <w:spacing w:after="0" w:line="480" w:lineRule="auto"/>
        <w:ind w:firstLine="720"/>
        <w:contextualSpacing/>
        <w:rPr>
          <w:rFonts w:ascii="Times New Roman" w:hAnsi="Times New Roman" w:cs="Times New Roman"/>
          <w:sz w:val="24"/>
          <w:szCs w:val="24"/>
        </w:rPr>
      </w:pPr>
      <w:r>
        <w:rPr>
          <w:rFonts w:ascii="Times New Roman" w:hAnsi="Times New Roman" w:cs="Times New Roman"/>
          <w:color w:val="000000" w:themeColor="text1"/>
          <w:sz w:val="24"/>
          <w:szCs w:val="24"/>
        </w:rPr>
        <w:t>We also found</w:t>
      </w:r>
      <w:r w:rsidR="00A14303">
        <w:rPr>
          <w:rFonts w:ascii="Times New Roman" w:hAnsi="Times New Roman" w:cs="Times New Roman"/>
          <w:color w:val="000000" w:themeColor="text1"/>
          <w:sz w:val="24"/>
          <w:szCs w:val="24"/>
        </w:rPr>
        <w:t xml:space="preserve"> greater small mammal abundance</w:t>
      </w:r>
      <w:r>
        <w:rPr>
          <w:rFonts w:ascii="Times New Roman" w:hAnsi="Times New Roman" w:cs="Times New Roman"/>
          <w:color w:val="000000" w:themeColor="text1"/>
          <w:sz w:val="24"/>
          <w:szCs w:val="24"/>
        </w:rPr>
        <w:t xml:space="preserve"> at the burrows compared to the controls.  </w:t>
      </w:r>
      <w:r w:rsidR="00C06B44">
        <w:rPr>
          <w:rFonts w:ascii="Times New Roman" w:hAnsi="Times New Roman" w:cs="Times New Roman"/>
          <w:sz w:val="24"/>
          <w:szCs w:val="24"/>
        </w:rPr>
        <w:t>S</w:t>
      </w:r>
      <w:r w:rsidR="00B54034">
        <w:rPr>
          <w:rFonts w:ascii="Times New Roman" w:hAnsi="Times New Roman" w:cs="Times New Roman"/>
          <w:sz w:val="24"/>
          <w:szCs w:val="24"/>
        </w:rPr>
        <w:t xml:space="preserve">tudies have suggested that small mammals use other species' burrows for refuge from heat </w:t>
      </w:r>
      <w:r w:rsidR="00A14303">
        <w:rPr>
          <w:rFonts w:ascii="Times New Roman" w:hAnsi="Times New Roman" w:cs="Times New Roman"/>
          <w:sz w:val="24"/>
          <w:szCs w:val="24"/>
        </w:rPr>
        <w:lastRenderedPageBreak/>
        <w:t xml:space="preserve">and/or predators </w:t>
      </w:r>
      <w:r w:rsidR="00B54034">
        <w:rPr>
          <w:rFonts w:ascii="Times New Roman" w:hAnsi="Times New Roman" w:cs="Times New Roman"/>
          <w:sz w:val="24"/>
          <w:szCs w:val="24"/>
        </w:rPr>
        <w:t>(</w:t>
      </w:r>
      <w:r w:rsidR="00AF02D1">
        <w:rPr>
          <w:rFonts w:ascii="Times New Roman" w:hAnsi="Times New Roman" w:cs="Times New Roman"/>
          <w:color w:val="000000" w:themeColor="text1"/>
          <w:sz w:val="24"/>
          <w:szCs w:val="24"/>
        </w:rPr>
        <w:t>Lomolino &amp; Smith, 2003;</w:t>
      </w:r>
      <w:r w:rsidR="00B54034">
        <w:rPr>
          <w:rFonts w:ascii="Times New Roman" w:hAnsi="Times New Roman" w:cs="Times New Roman"/>
          <w:sz w:val="24"/>
          <w:szCs w:val="24"/>
        </w:rPr>
        <w:t xml:space="preserve"> Shipley &amp; Reading, 2006; Whittington-Jones</w:t>
      </w:r>
      <w:r w:rsidR="00D429D8">
        <w:rPr>
          <w:rFonts w:ascii="Times New Roman" w:hAnsi="Times New Roman" w:cs="Times New Roman"/>
          <w:sz w:val="24"/>
          <w:szCs w:val="24"/>
        </w:rPr>
        <w:t>, Bernard &amp; Parker</w:t>
      </w:r>
      <w:r w:rsidR="00B54034">
        <w:rPr>
          <w:rFonts w:ascii="Times New Roman" w:hAnsi="Times New Roman" w:cs="Times New Roman"/>
          <w:sz w:val="24"/>
          <w:szCs w:val="24"/>
        </w:rPr>
        <w:t xml:space="preserve">, 2011). Whittington-Jones </w:t>
      </w:r>
      <w:r w:rsidR="00B54034" w:rsidRPr="00C10203">
        <w:rPr>
          <w:rFonts w:ascii="Times New Roman" w:hAnsi="Times New Roman" w:cs="Times New Roman"/>
          <w:i/>
          <w:sz w:val="24"/>
          <w:szCs w:val="24"/>
        </w:rPr>
        <w:t>et al</w:t>
      </w:r>
      <w:r w:rsidR="00B54034">
        <w:rPr>
          <w:rFonts w:ascii="Times New Roman" w:hAnsi="Times New Roman" w:cs="Times New Roman"/>
          <w:sz w:val="24"/>
          <w:szCs w:val="24"/>
        </w:rPr>
        <w:t>. (2011) found that other vertebrate species use aardvark</w:t>
      </w:r>
      <w:r w:rsidR="00553A06">
        <w:rPr>
          <w:rFonts w:ascii="Times New Roman" w:hAnsi="Times New Roman" w:cs="Times New Roman"/>
          <w:sz w:val="24"/>
          <w:szCs w:val="24"/>
        </w:rPr>
        <w:t xml:space="preserve"> (</w:t>
      </w:r>
      <w:r w:rsidR="00553A06" w:rsidRPr="00553A06">
        <w:rPr>
          <w:rFonts w:ascii="Times New Roman" w:hAnsi="Times New Roman" w:cs="Times New Roman"/>
          <w:i/>
          <w:sz w:val="24"/>
          <w:szCs w:val="24"/>
        </w:rPr>
        <w:t>Orycteropus afer</w:t>
      </w:r>
      <w:r w:rsidR="00647174" w:rsidRPr="00647174">
        <w:rPr>
          <w:rFonts w:ascii="Arial" w:hAnsi="Arial" w:cs="Arial"/>
          <w:color w:val="000000"/>
          <w:sz w:val="18"/>
          <w:szCs w:val="18"/>
          <w:shd w:val="clear" w:color="auto" w:fill="FFFFFF"/>
        </w:rPr>
        <w:t xml:space="preserve"> </w:t>
      </w:r>
      <w:r w:rsidR="00647174" w:rsidRPr="00647174">
        <w:rPr>
          <w:rFonts w:ascii="Times New Roman" w:hAnsi="Times New Roman" w:cs="Times New Roman"/>
          <w:color w:val="000000"/>
          <w:sz w:val="24"/>
          <w:szCs w:val="24"/>
          <w:shd w:val="clear" w:color="auto" w:fill="FFFFFF"/>
        </w:rPr>
        <w:t>Pallas, 1766</w:t>
      </w:r>
      <w:r w:rsidR="00B54034">
        <w:rPr>
          <w:rFonts w:ascii="Times New Roman" w:hAnsi="Times New Roman" w:cs="Times New Roman"/>
          <w:sz w:val="24"/>
          <w:szCs w:val="24"/>
        </w:rPr>
        <w:t xml:space="preserve">) burrows because they </w:t>
      </w:r>
      <w:r w:rsidR="00E76B3F">
        <w:rPr>
          <w:rFonts w:ascii="Times New Roman" w:hAnsi="Times New Roman" w:cs="Times New Roman"/>
          <w:sz w:val="24"/>
          <w:szCs w:val="24"/>
        </w:rPr>
        <w:t xml:space="preserve">are </w:t>
      </w:r>
      <w:r w:rsidR="00B54034">
        <w:rPr>
          <w:rFonts w:ascii="Times New Roman" w:hAnsi="Times New Roman" w:cs="Times New Roman"/>
          <w:sz w:val="24"/>
          <w:szCs w:val="24"/>
        </w:rPr>
        <w:t>cooler than the outside environment</w:t>
      </w:r>
      <w:r w:rsidR="00B54034" w:rsidRPr="00EE0710">
        <w:rPr>
          <w:rFonts w:ascii="Times New Roman" w:hAnsi="Times New Roman" w:cs="Times New Roman"/>
          <w:sz w:val="24"/>
          <w:szCs w:val="24"/>
        </w:rPr>
        <w:t xml:space="preserve">. Likewise, </w:t>
      </w:r>
      <w:r w:rsidR="00B54034">
        <w:rPr>
          <w:rFonts w:ascii="Times New Roman" w:hAnsi="Times New Roman" w:cs="Times New Roman"/>
          <w:sz w:val="24"/>
          <w:szCs w:val="24"/>
        </w:rPr>
        <w:t xml:space="preserve">Shipley &amp; Reading (2006) found greater small mammal abundance on prairie dog colonies and suggested that small mammals use burrows for refuge from predators and thermal extremes. Although we found support for the burrow refuge hypothesis, other factors might have also contributed to differences in small mammal abundance on and off the burrows. In particular, </w:t>
      </w:r>
      <w:r w:rsidR="00BB5485">
        <w:rPr>
          <w:rFonts w:ascii="Times New Roman" w:hAnsi="Times New Roman" w:cs="Times New Roman"/>
          <w:sz w:val="24"/>
          <w:szCs w:val="24"/>
        </w:rPr>
        <w:t xml:space="preserve">alterations to sand by squirrels </w:t>
      </w:r>
      <w:r w:rsidR="00B54034">
        <w:rPr>
          <w:rFonts w:ascii="Times New Roman" w:hAnsi="Times New Roman" w:cs="Times New Roman"/>
          <w:color w:val="000000" w:themeColor="text1"/>
          <w:sz w:val="24"/>
          <w:szCs w:val="24"/>
        </w:rPr>
        <w:t xml:space="preserve">might have influenced small mammal distribution. </w:t>
      </w:r>
      <w:r w:rsidR="00B54034">
        <w:rPr>
          <w:rFonts w:ascii="Times New Roman" w:eastAsia="Times New Roman" w:hAnsi="Times New Roman" w:cs="Times New Roman"/>
          <w:bCs/>
          <w:color w:val="000000"/>
          <w:sz w:val="24"/>
          <w:szCs w:val="24"/>
        </w:rPr>
        <w:t xml:space="preserve">Dempster, Perrin </w:t>
      </w:r>
      <w:r w:rsidR="00B54034" w:rsidRPr="003D28F8">
        <w:rPr>
          <w:rFonts w:ascii="Times New Roman" w:eastAsia="Times New Roman" w:hAnsi="Times New Roman" w:cs="Times New Roman"/>
          <w:bCs/>
          <w:color w:val="000000"/>
          <w:sz w:val="24"/>
          <w:szCs w:val="24"/>
        </w:rPr>
        <w:t>&amp; Downs</w:t>
      </w:r>
      <w:r w:rsidR="00B54034">
        <w:rPr>
          <w:rFonts w:ascii="Times New Roman" w:hAnsi="Times New Roman" w:cs="Times New Roman"/>
          <w:sz w:val="24"/>
          <w:szCs w:val="24"/>
        </w:rPr>
        <w:t xml:space="preserve"> (</w:t>
      </w:r>
      <w:r w:rsidR="00B54034" w:rsidRPr="00737222">
        <w:rPr>
          <w:rFonts w:ascii="Times New Roman" w:hAnsi="Times New Roman" w:cs="Times New Roman"/>
          <w:sz w:val="24"/>
          <w:szCs w:val="24"/>
        </w:rPr>
        <w:t>1999)</w:t>
      </w:r>
      <w:r w:rsidR="00B54034" w:rsidRPr="00BA3FC7">
        <w:rPr>
          <w:rFonts w:ascii="Times New Roman" w:hAnsi="Times New Roman" w:cs="Times New Roman"/>
          <w:sz w:val="24"/>
          <w:szCs w:val="24"/>
        </w:rPr>
        <w:t xml:space="preserve"> found that </w:t>
      </w:r>
      <w:r w:rsidR="00B54034" w:rsidRPr="00BA3FC7">
        <w:rPr>
          <w:rFonts w:ascii="Times New Roman" w:hAnsi="Times New Roman" w:cs="Times New Roman"/>
          <w:i/>
          <w:sz w:val="24"/>
          <w:szCs w:val="24"/>
        </w:rPr>
        <w:t xml:space="preserve">G. </w:t>
      </w:r>
      <w:r w:rsidR="00B54034">
        <w:rPr>
          <w:rFonts w:ascii="Times New Roman" w:hAnsi="Times New Roman" w:cs="Times New Roman"/>
          <w:i/>
          <w:sz w:val="24"/>
          <w:szCs w:val="24"/>
        </w:rPr>
        <w:t>v</w:t>
      </w:r>
      <w:r w:rsidR="00B54034" w:rsidRPr="00BA3FC7">
        <w:rPr>
          <w:rFonts w:ascii="Times New Roman" w:hAnsi="Times New Roman" w:cs="Times New Roman"/>
          <w:i/>
          <w:sz w:val="24"/>
          <w:szCs w:val="24"/>
        </w:rPr>
        <w:t xml:space="preserve">allinus </w:t>
      </w:r>
      <w:r w:rsidR="00B54034" w:rsidRPr="00BA3FC7">
        <w:rPr>
          <w:rFonts w:ascii="Times New Roman" w:hAnsi="Times New Roman" w:cs="Times New Roman"/>
          <w:sz w:val="24"/>
          <w:szCs w:val="24"/>
        </w:rPr>
        <w:t xml:space="preserve">and </w:t>
      </w:r>
      <w:r w:rsidR="00B54034" w:rsidRPr="00BA3FC7">
        <w:rPr>
          <w:rFonts w:ascii="Times New Roman" w:hAnsi="Times New Roman" w:cs="Times New Roman"/>
          <w:i/>
          <w:sz w:val="24"/>
          <w:szCs w:val="24"/>
        </w:rPr>
        <w:t>G. paeba</w:t>
      </w:r>
      <w:r w:rsidR="00B54034" w:rsidRPr="00BA3FC7">
        <w:rPr>
          <w:rFonts w:ascii="Times New Roman" w:hAnsi="Times New Roman" w:cs="Times New Roman"/>
          <w:sz w:val="24"/>
          <w:szCs w:val="24"/>
        </w:rPr>
        <w:t xml:space="preserve"> species create burrows where mounds </w:t>
      </w:r>
      <w:r w:rsidR="0080444D">
        <w:rPr>
          <w:rFonts w:ascii="Times New Roman" w:hAnsi="Times New Roman" w:cs="Times New Roman"/>
          <w:sz w:val="24"/>
          <w:szCs w:val="24"/>
        </w:rPr>
        <w:t xml:space="preserve">of soil </w:t>
      </w:r>
      <w:r w:rsidR="002B24B4">
        <w:rPr>
          <w:rFonts w:ascii="Times New Roman" w:hAnsi="Times New Roman" w:cs="Times New Roman"/>
          <w:sz w:val="24"/>
          <w:szCs w:val="24"/>
        </w:rPr>
        <w:t>are</w:t>
      </w:r>
      <w:r w:rsidR="004920F0">
        <w:rPr>
          <w:rFonts w:ascii="Times New Roman" w:hAnsi="Times New Roman" w:cs="Times New Roman"/>
          <w:sz w:val="24"/>
          <w:szCs w:val="24"/>
        </w:rPr>
        <w:t xml:space="preserve"> </w:t>
      </w:r>
      <w:r w:rsidR="00B54034" w:rsidRPr="00BA3FC7">
        <w:rPr>
          <w:rFonts w:ascii="Times New Roman" w:hAnsi="Times New Roman" w:cs="Times New Roman"/>
          <w:sz w:val="24"/>
          <w:szCs w:val="24"/>
        </w:rPr>
        <w:t>formed</w:t>
      </w:r>
      <w:r w:rsidR="0080444D">
        <w:rPr>
          <w:rFonts w:ascii="Times New Roman" w:hAnsi="Times New Roman" w:cs="Times New Roman"/>
          <w:sz w:val="24"/>
          <w:szCs w:val="24"/>
        </w:rPr>
        <w:t xml:space="preserve"> under bushes</w:t>
      </w:r>
      <w:r w:rsidR="00B54034">
        <w:rPr>
          <w:rFonts w:ascii="Times New Roman" w:hAnsi="Times New Roman" w:cs="Times New Roman"/>
          <w:sz w:val="24"/>
          <w:szCs w:val="24"/>
        </w:rPr>
        <w:t xml:space="preserve">. </w:t>
      </w:r>
      <w:r w:rsidR="0080444D">
        <w:rPr>
          <w:rFonts w:ascii="Times New Roman" w:hAnsi="Times New Roman" w:cs="Times New Roman"/>
          <w:sz w:val="24"/>
          <w:szCs w:val="24"/>
        </w:rPr>
        <w:t>T</w:t>
      </w:r>
      <w:r w:rsidR="00B54034">
        <w:rPr>
          <w:rFonts w:ascii="Times New Roman" w:hAnsi="Times New Roman" w:cs="Times New Roman"/>
          <w:sz w:val="24"/>
          <w:szCs w:val="24"/>
        </w:rPr>
        <w:t xml:space="preserve">he </w:t>
      </w:r>
      <w:r w:rsidR="00B54034" w:rsidRPr="00BA3FC7">
        <w:rPr>
          <w:rFonts w:ascii="Times New Roman" w:hAnsi="Times New Roman" w:cs="Times New Roman"/>
          <w:sz w:val="24"/>
          <w:szCs w:val="24"/>
        </w:rPr>
        <w:t>small</w:t>
      </w:r>
      <w:r w:rsidR="00B54034" w:rsidRPr="000D6B40">
        <w:rPr>
          <w:rFonts w:ascii="Times New Roman" w:hAnsi="Times New Roman" w:cs="Times New Roman"/>
          <w:sz w:val="24"/>
          <w:szCs w:val="24"/>
        </w:rPr>
        <w:t xml:space="preserve"> mammals</w:t>
      </w:r>
      <w:r w:rsidR="00B54034">
        <w:rPr>
          <w:rFonts w:ascii="Times New Roman" w:hAnsi="Times New Roman" w:cs="Times New Roman"/>
          <w:sz w:val="24"/>
          <w:szCs w:val="24"/>
        </w:rPr>
        <w:t xml:space="preserve"> at our study site could have also</w:t>
      </w:r>
      <w:r w:rsidR="00B54034" w:rsidRPr="000D6B40">
        <w:rPr>
          <w:rFonts w:ascii="Times New Roman" w:hAnsi="Times New Roman" w:cs="Times New Roman"/>
          <w:sz w:val="24"/>
          <w:szCs w:val="24"/>
        </w:rPr>
        <w:t xml:space="preserve"> </w:t>
      </w:r>
      <w:r w:rsidR="00B54034">
        <w:rPr>
          <w:rFonts w:ascii="Times New Roman" w:hAnsi="Times New Roman" w:cs="Times New Roman"/>
          <w:sz w:val="24"/>
          <w:szCs w:val="24"/>
        </w:rPr>
        <w:t>created</w:t>
      </w:r>
      <w:r w:rsidR="00B54034" w:rsidRPr="000D6B40">
        <w:rPr>
          <w:rFonts w:ascii="Times New Roman" w:hAnsi="Times New Roman" w:cs="Times New Roman"/>
          <w:sz w:val="24"/>
          <w:szCs w:val="24"/>
        </w:rPr>
        <w:t xml:space="preserve"> burrows at squirrel colonies</w:t>
      </w:r>
      <w:r w:rsidR="00B54034">
        <w:rPr>
          <w:rFonts w:ascii="Times New Roman" w:hAnsi="Times New Roman" w:cs="Times New Roman"/>
          <w:sz w:val="24"/>
          <w:szCs w:val="24"/>
        </w:rPr>
        <w:t xml:space="preserve"> where mounds</w:t>
      </w:r>
      <w:r w:rsidR="0080444D">
        <w:rPr>
          <w:rFonts w:ascii="Times New Roman" w:hAnsi="Times New Roman" w:cs="Times New Roman"/>
          <w:sz w:val="24"/>
          <w:szCs w:val="24"/>
        </w:rPr>
        <w:t xml:space="preserve"> of sand</w:t>
      </w:r>
      <w:r w:rsidR="00B54034">
        <w:rPr>
          <w:rFonts w:ascii="Times New Roman" w:hAnsi="Times New Roman" w:cs="Times New Roman"/>
          <w:sz w:val="24"/>
          <w:szCs w:val="24"/>
        </w:rPr>
        <w:t xml:space="preserve"> were </w:t>
      </w:r>
      <w:r w:rsidR="0080444D">
        <w:rPr>
          <w:rFonts w:ascii="Times New Roman" w:hAnsi="Times New Roman" w:cs="Times New Roman"/>
          <w:sz w:val="24"/>
          <w:szCs w:val="24"/>
        </w:rPr>
        <w:t>formed following squirrel burrowing</w:t>
      </w:r>
      <w:r w:rsidR="00B54034">
        <w:rPr>
          <w:rFonts w:ascii="Times New Roman" w:eastAsia="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We also found</w:t>
      </w:r>
      <w:r w:rsidR="00A14303">
        <w:rPr>
          <w:rFonts w:ascii="Times New Roman" w:hAnsi="Times New Roman" w:cs="Times New Roman"/>
          <w:color w:val="000000" w:themeColor="text1"/>
          <w:sz w:val="24"/>
          <w:szCs w:val="24"/>
        </w:rPr>
        <w:t xml:space="preserve"> greater small mammal abundance</w:t>
      </w:r>
      <w:r>
        <w:rPr>
          <w:rFonts w:ascii="Times New Roman" w:hAnsi="Times New Roman" w:cs="Times New Roman"/>
          <w:color w:val="000000" w:themeColor="text1"/>
          <w:sz w:val="24"/>
          <w:szCs w:val="24"/>
        </w:rPr>
        <w:t xml:space="preserve"> </w:t>
      </w:r>
      <w:r w:rsidR="00A14303">
        <w:rPr>
          <w:rFonts w:ascii="Times New Roman" w:hAnsi="Times New Roman" w:cs="Times New Roman"/>
          <w:color w:val="000000" w:themeColor="text1"/>
          <w:sz w:val="24"/>
          <w:szCs w:val="24"/>
        </w:rPr>
        <w:t>in</w:t>
      </w:r>
      <w:r>
        <w:rPr>
          <w:rFonts w:ascii="Times New Roman" w:hAnsi="Times New Roman" w:cs="Times New Roman"/>
          <w:color w:val="000000" w:themeColor="text1"/>
          <w:sz w:val="24"/>
          <w:szCs w:val="24"/>
        </w:rPr>
        <w:t xml:space="preserve"> winter compared to summer, particularly </w:t>
      </w:r>
      <w:r w:rsidR="00B54034">
        <w:rPr>
          <w:rFonts w:ascii="Times New Roman" w:hAnsi="Times New Roman" w:cs="Times New Roman"/>
          <w:color w:val="000000" w:themeColor="text1"/>
          <w:sz w:val="24"/>
          <w:szCs w:val="24"/>
        </w:rPr>
        <w:t xml:space="preserve">at </w:t>
      </w:r>
      <w:r>
        <w:rPr>
          <w:rFonts w:ascii="Times New Roman" w:hAnsi="Times New Roman" w:cs="Times New Roman"/>
          <w:color w:val="000000" w:themeColor="text1"/>
          <w:sz w:val="24"/>
          <w:szCs w:val="24"/>
        </w:rPr>
        <w:t>the controls.</w:t>
      </w:r>
      <w:r w:rsidR="009B69AE">
        <w:rPr>
          <w:rFonts w:ascii="Times New Roman" w:hAnsi="Times New Roman" w:cs="Times New Roman"/>
          <w:color w:val="000000" w:themeColor="text1"/>
          <w:sz w:val="24"/>
          <w:szCs w:val="24"/>
        </w:rPr>
        <w:t xml:space="preserve"> </w:t>
      </w:r>
      <w:r w:rsidR="00B54034">
        <w:rPr>
          <w:rFonts w:ascii="Times New Roman" w:hAnsi="Times New Roman" w:cs="Times New Roman"/>
          <w:sz w:val="24"/>
          <w:szCs w:val="24"/>
        </w:rPr>
        <w:t xml:space="preserve">Small </w:t>
      </w:r>
      <w:r w:rsidR="000766DC">
        <w:rPr>
          <w:rFonts w:ascii="Times New Roman" w:hAnsi="Times New Roman" w:cs="Times New Roman"/>
          <w:sz w:val="24"/>
          <w:szCs w:val="24"/>
        </w:rPr>
        <w:t xml:space="preserve">mammals might have been attracted to our baited traps </w:t>
      </w:r>
      <w:r w:rsidR="00A14303">
        <w:rPr>
          <w:rFonts w:ascii="Times New Roman" w:hAnsi="Times New Roman" w:cs="Times New Roman"/>
          <w:sz w:val="24"/>
          <w:szCs w:val="24"/>
        </w:rPr>
        <w:t xml:space="preserve">in </w:t>
      </w:r>
      <w:r w:rsidR="000766DC">
        <w:rPr>
          <w:rFonts w:ascii="Times New Roman" w:hAnsi="Times New Roman" w:cs="Times New Roman"/>
          <w:sz w:val="24"/>
          <w:szCs w:val="24"/>
        </w:rPr>
        <w:t xml:space="preserve">winter </w:t>
      </w:r>
      <w:r w:rsidR="000859D6">
        <w:rPr>
          <w:rFonts w:ascii="Times New Roman" w:hAnsi="Times New Roman" w:cs="Times New Roman"/>
          <w:sz w:val="24"/>
          <w:szCs w:val="24"/>
        </w:rPr>
        <w:t>when</w:t>
      </w:r>
      <w:r w:rsidR="000766DC">
        <w:rPr>
          <w:rFonts w:ascii="Times New Roman" w:hAnsi="Times New Roman" w:cs="Times New Roman"/>
          <w:sz w:val="24"/>
          <w:szCs w:val="24"/>
        </w:rPr>
        <w:t xml:space="preserve"> food resources</w:t>
      </w:r>
      <w:r w:rsidR="00A14303">
        <w:rPr>
          <w:rFonts w:ascii="Times New Roman" w:hAnsi="Times New Roman" w:cs="Times New Roman"/>
          <w:sz w:val="24"/>
          <w:szCs w:val="24"/>
        </w:rPr>
        <w:t xml:space="preserve"> were low. </w:t>
      </w:r>
      <w:r w:rsidR="008C1BE9">
        <w:rPr>
          <w:rFonts w:ascii="Times New Roman" w:hAnsi="Times New Roman" w:cs="Times New Roman"/>
          <w:sz w:val="24"/>
          <w:szCs w:val="24"/>
        </w:rPr>
        <w:t xml:space="preserve">Alternatively, hot </w:t>
      </w:r>
      <w:r w:rsidR="008C1BE9" w:rsidRPr="001F56F0">
        <w:rPr>
          <w:rFonts w:ascii="Times New Roman" w:hAnsi="Times New Roman" w:cs="Times New Roman"/>
          <w:sz w:val="24"/>
          <w:szCs w:val="24"/>
        </w:rPr>
        <w:t>temperatures</w:t>
      </w:r>
      <w:r w:rsidR="008C1BE9">
        <w:rPr>
          <w:rFonts w:ascii="Times New Roman" w:hAnsi="Times New Roman" w:cs="Times New Roman"/>
          <w:sz w:val="24"/>
          <w:szCs w:val="24"/>
        </w:rPr>
        <w:t xml:space="preserve"> in summer might</w:t>
      </w:r>
      <w:r w:rsidR="008C1BE9" w:rsidRPr="001F56F0">
        <w:rPr>
          <w:rFonts w:ascii="Times New Roman" w:hAnsi="Times New Roman" w:cs="Times New Roman"/>
          <w:sz w:val="24"/>
          <w:szCs w:val="24"/>
        </w:rPr>
        <w:t xml:space="preserve"> have</w:t>
      </w:r>
      <w:r w:rsidR="008C1BE9">
        <w:rPr>
          <w:rFonts w:ascii="Times New Roman" w:hAnsi="Times New Roman" w:cs="Times New Roman"/>
          <w:sz w:val="24"/>
          <w:szCs w:val="24"/>
        </w:rPr>
        <w:t xml:space="preserve"> provoked small mammals to spend more time in their burrows, thereby reducing our trapping success. </w:t>
      </w:r>
    </w:p>
    <w:p w:rsidR="00155314" w:rsidRDefault="00FB392C" w:rsidP="001A2D44">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Burrow sites</w:t>
      </w:r>
      <w:r w:rsidR="004903DC">
        <w:rPr>
          <w:rFonts w:ascii="Times New Roman" w:hAnsi="Times New Roman" w:cs="Times New Roman"/>
          <w:sz w:val="24"/>
          <w:szCs w:val="24"/>
        </w:rPr>
        <w:t xml:space="preserve"> also</w:t>
      </w:r>
      <w:r w:rsidR="00F43D19">
        <w:rPr>
          <w:rFonts w:ascii="Times New Roman" w:hAnsi="Times New Roman" w:cs="Times New Roman"/>
          <w:sz w:val="24"/>
          <w:szCs w:val="24"/>
        </w:rPr>
        <w:t xml:space="preserve"> provide protection, moist and stable environments, </w:t>
      </w:r>
      <w:r w:rsidR="00EB4324">
        <w:rPr>
          <w:rFonts w:ascii="Times New Roman" w:hAnsi="Times New Roman" w:cs="Times New Roman"/>
          <w:sz w:val="24"/>
          <w:szCs w:val="24"/>
        </w:rPr>
        <w:t>and</w:t>
      </w:r>
      <w:r w:rsidR="00F43D19">
        <w:rPr>
          <w:rFonts w:ascii="Times New Roman" w:hAnsi="Times New Roman" w:cs="Times New Roman"/>
          <w:sz w:val="24"/>
          <w:szCs w:val="24"/>
        </w:rPr>
        <w:t xml:space="preserve"> food resources </w:t>
      </w:r>
      <w:r w:rsidR="00C63714">
        <w:rPr>
          <w:rFonts w:ascii="Times New Roman" w:hAnsi="Times New Roman" w:cs="Times New Roman"/>
          <w:sz w:val="24"/>
          <w:szCs w:val="24"/>
        </w:rPr>
        <w:t xml:space="preserve">for arthropods </w:t>
      </w:r>
      <w:r w:rsidR="00F43D19">
        <w:rPr>
          <w:rFonts w:ascii="Times New Roman" w:hAnsi="Times New Roman" w:cs="Times New Roman"/>
          <w:sz w:val="24"/>
          <w:szCs w:val="24"/>
        </w:rPr>
        <w:t xml:space="preserve">(Bangert </w:t>
      </w:r>
      <w:r w:rsidR="00C10203">
        <w:rPr>
          <w:rFonts w:ascii="Times New Roman" w:hAnsi="Times New Roman" w:cs="Times New Roman"/>
          <w:sz w:val="24"/>
          <w:szCs w:val="24"/>
        </w:rPr>
        <w:t>&amp;</w:t>
      </w:r>
      <w:r w:rsidR="00F43D19">
        <w:rPr>
          <w:rFonts w:ascii="Times New Roman" w:hAnsi="Times New Roman" w:cs="Times New Roman"/>
          <w:sz w:val="24"/>
          <w:szCs w:val="24"/>
        </w:rPr>
        <w:t xml:space="preserve"> Slobodchikoff</w:t>
      </w:r>
      <w:r w:rsidR="00C10203">
        <w:rPr>
          <w:rFonts w:ascii="Times New Roman" w:hAnsi="Times New Roman" w:cs="Times New Roman"/>
          <w:sz w:val="24"/>
          <w:szCs w:val="24"/>
        </w:rPr>
        <w:t>,</w:t>
      </w:r>
      <w:r w:rsidR="00F43D19">
        <w:rPr>
          <w:rFonts w:ascii="Times New Roman" w:hAnsi="Times New Roman" w:cs="Times New Roman"/>
          <w:sz w:val="24"/>
          <w:szCs w:val="24"/>
        </w:rPr>
        <w:t xml:space="preserve"> 2004; </w:t>
      </w:r>
      <w:r w:rsidR="00B4204C" w:rsidRPr="00D34963">
        <w:rPr>
          <w:rFonts w:ascii="Times New Roman" w:hAnsi="Times New Roman" w:cs="Times New Roman"/>
          <w:sz w:val="24"/>
          <w:szCs w:val="24"/>
        </w:rPr>
        <w:t>Davidson</w:t>
      </w:r>
      <w:r w:rsidR="00B4204C">
        <w:rPr>
          <w:rFonts w:ascii="Times New Roman" w:hAnsi="Times New Roman" w:cs="Times New Roman"/>
          <w:sz w:val="24"/>
          <w:szCs w:val="24"/>
        </w:rPr>
        <w:t>,</w:t>
      </w:r>
      <w:r w:rsidR="00B4204C" w:rsidRPr="00D34963">
        <w:rPr>
          <w:rFonts w:ascii="Times New Roman" w:hAnsi="Times New Roman" w:cs="Times New Roman"/>
          <w:sz w:val="24"/>
          <w:szCs w:val="24"/>
        </w:rPr>
        <w:t xml:space="preserve"> 2005</w:t>
      </w:r>
      <w:r w:rsidR="00B4204C">
        <w:rPr>
          <w:rFonts w:ascii="Times New Roman" w:hAnsi="Times New Roman" w:cs="Times New Roman"/>
          <w:sz w:val="24"/>
          <w:szCs w:val="24"/>
        </w:rPr>
        <w:t xml:space="preserve">; </w:t>
      </w:r>
      <w:r w:rsidR="00EB0E61">
        <w:rPr>
          <w:rFonts w:ascii="Times New Roman" w:hAnsi="Times New Roman" w:cs="Times New Roman"/>
          <w:sz w:val="24"/>
          <w:szCs w:val="24"/>
        </w:rPr>
        <w:t>Bangert &amp; Slobodchikoff, 2006;</w:t>
      </w:r>
      <w:r w:rsidR="00F43D19">
        <w:rPr>
          <w:rFonts w:ascii="Times New Roman" w:hAnsi="Times New Roman" w:cs="Times New Roman"/>
          <w:sz w:val="24"/>
          <w:szCs w:val="24"/>
        </w:rPr>
        <w:t xml:space="preserve"> Davidson </w:t>
      </w:r>
      <w:r w:rsidR="00C10203">
        <w:rPr>
          <w:rFonts w:ascii="Times New Roman" w:hAnsi="Times New Roman" w:cs="Times New Roman"/>
          <w:sz w:val="24"/>
          <w:szCs w:val="24"/>
        </w:rPr>
        <w:t>&amp;</w:t>
      </w:r>
      <w:r w:rsidR="00F43D19">
        <w:rPr>
          <w:rFonts w:ascii="Times New Roman" w:hAnsi="Times New Roman" w:cs="Times New Roman"/>
          <w:sz w:val="24"/>
          <w:szCs w:val="24"/>
        </w:rPr>
        <w:t xml:space="preserve"> Lightfoot</w:t>
      </w:r>
      <w:r w:rsidR="00C10203">
        <w:rPr>
          <w:rFonts w:ascii="Times New Roman" w:hAnsi="Times New Roman" w:cs="Times New Roman"/>
          <w:sz w:val="24"/>
          <w:szCs w:val="24"/>
        </w:rPr>
        <w:t>,</w:t>
      </w:r>
      <w:r w:rsidR="00F43D19">
        <w:rPr>
          <w:rFonts w:ascii="Times New Roman" w:hAnsi="Times New Roman" w:cs="Times New Roman"/>
          <w:sz w:val="24"/>
          <w:szCs w:val="24"/>
        </w:rPr>
        <w:t xml:space="preserve"> 2007</w:t>
      </w:r>
      <w:r w:rsidR="00596E5E">
        <w:rPr>
          <w:rFonts w:ascii="Times New Roman" w:hAnsi="Times New Roman" w:cs="Times New Roman"/>
          <w:sz w:val="24"/>
          <w:szCs w:val="24"/>
        </w:rPr>
        <w:t>). D</w:t>
      </w:r>
      <w:r w:rsidR="00F43D19">
        <w:rPr>
          <w:rFonts w:ascii="Times New Roman" w:hAnsi="Times New Roman" w:cs="Times New Roman"/>
          <w:sz w:val="24"/>
          <w:szCs w:val="24"/>
        </w:rPr>
        <w:t>avidson (2005)</w:t>
      </w:r>
      <w:r w:rsidR="00C92DF6">
        <w:rPr>
          <w:rFonts w:ascii="Times New Roman" w:hAnsi="Times New Roman" w:cs="Times New Roman"/>
          <w:sz w:val="24"/>
          <w:szCs w:val="24"/>
        </w:rPr>
        <w:t xml:space="preserve"> also</w:t>
      </w:r>
      <w:r w:rsidR="00C0402E">
        <w:rPr>
          <w:rFonts w:ascii="Times New Roman" w:hAnsi="Times New Roman" w:cs="Times New Roman"/>
          <w:sz w:val="24"/>
          <w:szCs w:val="24"/>
        </w:rPr>
        <w:t xml:space="preserve"> </w:t>
      </w:r>
      <w:r w:rsidR="004903DC">
        <w:rPr>
          <w:rFonts w:ascii="Times New Roman" w:hAnsi="Times New Roman" w:cs="Times New Roman"/>
          <w:sz w:val="24"/>
          <w:szCs w:val="24"/>
        </w:rPr>
        <w:t>suggest</w:t>
      </w:r>
      <w:r w:rsidR="00C7691C">
        <w:rPr>
          <w:rFonts w:ascii="Times New Roman" w:hAnsi="Times New Roman" w:cs="Times New Roman"/>
          <w:sz w:val="24"/>
          <w:szCs w:val="24"/>
        </w:rPr>
        <w:t>ed</w:t>
      </w:r>
      <w:r w:rsidR="00C0402E">
        <w:rPr>
          <w:rFonts w:ascii="Times New Roman" w:hAnsi="Times New Roman" w:cs="Times New Roman"/>
          <w:sz w:val="24"/>
          <w:szCs w:val="24"/>
        </w:rPr>
        <w:t xml:space="preserve"> that arthropod communities can vary based on burrow characteristics, such as size, shape, and depth, as well as the structure and compo</w:t>
      </w:r>
      <w:r w:rsidR="00BC78F1">
        <w:rPr>
          <w:rFonts w:ascii="Times New Roman" w:hAnsi="Times New Roman" w:cs="Times New Roman"/>
          <w:sz w:val="24"/>
          <w:szCs w:val="24"/>
        </w:rPr>
        <w:t xml:space="preserve">sition of plant species </w:t>
      </w:r>
      <w:r w:rsidR="008D0C9F">
        <w:rPr>
          <w:rFonts w:ascii="Times New Roman" w:hAnsi="Times New Roman" w:cs="Times New Roman"/>
          <w:sz w:val="24"/>
          <w:szCs w:val="24"/>
        </w:rPr>
        <w:t>and</w:t>
      </w:r>
      <w:r w:rsidR="00C0402E">
        <w:rPr>
          <w:rFonts w:ascii="Times New Roman" w:hAnsi="Times New Roman" w:cs="Times New Roman"/>
          <w:sz w:val="24"/>
          <w:szCs w:val="24"/>
        </w:rPr>
        <w:t xml:space="preserve"> soil con</w:t>
      </w:r>
      <w:r w:rsidR="00BC78F1">
        <w:rPr>
          <w:rFonts w:ascii="Times New Roman" w:hAnsi="Times New Roman" w:cs="Times New Roman"/>
          <w:sz w:val="24"/>
          <w:szCs w:val="24"/>
        </w:rPr>
        <w:t xml:space="preserve">ditions around the burrows. At our study site, </w:t>
      </w:r>
      <w:r w:rsidR="00756A5C">
        <w:rPr>
          <w:rFonts w:ascii="Times New Roman" w:hAnsi="Times New Roman" w:cs="Times New Roman"/>
          <w:sz w:val="24"/>
          <w:szCs w:val="24"/>
        </w:rPr>
        <w:t xml:space="preserve">burrow and control areas </w:t>
      </w:r>
      <w:r w:rsidR="00E76B3F">
        <w:rPr>
          <w:rFonts w:ascii="Times New Roman" w:hAnsi="Times New Roman" w:cs="Times New Roman"/>
          <w:sz w:val="24"/>
          <w:szCs w:val="24"/>
        </w:rPr>
        <w:t>were</w:t>
      </w:r>
      <w:r w:rsidR="00756A5C">
        <w:rPr>
          <w:rFonts w:ascii="Times New Roman" w:hAnsi="Times New Roman" w:cs="Times New Roman"/>
          <w:sz w:val="24"/>
          <w:szCs w:val="24"/>
        </w:rPr>
        <w:t xml:space="preserve"> dominated by sand</w:t>
      </w:r>
      <w:r w:rsidR="00AE7F7A">
        <w:rPr>
          <w:rFonts w:ascii="Times New Roman" w:hAnsi="Times New Roman" w:cs="Times New Roman"/>
          <w:sz w:val="24"/>
          <w:szCs w:val="24"/>
        </w:rPr>
        <w:t xml:space="preserve">, but </w:t>
      </w:r>
      <w:r w:rsidR="000B53E2">
        <w:rPr>
          <w:rFonts w:ascii="Times New Roman" w:hAnsi="Times New Roman" w:cs="Times New Roman"/>
          <w:sz w:val="24"/>
          <w:szCs w:val="24"/>
        </w:rPr>
        <w:t>plant height</w:t>
      </w:r>
      <w:r w:rsidR="00E76B3F">
        <w:rPr>
          <w:rFonts w:ascii="Times New Roman" w:hAnsi="Times New Roman" w:cs="Times New Roman"/>
          <w:sz w:val="24"/>
          <w:szCs w:val="24"/>
        </w:rPr>
        <w:t xml:space="preserve"> was</w:t>
      </w:r>
      <w:r w:rsidR="00EB1245">
        <w:rPr>
          <w:rFonts w:ascii="Times New Roman" w:hAnsi="Times New Roman" w:cs="Times New Roman"/>
          <w:sz w:val="24"/>
          <w:szCs w:val="24"/>
        </w:rPr>
        <w:t xml:space="preserve"> </w:t>
      </w:r>
      <w:r w:rsidR="000B53E2">
        <w:rPr>
          <w:rFonts w:ascii="Times New Roman" w:hAnsi="Times New Roman" w:cs="Times New Roman"/>
          <w:sz w:val="24"/>
          <w:szCs w:val="24"/>
        </w:rPr>
        <w:t>low</w:t>
      </w:r>
      <w:r w:rsidR="00756A5C">
        <w:rPr>
          <w:rFonts w:ascii="Times New Roman" w:hAnsi="Times New Roman" w:cs="Times New Roman"/>
          <w:sz w:val="24"/>
          <w:szCs w:val="24"/>
        </w:rPr>
        <w:t>er</w:t>
      </w:r>
      <w:r w:rsidR="00F43D19">
        <w:rPr>
          <w:rFonts w:ascii="Times New Roman" w:hAnsi="Times New Roman" w:cs="Times New Roman"/>
          <w:sz w:val="24"/>
          <w:szCs w:val="24"/>
        </w:rPr>
        <w:t xml:space="preserve"> at the burrows</w:t>
      </w:r>
      <w:r w:rsidR="00B867C7">
        <w:rPr>
          <w:rFonts w:ascii="Times New Roman" w:hAnsi="Times New Roman" w:cs="Times New Roman"/>
          <w:sz w:val="24"/>
          <w:szCs w:val="24"/>
        </w:rPr>
        <w:t>; therefore,</w:t>
      </w:r>
      <w:r w:rsidR="00C0402E">
        <w:rPr>
          <w:rFonts w:ascii="Times New Roman" w:hAnsi="Times New Roman" w:cs="Times New Roman"/>
          <w:sz w:val="24"/>
          <w:szCs w:val="24"/>
        </w:rPr>
        <w:t xml:space="preserve"> beetles might</w:t>
      </w:r>
      <w:r w:rsidR="00C30BEC">
        <w:rPr>
          <w:rFonts w:ascii="Times New Roman" w:hAnsi="Times New Roman" w:cs="Times New Roman"/>
          <w:sz w:val="24"/>
          <w:szCs w:val="24"/>
        </w:rPr>
        <w:t xml:space="preserve"> have</w:t>
      </w:r>
      <w:r w:rsidR="00C0402E">
        <w:rPr>
          <w:rFonts w:ascii="Times New Roman" w:hAnsi="Times New Roman" w:cs="Times New Roman"/>
          <w:sz w:val="24"/>
          <w:szCs w:val="24"/>
        </w:rPr>
        <w:t xml:space="preserve"> </w:t>
      </w:r>
      <w:r w:rsidR="00D47AAE">
        <w:rPr>
          <w:rFonts w:ascii="Times New Roman" w:hAnsi="Times New Roman" w:cs="Times New Roman"/>
          <w:sz w:val="24"/>
          <w:szCs w:val="24"/>
        </w:rPr>
        <w:t xml:space="preserve">occupied </w:t>
      </w:r>
      <w:r w:rsidR="00C0402E">
        <w:rPr>
          <w:rFonts w:ascii="Times New Roman" w:hAnsi="Times New Roman" w:cs="Times New Roman"/>
          <w:sz w:val="24"/>
          <w:szCs w:val="24"/>
        </w:rPr>
        <w:t>control areas</w:t>
      </w:r>
      <w:r w:rsidR="00C30BEC">
        <w:rPr>
          <w:rFonts w:ascii="Times New Roman" w:hAnsi="Times New Roman" w:cs="Times New Roman"/>
          <w:sz w:val="24"/>
          <w:szCs w:val="24"/>
        </w:rPr>
        <w:t xml:space="preserve"> because the vegetation provided</w:t>
      </w:r>
      <w:r w:rsidR="00C0402E">
        <w:rPr>
          <w:rFonts w:ascii="Times New Roman" w:hAnsi="Times New Roman" w:cs="Times New Roman"/>
          <w:sz w:val="24"/>
          <w:szCs w:val="24"/>
        </w:rPr>
        <w:t xml:space="preserve"> better </w:t>
      </w:r>
      <w:r w:rsidR="00C0402E">
        <w:rPr>
          <w:rFonts w:ascii="Times New Roman" w:hAnsi="Times New Roman" w:cs="Times New Roman"/>
          <w:sz w:val="24"/>
          <w:szCs w:val="24"/>
        </w:rPr>
        <w:lastRenderedPageBreak/>
        <w:t>protection</w:t>
      </w:r>
      <w:r w:rsidR="00223B82">
        <w:rPr>
          <w:rFonts w:ascii="Times New Roman" w:hAnsi="Times New Roman" w:cs="Times New Roman"/>
          <w:sz w:val="24"/>
          <w:szCs w:val="24"/>
        </w:rPr>
        <w:t xml:space="preserve"> from predators</w:t>
      </w:r>
      <w:r w:rsidR="00C0402E">
        <w:rPr>
          <w:rFonts w:ascii="Times New Roman" w:hAnsi="Times New Roman" w:cs="Times New Roman"/>
          <w:sz w:val="24"/>
          <w:szCs w:val="24"/>
        </w:rPr>
        <w:t>.</w:t>
      </w:r>
      <w:r w:rsidR="001E4DC3">
        <w:rPr>
          <w:rFonts w:ascii="Times New Roman" w:hAnsi="Times New Roman" w:cs="Times New Roman"/>
          <w:sz w:val="24"/>
          <w:szCs w:val="24"/>
        </w:rPr>
        <w:t xml:space="preserve"> Alternatively</w:t>
      </w:r>
      <w:r w:rsidR="00223B82">
        <w:rPr>
          <w:rFonts w:ascii="Times New Roman" w:hAnsi="Times New Roman" w:cs="Times New Roman"/>
          <w:sz w:val="24"/>
          <w:szCs w:val="24"/>
        </w:rPr>
        <w:t xml:space="preserve">, </w:t>
      </w:r>
      <w:r w:rsidR="007B5E8F">
        <w:rPr>
          <w:rFonts w:ascii="Times New Roman" w:hAnsi="Times New Roman" w:cs="Times New Roman"/>
          <w:sz w:val="24"/>
          <w:szCs w:val="24"/>
        </w:rPr>
        <w:t>i</w:t>
      </w:r>
      <w:r w:rsidR="00374DBE">
        <w:rPr>
          <w:rFonts w:ascii="Times New Roman" w:hAnsi="Times New Roman" w:cs="Times New Roman"/>
          <w:sz w:val="24"/>
          <w:szCs w:val="24"/>
        </w:rPr>
        <w:t xml:space="preserve">nsectivorous mammals could </w:t>
      </w:r>
      <w:r w:rsidR="000C76E0">
        <w:rPr>
          <w:rFonts w:ascii="Times New Roman" w:hAnsi="Times New Roman" w:cs="Times New Roman"/>
          <w:sz w:val="24"/>
          <w:szCs w:val="24"/>
        </w:rPr>
        <w:t xml:space="preserve">have </w:t>
      </w:r>
      <w:r w:rsidR="00EE57AE">
        <w:rPr>
          <w:rFonts w:ascii="Times New Roman" w:hAnsi="Times New Roman" w:cs="Times New Roman"/>
          <w:sz w:val="24"/>
          <w:szCs w:val="24"/>
        </w:rPr>
        <w:t>consumed</w:t>
      </w:r>
      <w:r w:rsidR="00374DBE">
        <w:rPr>
          <w:rFonts w:ascii="Times New Roman" w:hAnsi="Times New Roman" w:cs="Times New Roman"/>
          <w:sz w:val="24"/>
          <w:szCs w:val="24"/>
        </w:rPr>
        <w:t xml:space="preserve"> arthropods at the burrows</w:t>
      </w:r>
      <w:r w:rsidR="00776E2A">
        <w:rPr>
          <w:rFonts w:ascii="Times New Roman" w:hAnsi="Times New Roman" w:cs="Times New Roman"/>
          <w:sz w:val="24"/>
          <w:szCs w:val="24"/>
        </w:rPr>
        <w:t>, thus reducing their numbers relative to control areas</w:t>
      </w:r>
      <w:r w:rsidR="00E120CD">
        <w:rPr>
          <w:rFonts w:ascii="Times New Roman" w:hAnsi="Times New Roman" w:cs="Times New Roman"/>
          <w:sz w:val="24"/>
          <w:szCs w:val="24"/>
        </w:rPr>
        <w:t xml:space="preserve"> (</w:t>
      </w:r>
      <w:r w:rsidR="00C10203">
        <w:rPr>
          <w:rFonts w:ascii="Times New Roman" w:eastAsia="Times New Roman" w:hAnsi="Times New Roman" w:cs="Times New Roman"/>
          <w:bCs/>
          <w:color w:val="000000"/>
          <w:sz w:val="24"/>
          <w:szCs w:val="24"/>
        </w:rPr>
        <w:t xml:space="preserve">O'Meilia, </w:t>
      </w:r>
      <w:r w:rsidR="00C10203" w:rsidRPr="003D28F8">
        <w:rPr>
          <w:rFonts w:ascii="Times New Roman" w:eastAsia="Times New Roman" w:hAnsi="Times New Roman" w:cs="Times New Roman"/>
          <w:bCs/>
          <w:color w:val="000000"/>
          <w:sz w:val="24"/>
          <w:szCs w:val="24"/>
        </w:rPr>
        <w:t>Knopf</w:t>
      </w:r>
      <w:r w:rsidR="00C10203">
        <w:rPr>
          <w:rFonts w:ascii="Times New Roman" w:eastAsia="Times New Roman" w:hAnsi="Times New Roman" w:cs="Times New Roman"/>
          <w:bCs/>
          <w:color w:val="000000"/>
          <w:sz w:val="24"/>
          <w:szCs w:val="24"/>
        </w:rPr>
        <w:t xml:space="preserve"> </w:t>
      </w:r>
      <w:r w:rsidR="00C10203" w:rsidRPr="003D28F8">
        <w:rPr>
          <w:rFonts w:ascii="Times New Roman" w:eastAsia="Times New Roman" w:hAnsi="Times New Roman" w:cs="Times New Roman"/>
          <w:bCs/>
          <w:color w:val="000000"/>
          <w:sz w:val="24"/>
          <w:szCs w:val="24"/>
        </w:rPr>
        <w:t>&amp; Lewis</w:t>
      </w:r>
      <w:r w:rsidR="00C10203">
        <w:rPr>
          <w:rFonts w:ascii="Times New Roman" w:eastAsia="Times New Roman" w:hAnsi="Times New Roman" w:cs="Times New Roman"/>
          <w:bCs/>
          <w:color w:val="000000"/>
          <w:sz w:val="24"/>
          <w:szCs w:val="24"/>
        </w:rPr>
        <w:t>,</w:t>
      </w:r>
      <w:r w:rsidR="00C10203">
        <w:rPr>
          <w:rFonts w:ascii="Times New Roman" w:hAnsi="Times New Roman" w:cs="Times New Roman"/>
          <w:sz w:val="24"/>
          <w:szCs w:val="24"/>
        </w:rPr>
        <w:t xml:space="preserve"> </w:t>
      </w:r>
      <w:r w:rsidR="00E120CD">
        <w:rPr>
          <w:rFonts w:ascii="Times New Roman" w:hAnsi="Times New Roman" w:cs="Times New Roman"/>
          <w:sz w:val="24"/>
          <w:szCs w:val="24"/>
        </w:rPr>
        <w:t>1982;</w:t>
      </w:r>
      <w:r w:rsidR="00E120CD" w:rsidRPr="00E120CD">
        <w:rPr>
          <w:rFonts w:ascii="Times New Roman" w:hAnsi="Times New Roman" w:cs="Times New Roman"/>
          <w:color w:val="FF0000"/>
          <w:sz w:val="24"/>
          <w:szCs w:val="24"/>
        </w:rPr>
        <w:t xml:space="preserve"> </w:t>
      </w:r>
      <w:r w:rsidR="006B587A" w:rsidRPr="003D28F8">
        <w:rPr>
          <w:rFonts w:ascii="Times New Roman" w:eastAsia="Times New Roman" w:hAnsi="Times New Roman" w:cs="Times New Roman"/>
          <w:bCs/>
          <w:color w:val="000000"/>
          <w:sz w:val="24"/>
          <w:szCs w:val="24"/>
        </w:rPr>
        <w:t>Agnew, Uresk</w:t>
      </w:r>
      <w:r w:rsidR="006B587A">
        <w:rPr>
          <w:rFonts w:ascii="Times New Roman" w:eastAsia="Times New Roman" w:hAnsi="Times New Roman" w:cs="Times New Roman"/>
          <w:bCs/>
          <w:color w:val="000000"/>
          <w:sz w:val="24"/>
          <w:szCs w:val="24"/>
        </w:rPr>
        <w:t xml:space="preserve"> </w:t>
      </w:r>
      <w:r w:rsidR="006B587A" w:rsidRPr="003D28F8">
        <w:rPr>
          <w:rFonts w:ascii="Times New Roman" w:eastAsia="Times New Roman" w:hAnsi="Times New Roman" w:cs="Times New Roman"/>
          <w:bCs/>
          <w:color w:val="000000"/>
          <w:sz w:val="24"/>
          <w:szCs w:val="24"/>
        </w:rPr>
        <w:t xml:space="preserve">&amp; Hansen, </w:t>
      </w:r>
      <w:r w:rsidR="006B587A">
        <w:rPr>
          <w:rFonts w:ascii="Times New Roman" w:hAnsi="Times New Roman" w:cs="Times New Roman"/>
          <w:sz w:val="24"/>
          <w:szCs w:val="24"/>
        </w:rPr>
        <w:t>1988</w:t>
      </w:r>
      <w:r w:rsidR="00E120CD" w:rsidRPr="00FF63B5">
        <w:rPr>
          <w:rFonts w:ascii="Times New Roman" w:hAnsi="Times New Roman" w:cs="Times New Roman"/>
          <w:color w:val="000000" w:themeColor="text1"/>
          <w:sz w:val="24"/>
          <w:szCs w:val="24"/>
        </w:rPr>
        <w:t>)</w:t>
      </w:r>
      <w:r w:rsidR="00374DBE">
        <w:rPr>
          <w:rFonts w:ascii="Times New Roman" w:hAnsi="Times New Roman" w:cs="Times New Roman"/>
          <w:sz w:val="24"/>
          <w:szCs w:val="24"/>
        </w:rPr>
        <w:t>.</w:t>
      </w:r>
      <w:r w:rsidR="0040039C">
        <w:rPr>
          <w:rFonts w:ascii="Times New Roman" w:hAnsi="Times New Roman" w:cs="Times New Roman"/>
          <w:sz w:val="24"/>
          <w:szCs w:val="24"/>
        </w:rPr>
        <w:t xml:space="preserve"> </w:t>
      </w:r>
      <w:r w:rsidR="003C4F75">
        <w:rPr>
          <w:rFonts w:ascii="Times New Roman" w:hAnsi="Times New Roman" w:cs="Times New Roman"/>
          <w:sz w:val="24"/>
          <w:szCs w:val="24"/>
        </w:rPr>
        <w:t xml:space="preserve">Arthropods are not a significant component of </w:t>
      </w:r>
      <w:r w:rsidR="004000B1">
        <w:rPr>
          <w:rFonts w:ascii="Times New Roman" w:hAnsi="Times New Roman" w:cs="Times New Roman"/>
          <w:sz w:val="24"/>
          <w:szCs w:val="24"/>
        </w:rPr>
        <w:t>Cape</w:t>
      </w:r>
      <w:r w:rsidR="0040039C" w:rsidRPr="00296F39">
        <w:rPr>
          <w:rFonts w:ascii="Times New Roman" w:hAnsi="Times New Roman" w:cs="Times New Roman"/>
          <w:sz w:val="24"/>
          <w:szCs w:val="24"/>
        </w:rPr>
        <w:t xml:space="preserve"> </w:t>
      </w:r>
      <w:r w:rsidR="009F76E7">
        <w:rPr>
          <w:rFonts w:ascii="Times New Roman" w:hAnsi="Times New Roman" w:cs="Times New Roman"/>
          <w:sz w:val="24"/>
          <w:szCs w:val="24"/>
        </w:rPr>
        <w:t>ground</w:t>
      </w:r>
      <w:r w:rsidR="003C4F75">
        <w:rPr>
          <w:rFonts w:ascii="Times New Roman" w:hAnsi="Times New Roman" w:cs="Times New Roman"/>
          <w:sz w:val="24"/>
          <w:szCs w:val="24"/>
        </w:rPr>
        <w:t xml:space="preserve"> squirrel diet</w:t>
      </w:r>
      <w:r w:rsidR="00687DD6">
        <w:rPr>
          <w:rFonts w:ascii="Times New Roman" w:hAnsi="Times New Roman" w:cs="Times New Roman"/>
          <w:sz w:val="24"/>
          <w:szCs w:val="24"/>
        </w:rPr>
        <w:t>s</w:t>
      </w:r>
      <w:r w:rsidR="003C4F75">
        <w:rPr>
          <w:rFonts w:ascii="Times New Roman" w:hAnsi="Times New Roman" w:cs="Times New Roman"/>
          <w:sz w:val="24"/>
          <w:szCs w:val="24"/>
        </w:rPr>
        <w:t xml:space="preserve"> </w:t>
      </w:r>
      <w:r w:rsidR="00157B4C" w:rsidRPr="00296F39">
        <w:rPr>
          <w:rFonts w:ascii="Times New Roman" w:hAnsi="Times New Roman" w:cs="Times New Roman"/>
          <w:sz w:val="24"/>
          <w:szCs w:val="24"/>
        </w:rPr>
        <w:t>(</w:t>
      </w:r>
      <w:r w:rsidR="00654AAD" w:rsidRPr="00296F39">
        <w:rPr>
          <w:rFonts w:ascii="Times New Roman" w:hAnsi="Times New Roman" w:cs="Times New Roman"/>
          <w:sz w:val="24"/>
          <w:szCs w:val="24"/>
        </w:rPr>
        <w:t>Zumpt</w:t>
      </w:r>
      <w:r w:rsidR="00C10203">
        <w:rPr>
          <w:rFonts w:ascii="Times New Roman" w:hAnsi="Times New Roman" w:cs="Times New Roman"/>
          <w:sz w:val="24"/>
          <w:szCs w:val="24"/>
        </w:rPr>
        <w:t>,</w:t>
      </w:r>
      <w:r w:rsidR="00654AAD" w:rsidRPr="00296F39">
        <w:rPr>
          <w:rFonts w:ascii="Times New Roman" w:hAnsi="Times New Roman" w:cs="Times New Roman"/>
          <w:sz w:val="24"/>
          <w:szCs w:val="24"/>
        </w:rPr>
        <w:t xml:space="preserve"> 1968; </w:t>
      </w:r>
      <w:r w:rsidR="00DE2EE5" w:rsidRPr="00B87D27">
        <w:rPr>
          <w:rFonts w:ascii="Times New Roman" w:eastAsia="Times New Roman" w:hAnsi="Times New Roman" w:cs="Times New Roman"/>
          <w:bCs/>
          <w:color w:val="000000"/>
          <w:sz w:val="24"/>
          <w:szCs w:val="24"/>
        </w:rPr>
        <w:t>Herzig</w:t>
      </w:r>
      <w:r w:rsidR="00DE2EE5" w:rsidRPr="00AF1D5D">
        <w:rPr>
          <w:rFonts w:ascii="Times New Roman" w:eastAsia="Times New Roman" w:hAnsi="Times New Roman" w:cs="Times New Roman"/>
          <w:bCs/>
          <w:color w:val="000000"/>
          <w:sz w:val="24"/>
          <w:szCs w:val="24"/>
        </w:rPr>
        <w:t>-S</w:t>
      </w:r>
      <w:r w:rsidR="00DE2EE5" w:rsidRPr="00B87D27">
        <w:rPr>
          <w:rFonts w:ascii="Times New Roman" w:eastAsia="Times New Roman" w:hAnsi="Times New Roman" w:cs="Times New Roman"/>
          <w:bCs/>
          <w:color w:val="000000"/>
          <w:sz w:val="24"/>
          <w:szCs w:val="24"/>
        </w:rPr>
        <w:t>traschil</w:t>
      </w:r>
      <w:r w:rsidR="00C10203">
        <w:rPr>
          <w:rFonts w:ascii="Times New Roman" w:eastAsia="Times New Roman" w:hAnsi="Times New Roman" w:cs="Times New Roman"/>
          <w:bCs/>
          <w:color w:val="000000"/>
          <w:sz w:val="24"/>
          <w:szCs w:val="24"/>
        </w:rPr>
        <w:t>,</w:t>
      </w:r>
      <w:r w:rsidR="00DE2EE5" w:rsidRPr="00296F39">
        <w:rPr>
          <w:rFonts w:ascii="Times New Roman" w:hAnsi="Times New Roman" w:cs="Times New Roman"/>
          <w:sz w:val="24"/>
          <w:szCs w:val="24"/>
        </w:rPr>
        <w:t xml:space="preserve"> </w:t>
      </w:r>
      <w:r w:rsidR="005162C3" w:rsidRPr="00296F39">
        <w:rPr>
          <w:rFonts w:ascii="Times New Roman" w:hAnsi="Times New Roman" w:cs="Times New Roman"/>
          <w:sz w:val="24"/>
          <w:szCs w:val="24"/>
        </w:rPr>
        <w:t xml:space="preserve">1978; </w:t>
      </w:r>
      <w:r w:rsidR="00654AAD" w:rsidRPr="00296F39">
        <w:rPr>
          <w:rFonts w:ascii="Times New Roman" w:hAnsi="Times New Roman" w:cs="Times New Roman"/>
          <w:sz w:val="24"/>
          <w:szCs w:val="24"/>
        </w:rPr>
        <w:t xml:space="preserve">Waterman </w:t>
      </w:r>
      <w:r w:rsidR="00C10203">
        <w:rPr>
          <w:rFonts w:ascii="Times New Roman" w:hAnsi="Times New Roman" w:cs="Times New Roman"/>
          <w:sz w:val="24"/>
          <w:szCs w:val="24"/>
        </w:rPr>
        <w:t>&amp;</w:t>
      </w:r>
      <w:r w:rsidR="00654AAD" w:rsidRPr="00296F39">
        <w:rPr>
          <w:rFonts w:ascii="Times New Roman" w:hAnsi="Times New Roman" w:cs="Times New Roman"/>
          <w:sz w:val="24"/>
          <w:szCs w:val="24"/>
        </w:rPr>
        <w:t xml:space="preserve"> Roth</w:t>
      </w:r>
      <w:r w:rsidR="00C10203">
        <w:rPr>
          <w:rFonts w:ascii="Times New Roman" w:hAnsi="Times New Roman" w:cs="Times New Roman"/>
          <w:sz w:val="24"/>
          <w:szCs w:val="24"/>
        </w:rPr>
        <w:t>,</w:t>
      </w:r>
      <w:r w:rsidR="00654AAD" w:rsidRPr="00296F39">
        <w:rPr>
          <w:rFonts w:ascii="Times New Roman" w:hAnsi="Times New Roman" w:cs="Times New Roman"/>
          <w:sz w:val="24"/>
          <w:szCs w:val="24"/>
        </w:rPr>
        <w:t xml:space="preserve"> 2007</w:t>
      </w:r>
      <w:r w:rsidR="005162C3" w:rsidRPr="00296F39">
        <w:rPr>
          <w:rFonts w:ascii="Times New Roman" w:hAnsi="Times New Roman" w:cs="Times New Roman"/>
          <w:sz w:val="24"/>
          <w:szCs w:val="24"/>
        </w:rPr>
        <w:t>)</w:t>
      </w:r>
      <w:r w:rsidR="003C4F75">
        <w:rPr>
          <w:rFonts w:ascii="Times New Roman" w:hAnsi="Times New Roman" w:cs="Times New Roman"/>
          <w:sz w:val="24"/>
          <w:szCs w:val="24"/>
        </w:rPr>
        <w:t>,</w:t>
      </w:r>
      <w:r w:rsidR="00BC213A">
        <w:rPr>
          <w:rFonts w:ascii="Times New Roman" w:hAnsi="Times New Roman" w:cs="Times New Roman"/>
          <w:sz w:val="24"/>
          <w:szCs w:val="24"/>
        </w:rPr>
        <w:t xml:space="preserve"> but</w:t>
      </w:r>
      <w:r w:rsidR="00953C50">
        <w:rPr>
          <w:rFonts w:ascii="Times New Roman" w:hAnsi="Times New Roman" w:cs="Times New Roman"/>
          <w:sz w:val="24"/>
          <w:szCs w:val="24"/>
        </w:rPr>
        <w:t xml:space="preserve"> t</w:t>
      </w:r>
      <w:r w:rsidR="004000B1">
        <w:rPr>
          <w:rFonts w:ascii="Times New Roman" w:hAnsi="Times New Roman" w:cs="Times New Roman"/>
          <w:sz w:val="24"/>
          <w:szCs w:val="24"/>
        </w:rPr>
        <w:t>he small mammals at our study site</w:t>
      </w:r>
      <w:r w:rsidR="001E4DC3">
        <w:rPr>
          <w:rFonts w:ascii="Times New Roman" w:hAnsi="Times New Roman" w:cs="Times New Roman"/>
          <w:sz w:val="24"/>
          <w:szCs w:val="24"/>
        </w:rPr>
        <w:t xml:space="preserve"> (e.g.,</w:t>
      </w:r>
      <w:r w:rsidR="001E4DC3" w:rsidRPr="001E4DC3">
        <w:rPr>
          <w:rFonts w:ascii="Times New Roman" w:hAnsi="Times New Roman" w:cs="Times New Roman"/>
          <w:i/>
          <w:color w:val="000000" w:themeColor="text1"/>
          <w:sz w:val="24"/>
          <w:szCs w:val="24"/>
        </w:rPr>
        <w:t xml:space="preserve"> </w:t>
      </w:r>
      <w:r w:rsidR="001E4DC3">
        <w:rPr>
          <w:rFonts w:ascii="Times New Roman" w:hAnsi="Times New Roman" w:cs="Times New Roman"/>
          <w:i/>
          <w:color w:val="000000" w:themeColor="text1"/>
          <w:sz w:val="24"/>
          <w:szCs w:val="24"/>
        </w:rPr>
        <w:t xml:space="preserve">G. </w:t>
      </w:r>
      <w:r w:rsidR="001E4DC3" w:rsidRPr="003F617E">
        <w:rPr>
          <w:rFonts w:ascii="Times New Roman" w:hAnsi="Times New Roman" w:cs="Times New Roman"/>
          <w:i/>
          <w:color w:val="000000" w:themeColor="text1"/>
          <w:sz w:val="24"/>
          <w:szCs w:val="24"/>
        </w:rPr>
        <w:t xml:space="preserve">vallinus, G. paeba, </w:t>
      </w:r>
      <w:r w:rsidR="001E4DC3" w:rsidRPr="003F617E">
        <w:rPr>
          <w:rFonts w:ascii="Times New Roman" w:hAnsi="Times New Roman" w:cs="Times New Roman"/>
          <w:color w:val="000000" w:themeColor="text1"/>
          <w:sz w:val="24"/>
          <w:szCs w:val="24"/>
        </w:rPr>
        <w:t xml:space="preserve">and </w:t>
      </w:r>
      <w:r w:rsidR="001E4DC3">
        <w:rPr>
          <w:rFonts w:ascii="Times New Roman" w:hAnsi="Times New Roman" w:cs="Times New Roman"/>
          <w:i/>
          <w:color w:val="000000" w:themeColor="text1"/>
          <w:sz w:val="24"/>
          <w:szCs w:val="24"/>
        </w:rPr>
        <w:t>D</w:t>
      </w:r>
      <w:r w:rsidR="008C1BE9">
        <w:rPr>
          <w:rFonts w:ascii="Times New Roman" w:hAnsi="Times New Roman" w:cs="Times New Roman"/>
          <w:i/>
          <w:color w:val="000000" w:themeColor="text1"/>
          <w:sz w:val="24"/>
          <w:szCs w:val="24"/>
        </w:rPr>
        <w:t>.</w:t>
      </w:r>
      <w:r w:rsidR="001E4DC3" w:rsidRPr="003F617E">
        <w:rPr>
          <w:rFonts w:ascii="Times New Roman" w:hAnsi="Times New Roman" w:cs="Times New Roman"/>
          <w:i/>
          <w:color w:val="000000" w:themeColor="text1"/>
          <w:sz w:val="24"/>
          <w:szCs w:val="24"/>
        </w:rPr>
        <w:t xml:space="preserve"> auricularis</w:t>
      </w:r>
      <w:r w:rsidR="001E4DC3">
        <w:rPr>
          <w:rFonts w:ascii="Times New Roman" w:hAnsi="Times New Roman" w:cs="Times New Roman"/>
          <w:color w:val="000000" w:themeColor="text1"/>
          <w:sz w:val="24"/>
          <w:szCs w:val="24"/>
        </w:rPr>
        <w:t>)</w:t>
      </w:r>
      <w:r w:rsidR="00D42D7A">
        <w:rPr>
          <w:rFonts w:ascii="Times New Roman" w:hAnsi="Times New Roman" w:cs="Times New Roman"/>
          <w:sz w:val="24"/>
          <w:szCs w:val="24"/>
        </w:rPr>
        <w:t xml:space="preserve"> </w:t>
      </w:r>
      <w:r w:rsidR="003C4F75">
        <w:rPr>
          <w:rFonts w:ascii="Times New Roman" w:hAnsi="Times New Roman" w:cs="Times New Roman"/>
          <w:sz w:val="24"/>
          <w:szCs w:val="24"/>
        </w:rPr>
        <w:t xml:space="preserve">are omnivorous </w:t>
      </w:r>
      <w:r w:rsidR="00174846">
        <w:rPr>
          <w:rFonts w:ascii="Times New Roman" w:hAnsi="Times New Roman" w:cs="Times New Roman"/>
          <w:sz w:val="24"/>
          <w:szCs w:val="24"/>
        </w:rPr>
        <w:t>(</w:t>
      </w:r>
      <w:r w:rsidR="00C10203">
        <w:rPr>
          <w:rFonts w:ascii="Times New Roman" w:eastAsia="Times New Roman" w:hAnsi="Times New Roman" w:cs="Times New Roman"/>
          <w:bCs/>
          <w:color w:val="000000"/>
          <w:sz w:val="24"/>
          <w:szCs w:val="24"/>
        </w:rPr>
        <w:t xml:space="preserve">Perrin, </w:t>
      </w:r>
      <w:r w:rsidR="00C10203" w:rsidRPr="003D28F8">
        <w:rPr>
          <w:rFonts w:ascii="Times New Roman" w:eastAsia="Times New Roman" w:hAnsi="Times New Roman" w:cs="Times New Roman"/>
          <w:bCs/>
          <w:color w:val="000000"/>
          <w:sz w:val="24"/>
          <w:szCs w:val="24"/>
        </w:rPr>
        <w:t>Boyer</w:t>
      </w:r>
      <w:r w:rsidR="00C10203">
        <w:rPr>
          <w:rFonts w:ascii="Times New Roman" w:eastAsia="Times New Roman" w:hAnsi="Times New Roman" w:cs="Times New Roman"/>
          <w:bCs/>
          <w:color w:val="000000"/>
          <w:sz w:val="24"/>
          <w:szCs w:val="24"/>
        </w:rPr>
        <w:t xml:space="preserve"> </w:t>
      </w:r>
      <w:r w:rsidR="00C10203" w:rsidRPr="003D28F8">
        <w:rPr>
          <w:rFonts w:ascii="Times New Roman" w:eastAsia="Times New Roman" w:hAnsi="Times New Roman" w:cs="Times New Roman"/>
          <w:bCs/>
          <w:color w:val="000000"/>
          <w:sz w:val="24"/>
          <w:szCs w:val="24"/>
        </w:rPr>
        <w:t>&amp; Boyer</w:t>
      </w:r>
      <w:r w:rsidR="00C10203">
        <w:rPr>
          <w:rFonts w:ascii="Times New Roman" w:eastAsia="Times New Roman" w:hAnsi="Times New Roman" w:cs="Times New Roman"/>
          <w:bCs/>
          <w:color w:val="000000"/>
          <w:sz w:val="24"/>
          <w:szCs w:val="24"/>
        </w:rPr>
        <w:t>,</w:t>
      </w:r>
      <w:r w:rsidR="00C10203">
        <w:rPr>
          <w:rFonts w:ascii="Times New Roman" w:hAnsi="Times New Roman" w:cs="Times New Roman"/>
          <w:sz w:val="24"/>
          <w:szCs w:val="24"/>
        </w:rPr>
        <w:t xml:space="preserve"> </w:t>
      </w:r>
      <w:r w:rsidR="00174846">
        <w:rPr>
          <w:rFonts w:ascii="Times New Roman" w:hAnsi="Times New Roman" w:cs="Times New Roman"/>
          <w:sz w:val="24"/>
          <w:szCs w:val="24"/>
        </w:rPr>
        <w:t>1992)</w:t>
      </w:r>
      <w:r w:rsidR="00257B20">
        <w:rPr>
          <w:rFonts w:ascii="Times New Roman" w:hAnsi="Times New Roman" w:cs="Times New Roman"/>
          <w:sz w:val="24"/>
          <w:szCs w:val="24"/>
        </w:rPr>
        <w:t>, and o</w:t>
      </w:r>
      <w:r w:rsidR="00157B4C" w:rsidRPr="00296F39">
        <w:rPr>
          <w:rFonts w:ascii="Times New Roman" w:hAnsi="Times New Roman" w:cs="Times New Roman"/>
          <w:sz w:val="24"/>
          <w:szCs w:val="24"/>
        </w:rPr>
        <w:t>ther o</w:t>
      </w:r>
      <w:r w:rsidR="0067188C" w:rsidRPr="00296F39">
        <w:rPr>
          <w:rFonts w:ascii="Times New Roman" w:hAnsi="Times New Roman" w:cs="Times New Roman"/>
          <w:sz w:val="24"/>
          <w:szCs w:val="24"/>
        </w:rPr>
        <w:t>rganisms</w:t>
      </w:r>
      <w:r w:rsidR="00DB5027">
        <w:rPr>
          <w:rFonts w:ascii="Times New Roman" w:hAnsi="Times New Roman" w:cs="Times New Roman"/>
          <w:sz w:val="24"/>
          <w:szCs w:val="24"/>
        </w:rPr>
        <w:t xml:space="preserve"> occupying squirrel burrows</w:t>
      </w:r>
      <w:r w:rsidR="00D47AAE">
        <w:rPr>
          <w:rFonts w:ascii="Times New Roman" w:hAnsi="Times New Roman" w:cs="Times New Roman"/>
          <w:sz w:val="24"/>
          <w:szCs w:val="24"/>
        </w:rPr>
        <w:t>, such as yellow mongooses,</w:t>
      </w:r>
      <w:r w:rsidR="00BC78F1">
        <w:rPr>
          <w:rFonts w:ascii="Times New Roman" w:hAnsi="Times New Roman" w:cs="Times New Roman"/>
          <w:sz w:val="24"/>
          <w:szCs w:val="24"/>
        </w:rPr>
        <w:t xml:space="preserve"> </w:t>
      </w:r>
      <w:r w:rsidR="0058532B" w:rsidRPr="00296F39">
        <w:rPr>
          <w:rFonts w:ascii="Times New Roman" w:hAnsi="Times New Roman" w:cs="Times New Roman"/>
          <w:sz w:val="24"/>
          <w:szCs w:val="24"/>
        </w:rPr>
        <w:t xml:space="preserve">could </w:t>
      </w:r>
      <w:r w:rsidR="00EE57AE">
        <w:rPr>
          <w:rFonts w:ascii="Times New Roman" w:hAnsi="Times New Roman" w:cs="Times New Roman"/>
          <w:sz w:val="24"/>
          <w:szCs w:val="24"/>
        </w:rPr>
        <w:t xml:space="preserve">have also </w:t>
      </w:r>
      <w:r w:rsidR="001611EB">
        <w:rPr>
          <w:rFonts w:ascii="Times New Roman" w:hAnsi="Times New Roman" w:cs="Times New Roman"/>
          <w:sz w:val="24"/>
          <w:szCs w:val="24"/>
        </w:rPr>
        <w:t>consumed</w:t>
      </w:r>
      <w:r w:rsidR="00296F39">
        <w:rPr>
          <w:rFonts w:ascii="Times New Roman" w:hAnsi="Times New Roman" w:cs="Times New Roman"/>
          <w:sz w:val="24"/>
          <w:szCs w:val="24"/>
        </w:rPr>
        <w:t xml:space="preserve"> </w:t>
      </w:r>
      <w:r w:rsidR="0058532B" w:rsidRPr="00296F39">
        <w:rPr>
          <w:rFonts w:ascii="Times New Roman" w:hAnsi="Times New Roman" w:cs="Times New Roman"/>
          <w:sz w:val="24"/>
          <w:szCs w:val="24"/>
        </w:rPr>
        <w:t xml:space="preserve">beetles at the burrows. </w:t>
      </w:r>
      <w:r w:rsidR="00D47AAE">
        <w:rPr>
          <w:rFonts w:ascii="Times New Roman" w:hAnsi="Times New Roman" w:cs="Times New Roman"/>
          <w:sz w:val="24"/>
          <w:szCs w:val="24"/>
        </w:rPr>
        <w:t>F</w:t>
      </w:r>
      <w:r w:rsidR="00C30BEC">
        <w:rPr>
          <w:rFonts w:ascii="Times New Roman" w:hAnsi="Times New Roman" w:cs="Times New Roman"/>
          <w:sz w:val="24"/>
          <w:szCs w:val="24"/>
        </w:rPr>
        <w:t xml:space="preserve">uture </w:t>
      </w:r>
      <w:r w:rsidR="0095651B">
        <w:rPr>
          <w:rFonts w:ascii="Times New Roman" w:hAnsi="Times New Roman" w:cs="Times New Roman"/>
          <w:sz w:val="24"/>
          <w:szCs w:val="24"/>
        </w:rPr>
        <w:t>research</w:t>
      </w:r>
      <w:r w:rsidR="00296F39" w:rsidRPr="001F56F0">
        <w:rPr>
          <w:rFonts w:ascii="Times New Roman" w:hAnsi="Times New Roman" w:cs="Times New Roman"/>
          <w:sz w:val="24"/>
          <w:szCs w:val="24"/>
        </w:rPr>
        <w:t xml:space="preserve"> should consider the impact of yellow mongooses and other insectivores on </w:t>
      </w:r>
      <w:r w:rsidR="005914E2">
        <w:rPr>
          <w:rFonts w:ascii="Times New Roman" w:hAnsi="Times New Roman" w:cs="Times New Roman"/>
          <w:sz w:val="24"/>
          <w:szCs w:val="24"/>
        </w:rPr>
        <w:t>the arthropod community</w:t>
      </w:r>
      <w:r w:rsidR="00EB4324">
        <w:rPr>
          <w:rFonts w:ascii="Times New Roman" w:hAnsi="Times New Roman" w:cs="Times New Roman"/>
          <w:sz w:val="24"/>
          <w:szCs w:val="24"/>
        </w:rPr>
        <w:t xml:space="preserve">. </w:t>
      </w:r>
      <w:r w:rsidR="00296F39" w:rsidRPr="001F56F0">
        <w:rPr>
          <w:rFonts w:ascii="Times New Roman" w:hAnsi="Times New Roman" w:cs="Times New Roman"/>
          <w:sz w:val="24"/>
          <w:szCs w:val="24"/>
        </w:rPr>
        <w:t xml:space="preserve">Studies should also </w:t>
      </w:r>
      <w:r w:rsidR="00EB4324">
        <w:rPr>
          <w:rFonts w:ascii="Times New Roman" w:hAnsi="Times New Roman" w:cs="Times New Roman"/>
          <w:sz w:val="24"/>
          <w:szCs w:val="24"/>
        </w:rPr>
        <w:t xml:space="preserve">determine how engineering affects </w:t>
      </w:r>
      <w:r w:rsidR="00C81D78" w:rsidRPr="001F56F0">
        <w:rPr>
          <w:rFonts w:ascii="Times New Roman" w:hAnsi="Times New Roman" w:cs="Times New Roman"/>
          <w:sz w:val="24"/>
          <w:szCs w:val="24"/>
        </w:rPr>
        <w:t xml:space="preserve">the abundance and </w:t>
      </w:r>
      <w:r w:rsidR="004920F0">
        <w:rPr>
          <w:rFonts w:ascii="Times New Roman" w:hAnsi="Times New Roman" w:cs="Times New Roman"/>
          <w:sz w:val="24"/>
          <w:szCs w:val="24"/>
        </w:rPr>
        <w:t xml:space="preserve">species </w:t>
      </w:r>
      <w:r w:rsidR="00C81D78" w:rsidRPr="001F56F0">
        <w:rPr>
          <w:rFonts w:ascii="Times New Roman" w:hAnsi="Times New Roman" w:cs="Times New Roman"/>
          <w:sz w:val="24"/>
          <w:szCs w:val="24"/>
        </w:rPr>
        <w:t>richness of</w:t>
      </w:r>
      <w:r w:rsidR="00296F39" w:rsidRPr="001F56F0">
        <w:rPr>
          <w:rFonts w:ascii="Times New Roman" w:hAnsi="Times New Roman" w:cs="Times New Roman"/>
          <w:sz w:val="24"/>
          <w:szCs w:val="24"/>
        </w:rPr>
        <w:t xml:space="preserve"> </w:t>
      </w:r>
      <w:r w:rsidR="00C81D78" w:rsidRPr="001F56F0">
        <w:rPr>
          <w:rFonts w:ascii="Times New Roman" w:hAnsi="Times New Roman" w:cs="Times New Roman"/>
          <w:sz w:val="24"/>
          <w:szCs w:val="24"/>
        </w:rPr>
        <w:t xml:space="preserve">other </w:t>
      </w:r>
      <w:r w:rsidR="00596E5E">
        <w:rPr>
          <w:rFonts w:ascii="Times New Roman" w:hAnsi="Times New Roman" w:cs="Times New Roman"/>
          <w:sz w:val="24"/>
          <w:szCs w:val="24"/>
        </w:rPr>
        <w:t>arthropo</w:t>
      </w:r>
      <w:r w:rsidR="005914E2">
        <w:rPr>
          <w:rFonts w:ascii="Times New Roman" w:hAnsi="Times New Roman" w:cs="Times New Roman"/>
          <w:sz w:val="24"/>
          <w:szCs w:val="24"/>
        </w:rPr>
        <w:t>ds besides beetles</w:t>
      </w:r>
      <w:r w:rsidR="00953C50" w:rsidRPr="001F56F0">
        <w:rPr>
          <w:rFonts w:ascii="Times New Roman" w:hAnsi="Times New Roman" w:cs="Times New Roman"/>
          <w:sz w:val="24"/>
          <w:szCs w:val="24"/>
        </w:rPr>
        <w:t>.</w:t>
      </w:r>
      <w:r w:rsidR="00EB4324">
        <w:rPr>
          <w:rFonts w:ascii="Times New Roman" w:hAnsi="Times New Roman" w:cs="Times New Roman"/>
          <w:sz w:val="24"/>
          <w:szCs w:val="24"/>
        </w:rPr>
        <w:t xml:space="preserve"> Knowing more about the arthropod community would </w:t>
      </w:r>
      <w:r w:rsidR="009B2CA4">
        <w:rPr>
          <w:rFonts w:ascii="Times New Roman" w:hAnsi="Times New Roman" w:cs="Times New Roman"/>
          <w:sz w:val="24"/>
          <w:szCs w:val="24"/>
        </w:rPr>
        <w:t>be useful for determining</w:t>
      </w:r>
      <w:r w:rsidR="00EB4324">
        <w:rPr>
          <w:rFonts w:ascii="Times New Roman" w:hAnsi="Times New Roman" w:cs="Times New Roman"/>
          <w:sz w:val="24"/>
          <w:szCs w:val="24"/>
        </w:rPr>
        <w:t xml:space="preserve"> </w:t>
      </w:r>
      <w:r w:rsidR="00A14303">
        <w:rPr>
          <w:rFonts w:ascii="Times New Roman" w:hAnsi="Times New Roman" w:cs="Times New Roman"/>
          <w:sz w:val="24"/>
          <w:szCs w:val="24"/>
        </w:rPr>
        <w:t xml:space="preserve">whether </w:t>
      </w:r>
      <w:r w:rsidR="00EB4324">
        <w:rPr>
          <w:rFonts w:ascii="Times New Roman" w:hAnsi="Times New Roman" w:cs="Times New Roman"/>
          <w:sz w:val="24"/>
          <w:szCs w:val="24"/>
        </w:rPr>
        <w:t xml:space="preserve">small mammal </w:t>
      </w:r>
      <w:r w:rsidR="002C635A">
        <w:rPr>
          <w:rFonts w:ascii="Times New Roman" w:hAnsi="Times New Roman" w:cs="Times New Roman"/>
          <w:sz w:val="24"/>
          <w:szCs w:val="24"/>
        </w:rPr>
        <w:t>distribution is</w:t>
      </w:r>
      <w:r w:rsidR="00EB4324">
        <w:rPr>
          <w:rFonts w:ascii="Times New Roman" w:hAnsi="Times New Roman" w:cs="Times New Roman"/>
          <w:sz w:val="24"/>
          <w:szCs w:val="24"/>
        </w:rPr>
        <w:t xml:space="preserve"> influenced by </w:t>
      </w:r>
      <w:r w:rsidR="003E2382">
        <w:rPr>
          <w:rFonts w:ascii="Times New Roman" w:hAnsi="Times New Roman" w:cs="Times New Roman"/>
          <w:sz w:val="24"/>
          <w:szCs w:val="24"/>
        </w:rPr>
        <w:t>the presence of arthropods</w:t>
      </w:r>
      <w:r w:rsidR="00EB4324">
        <w:rPr>
          <w:rFonts w:ascii="Times New Roman" w:hAnsi="Times New Roman" w:cs="Times New Roman"/>
          <w:sz w:val="24"/>
          <w:szCs w:val="24"/>
        </w:rPr>
        <w:t xml:space="preserve"> on or off the burrows. </w:t>
      </w:r>
    </w:p>
    <w:p w:rsidR="00155314" w:rsidRPr="00260F64" w:rsidRDefault="00FD3980" w:rsidP="001A2D44">
      <w:pPr>
        <w:spacing w:after="0" w:line="480" w:lineRule="auto"/>
        <w:contextualSpacing/>
        <w:rPr>
          <w:rFonts w:ascii="Times New Roman" w:hAnsi="Times New Roman" w:cs="Times New Roman"/>
          <w:i/>
          <w:sz w:val="24"/>
          <w:szCs w:val="24"/>
        </w:rPr>
      </w:pPr>
      <w:r w:rsidRPr="00260F64">
        <w:rPr>
          <w:rFonts w:ascii="Times New Roman" w:hAnsi="Times New Roman" w:cs="Times New Roman"/>
          <w:i/>
          <w:sz w:val="24"/>
          <w:szCs w:val="24"/>
        </w:rPr>
        <w:t>Conclusion</w:t>
      </w:r>
      <w:r w:rsidR="002C635A" w:rsidRPr="00260F64">
        <w:rPr>
          <w:rFonts w:ascii="Times New Roman" w:hAnsi="Times New Roman" w:cs="Times New Roman"/>
          <w:i/>
          <w:sz w:val="24"/>
          <w:szCs w:val="24"/>
        </w:rPr>
        <w:t>s</w:t>
      </w:r>
    </w:p>
    <w:p w:rsidR="00D81469" w:rsidRDefault="00FD3980" w:rsidP="001A2D44">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The</w:t>
      </w:r>
      <w:r w:rsidR="003C3AF5">
        <w:rPr>
          <w:rFonts w:ascii="Times New Roman" w:hAnsi="Times New Roman" w:cs="Times New Roman"/>
          <w:sz w:val="24"/>
          <w:szCs w:val="24"/>
        </w:rPr>
        <w:t xml:space="preserve"> </w:t>
      </w:r>
      <w:r w:rsidR="003C3AF5" w:rsidRPr="00541289">
        <w:rPr>
          <w:rFonts w:ascii="Times New Roman" w:hAnsi="Times New Roman" w:cs="Times New Roman"/>
          <w:sz w:val="24"/>
          <w:szCs w:val="24"/>
        </w:rPr>
        <w:t>karooid and</w:t>
      </w:r>
      <w:r w:rsidR="003C3AF5">
        <w:rPr>
          <w:rFonts w:ascii="Times New Roman" w:hAnsi="Times New Roman" w:cs="Times New Roman"/>
          <w:sz w:val="24"/>
          <w:szCs w:val="24"/>
        </w:rPr>
        <w:t xml:space="preserve"> </w:t>
      </w:r>
      <w:r w:rsidR="003C3AF5" w:rsidRPr="00541289">
        <w:rPr>
          <w:rFonts w:ascii="Times New Roman" w:hAnsi="Times New Roman" w:cs="Times New Roman"/>
          <w:sz w:val="24"/>
          <w:szCs w:val="24"/>
        </w:rPr>
        <w:t xml:space="preserve">escarpment </w:t>
      </w:r>
      <w:r w:rsidR="003C3AF5">
        <w:rPr>
          <w:rFonts w:ascii="Times New Roman" w:hAnsi="Times New Roman" w:cs="Times New Roman"/>
          <w:sz w:val="24"/>
          <w:szCs w:val="24"/>
        </w:rPr>
        <w:t>habitats</w:t>
      </w:r>
      <w:r w:rsidR="003C3AF5" w:rsidRPr="00541289">
        <w:rPr>
          <w:rFonts w:ascii="Times New Roman" w:hAnsi="Times New Roman" w:cs="Times New Roman"/>
          <w:sz w:val="24"/>
          <w:szCs w:val="24"/>
        </w:rPr>
        <w:t xml:space="preserve"> of Namibia</w:t>
      </w:r>
      <w:r w:rsidR="009B2CA4">
        <w:rPr>
          <w:rFonts w:ascii="Times New Roman" w:hAnsi="Times New Roman" w:cs="Times New Roman"/>
          <w:sz w:val="24"/>
          <w:szCs w:val="24"/>
        </w:rPr>
        <w:t>,</w:t>
      </w:r>
      <w:r w:rsidR="003C3AF5">
        <w:rPr>
          <w:rFonts w:ascii="Times New Roman" w:hAnsi="Times New Roman" w:cs="Times New Roman"/>
          <w:sz w:val="24"/>
          <w:szCs w:val="24"/>
        </w:rPr>
        <w:t xml:space="preserve"> found between the Namib and Kalahari deserts</w:t>
      </w:r>
      <w:r w:rsidR="009B2CA4">
        <w:rPr>
          <w:rFonts w:ascii="Times New Roman" w:hAnsi="Times New Roman" w:cs="Times New Roman"/>
          <w:sz w:val="24"/>
          <w:szCs w:val="24"/>
        </w:rPr>
        <w:t>,</w:t>
      </w:r>
      <w:r w:rsidR="003C3AF5">
        <w:rPr>
          <w:rFonts w:ascii="Times New Roman" w:hAnsi="Times New Roman" w:cs="Times New Roman"/>
          <w:sz w:val="24"/>
          <w:szCs w:val="24"/>
        </w:rPr>
        <w:t xml:space="preserve"> consist of many endemic species </w:t>
      </w:r>
      <w:r w:rsidR="00541289">
        <w:rPr>
          <w:rFonts w:ascii="Times New Roman" w:hAnsi="Times New Roman" w:cs="Times New Roman"/>
          <w:sz w:val="24"/>
          <w:szCs w:val="24"/>
        </w:rPr>
        <w:t xml:space="preserve">(Simmons </w:t>
      </w:r>
      <w:r w:rsidR="00541289" w:rsidRPr="00C10203">
        <w:rPr>
          <w:rFonts w:ascii="Times New Roman" w:hAnsi="Times New Roman" w:cs="Times New Roman"/>
          <w:i/>
          <w:sz w:val="24"/>
          <w:szCs w:val="24"/>
        </w:rPr>
        <w:t>et al</w:t>
      </w:r>
      <w:r w:rsidR="00541289">
        <w:rPr>
          <w:rFonts w:ascii="Times New Roman" w:hAnsi="Times New Roman" w:cs="Times New Roman"/>
          <w:sz w:val="24"/>
          <w:szCs w:val="24"/>
        </w:rPr>
        <w:t>.</w:t>
      </w:r>
      <w:r w:rsidR="00C10203">
        <w:rPr>
          <w:rFonts w:ascii="Times New Roman" w:hAnsi="Times New Roman" w:cs="Times New Roman"/>
          <w:sz w:val="24"/>
          <w:szCs w:val="24"/>
        </w:rPr>
        <w:t>,</w:t>
      </w:r>
      <w:r w:rsidR="00541289">
        <w:rPr>
          <w:rFonts w:ascii="Times New Roman" w:hAnsi="Times New Roman" w:cs="Times New Roman"/>
          <w:sz w:val="24"/>
          <w:szCs w:val="24"/>
        </w:rPr>
        <w:t xml:space="preserve"> 1998). </w:t>
      </w:r>
      <w:r w:rsidR="00687DD6">
        <w:rPr>
          <w:rFonts w:ascii="Times New Roman" w:hAnsi="Times New Roman" w:cs="Times New Roman"/>
          <w:sz w:val="24"/>
          <w:szCs w:val="24"/>
        </w:rPr>
        <w:t>Conserving organisms that create habitat heterogeneity will help maintain the diversity of these habitats. Although</w:t>
      </w:r>
      <w:r w:rsidR="000174FA">
        <w:rPr>
          <w:rFonts w:ascii="Times New Roman" w:hAnsi="Times New Roman" w:cs="Times New Roman"/>
          <w:sz w:val="24"/>
          <w:szCs w:val="24"/>
        </w:rPr>
        <w:t xml:space="preserve"> </w:t>
      </w:r>
      <w:r w:rsidR="00B041F1">
        <w:rPr>
          <w:rFonts w:ascii="Times New Roman" w:hAnsi="Times New Roman" w:cs="Times New Roman"/>
          <w:sz w:val="24"/>
          <w:szCs w:val="24"/>
        </w:rPr>
        <w:t>Cape ground squirrels</w:t>
      </w:r>
      <w:r w:rsidR="00687DD6">
        <w:rPr>
          <w:rFonts w:ascii="Times New Roman" w:hAnsi="Times New Roman" w:cs="Times New Roman"/>
          <w:sz w:val="24"/>
          <w:szCs w:val="24"/>
        </w:rPr>
        <w:t xml:space="preserve"> are </w:t>
      </w:r>
      <w:r w:rsidR="002B24B4">
        <w:rPr>
          <w:rFonts w:ascii="Times New Roman" w:hAnsi="Times New Roman" w:cs="Times New Roman"/>
          <w:sz w:val="24"/>
          <w:szCs w:val="24"/>
        </w:rPr>
        <w:t xml:space="preserve">not </w:t>
      </w:r>
      <w:r w:rsidR="009E2BDB">
        <w:rPr>
          <w:rFonts w:ascii="Times New Roman" w:hAnsi="Times New Roman" w:cs="Times New Roman"/>
          <w:sz w:val="24"/>
          <w:szCs w:val="24"/>
        </w:rPr>
        <w:t>endemic, they</w:t>
      </w:r>
      <w:r w:rsidR="00B041F1">
        <w:rPr>
          <w:rFonts w:ascii="Times New Roman" w:hAnsi="Times New Roman" w:cs="Times New Roman"/>
          <w:sz w:val="24"/>
          <w:szCs w:val="24"/>
        </w:rPr>
        <w:t xml:space="preserve"> dig burrow clusters that persist in the environment for many years (</w:t>
      </w:r>
      <w:r w:rsidR="00B041F1">
        <w:rPr>
          <w:rFonts w:ascii="Times New Roman" w:hAnsi="Times New Roman" w:cs="Times New Roman"/>
          <w:color w:val="000000" w:themeColor="text1"/>
          <w:sz w:val="24"/>
          <w:szCs w:val="24"/>
        </w:rPr>
        <w:t>Herzig-Stratsil</w:t>
      </w:r>
      <w:r w:rsidR="000A3085">
        <w:rPr>
          <w:rFonts w:ascii="Times New Roman" w:hAnsi="Times New Roman" w:cs="Times New Roman"/>
          <w:color w:val="000000" w:themeColor="text1"/>
          <w:sz w:val="24"/>
          <w:szCs w:val="24"/>
        </w:rPr>
        <w:t>,</w:t>
      </w:r>
      <w:r w:rsidR="00B041F1">
        <w:rPr>
          <w:rFonts w:ascii="Times New Roman" w:hAnsi="Times New Roman" w:cs="Times New Roman"/>
          <w:color w:val="000000" w:themeColor="text1"/>
          <w:sz w:val="24"/>
          <w:szCs w:val="24"/>
        </w:rPr>
        <w:t xml:space="preserve"> 1978)</w:t>
      </w:r>
      <w:r w:rsidR="00B041F1">
        <w:rPr>
          <w:rFonts w:ascii="Times New Roman" w:hAnsi="Times New Roman" w:cs="Times New Roman"/>
          <w:sz w:val="24"/>
          <w:szCs w:val="24"/>
        </w:rPr>
        <w:t>.</w:t>
      </w:r>
      <w:r w:rsidR="00EE6FCD">
        <w:rPr>
          <w:rFonts w:ascii="Times New Roman" w:hAnsi="Times New Roman" w:cs="Times New Roman"/>
          <w:sz w:val="24"/>
          <w:szCs w:val="24"/>
        </w:rPr>
        <w:t xml:space="preserve"> </w:t>
      </w:r>
      <w:r w:rsidR="00B041F1">
        <w:rPr>
          <w:rFonts w:ascii="Times New Roman" w:hAnsi="Times New Roman" w:cs="Times New Roman"/>
          <w:sz w:val="24"/>
          <w:szCs w:val="24"/>
        </w:rPr>
        <w:t xml:space="preserve">Their </w:t>
      </w:r>
      <w:r w:rsidR="00D81469">
        <w:rPr>
          <w:rFonts w:ascii="Times New Roman" w:hAnsi="Times New Roman" w:cs="Times New Roman"/>
          <w:sz w:val="24"/>
          <w:szCs w:val="24"/>
        </w:rPr>
        <w:t>burrowing and foraging activities affect the plant and animal communities</w:t>
      </w:r>
      <w:r w:rsidR="003E2382">
        <w:rPr>
          <w:rFonts w:ascii="Times New Roman" w:hAnsi="Times New Roman" w:cs="Times New Roman"/>
          <w:sz w:val="24"/>
          <w:szCs w:val="24"/>
        </w:rPr>
        <w:t xml:space="preserve"> around their burrows,</w:t>
      </w:r>
      <w:r w:rsidR="00D81469">
        <w:rPr>
          <w:rFonts w:ascii="Times New Roman" w:hAnsi="Times New Roman" w:cs="Times New Roman"/>
          <w:sz w:val="24"/>
          <w:szCs w:val="24"/>
        </w:rPr>
        <w:t xml:space="preserve"> making them</w:t>
      </w:r>
      <w:r w:rsidR="00CF6BBD">
        <w:rPr>
          <w:rFonts w:ascii="Times New Roman" w:hAnsi="Times New Roman" w:cs="Times New Roman"/>
          <w:sz w:val="24"/>
          <w:szCs w:val="24"/>
        </w:rPr>
        <w:t xml:space="preserve"> </w:t>
      </w:r>
      <w:r w:rsidR="004903DC">
        <w:rPr>
          <w:rFonts w:ascii="Times New Roman" w:hAnsi="Times New Roman" w:cs="Times New Roman"/>
          <w:sz w:val="24"/>
          <w:szCs w:val="24"/>
        </w:rPr>
        <w:t xml:space="preserve">ecosystem engineers </w:t>
      </w:r>
      <w:r w:rsidR="00F970E9">
        <w:rPr>
          <w:rFonts w:ascii="Times New Roman" w:hAnsi="Times New Roman" w:cs="Times New Roman"/>
          <w:sz w:val="24"/>
          <w:szCs w:val="24"/>
        </w:rPr>
        <w:t>with</w:t>
      </w:r>
      <w:r w:rsidR="004903DC">
        <w:rPr>
          <w:rFonts w:ascii="Times New Roman" w:hAnsi="Times New Roman" w:cs="Times New Roman"/>
          <w:sz w:val="24"/>
          <w:szCs w:val="24"/>
        </w:rPr>
        <w:t xml:space="preserve">in </w:t>
      </w:r>
      <w:r w:rsidR="00B041F1">
        <w:rPr>
          <w:rFonts w:ascii="Times New Roman" w:hAnsi="Times New Roman" w:cs="Times New Roman"/>
          <w:sz w:val="24"/>
          <w:szCs w:val="24"/>
        </w:rPr>
        <w:t>the Namib D</w:t>
      </w:r>
      <w:r w:rsidR="00F970E9">
        <w:rPr>
          <w:rFonts w:ascii="Times New Roman" w:hAnsi="Times New Roman" w:cs="Times New Roman"/>
          <w:sz w:val="24"/>
          <w:szCs w:val="24"/>
        </w:rPr>
        <w:t>esert</w:t>
      </w:r>
      <w:r w:rsidR="00D5203F">
        <w:rPr>
          <w:rFonts w:ascii="Times New Roman" w:hAnsi="Times New Roman" w:cs="Times New Roman"/>
          <w:sz w:val="24"/>
          <w:szCs w:val="24"/>
        </w:rPr>
        <w:t xml:space="preserve"> grasslands</w:t>
      </w:r>
      <w:r w:rsidR="00B041F1">
        <w:rPr>
          <w:rFonts w:ascii="Times New Roman" w:hAnsi="Times New Roman" w:cs="Times New Roman"/>
          <w:sz w:val="24"/>
          <w:szCs w:val="24"/>
        </w:rPr>
        <w:t xml:space="preserve">. </w:t>
      </w:r>
      <w:r w:rsidR="00F970E9">
        <w:rPr>
          <w:rFonts w:ascii="Times New Roman" w:hAnsi="Times New Roman" w:cs="Times New Roman"/>
          <w:sz w:val="24"/>
          <w:szCs w:val="24"/>
        </w:rPr>
        <w:t>A</w:t>
      </w:r>
      <w:r w:rsidR="00FC5F98">
        <w:rPr>
          <w:rFonts w:ascii="Times New Roman" w:hAnsi="Times New Roman" w:cs="Times New Roman"/>
          <w:sz w:val="24"/>
          <w:szCs w:val="24"/>
        </w:rPr>
        <w:t xml:space="preserve"> landscape</w:t>
      </w:r>
      <w:r w:rsidR="00206C61" w:rsidRPr="001F56F0">
        <w:rPr>
          <w:rFonts w:ascii="Times New Roman" w:hAnsi="Times New Roman" w:cs="Times New Roman"/>
          <w:sz w:val="24"/>
          <w:szCs w:val="24"/>
        </w:rPr>
        <w:t xml:space="preserve"> with varying patches of</w:t>
      </w:r>
      <w:r w:rsidR="00A37840" w:rsidRPr="001F56F0">
        <w:rPr>
          <w:rFonts w:ascii="Times New Roman" w:hAnsi="Times New Roman" w:cs="Times New Roman"/>
          <w:sz w:val="24"/>
          <w:szCs w:val="24"/>
        </w:rPr>
        <w:t xml:space="preserve"> vegetation</w:t>
      </w:r>
      <w:r w:rsidR="00CF6BBD">
        <w:rPr>
          <w:rFonts w:ascii="Times New Roman" w:hAnsi="Times New Roman" w:cs="Times New Roman"/>
          <w:sz w:val="24"/>
          <w:szCs w:val="24"/>
        </w:rPr>
        <w:t xml:space="preserve"> st</w:t>
      </w:r>
      <w:r w:rsidR="00756A5C">
        <w:rPr>
          <w:rFonts w:ascii="Times New Roman" w:hAnsi="Times New Roman" w:cs="Times New Roman"/>
          <w:sz w:val="24"/>
          <w:szCs w:val="24"/>
        </w:rPr>
        <w:t xml:space="preserve">ructure, and </w:t>
      </w:r>
      <w:r w:rsidR="00A37840" w:rsidRPr="001F56F0">
        <w:rPr>
          <w:rFonts w:ascii="Times New Roman" w:hAnsi="Times New Roman" w:cs="Times New Roman"/>
          <w:sz w:val="24"/>
          <w:szCs w:val="24"/>
        </w:rPr>
        <w:t>smal</w:t>
      </w:r>
      <w:r w:rsidR="00FC5F98">
        <w:rPr>
          <w:rFonts w:ascii="Times New Roman" w:hAnsi="Times New Roman" w:cs="Times New Roman"/>
          <w:sz w:val="24"/>
          <w:szCs w:val="24"/>
        </w:rPr>
        <w:t>l mammal and beetle abundance</w:t>
      </w:r>
      <w:r w:rsidR="00B60C4D">
        <w:rPr>
          <w:rFonts w:ascii="Times New Roman" w:hAnsi="Times New Roman" w:cs="Times New Roman"/>
          <w:sz w:val="24"/>
          <w:szCs w:val="24"/>
        </w:rPr>
        <w:t>s</w:t>
      </w:r>
      <w:r w:rsidR="00FC5F98">
        <w:rPr>
          <w:rFonts w:ascii="Times New Roman" w:hAnsi="Times New Roman" w:cs="Times New Roman"/>
          <w:sz w:val="24"/>
          <w:szCs w:val="24"/>
        </w:rPr>
        <w:t xml:space="preserve"> </w:t>
      </w:r>
      <w:r w:rsidR="00A37840" w:rsidRPr="001F56F0">
        <w:rPr>
          <w:rFonts w:ascii="Times New Roman" w:hAnsi="Times New Roman" w:cs="Times New Roman"/>
          <w:sz w:val="24"/>
          <w:szCs w:val="24"/>
        </w:rPr>
        <w:t>and</w:t>
      </w:r>
      <w:r w:rsidR="00A14303">
        <w:rPr>
          <w:rFonts w:ascii="Times New Roman" w:hAnsi="Times New Roman" w:cs="Times New Roman"/>
          <w:sz w:val="24"/>
          <w:szCs w:val="24"/>
        </w:rPr>
        <w:t xml:space="preserve"> species</w:t>
      </w:r>
      <w:r w:rsidR="00A37840" w:rsidRPr="001F56F0">
        <w:rPr>
          <w:rFonts w:ascii="Times New Roman" w:hAnsi="Times New Roman" w:cs="Times New Roman"/>
          <w:sz w:val="24"/>
          <w:szCs w:val="24"/>
        </w:rPr>
        <w:t xml:space="preserve"> richness </w:t>
      </w:r>
      <w:r w:rsidR="00862A35">
        <w:rPr>
          <w:rFonts w:ascii="Times New Roman" w:hAnsi="Times New Roman" w:cs="Times New Roman"/>
          <w:sz w:val="24"/>
          <w:szCs w:val="24"/>
        </w:rPr>
        <w:t xml:space="preserve">could </w:t>
      </w:r>
      <w:r w:rsidR="00735C42">
        <w:rPr>
          <w:rFonts w:ascii="Times New Roman" w:hAnsi="Times New Roman" w:cs="Times New Roman"/>
          <w:sz w:val="24"/>
          <w:szCs w:val="24"/>
        </w:rPr>
        <w:t xml:space="preserve">provide </w:t>
      </w:r>
      <w:r w:rsidR="00374174">
        <w:rPr>
          <w:rFonts w:ascii="Times New Roman" w:hAnsi="Times New Roman" w:cs="Times New Roman"/>
          <w:sz w:val="24"/>
          <w:szCs w:val="24"/>
        </w:rPr>
        <w:t xml:space="preserve">food and habitat for </w:t>
      </w:r>
      <w:r w:rsidR="000174FA">
        <w:rPr>
          <w:rFonts w:ascii="Times New Roman" w:hAnsi="Times New Roman" w:cs="Times New Roman"/>
          <w:sz w:val="24"/>
          <w:szCs w:val="24"/>
        </w:rPr>
        <w:t xml:space="preserve">other </w:t>
      </w:r>
      <w:r w:rsidR="00A37840" w:rsidRPr="001F56F0">
        <w:rPr>
          <w:rFonts w:ascii="Times New Roman" w:hAnsi="Times New Roman" w:cs="Times New Roman"/>
          <w:sz w:val="24"/>
          <w:szCs w:val="24"/>
        </w:rPr>
        <w:t>organisms</w:t>
      </w:r>
      <w:r w:rsidR="00735C42">
        <w:rPr>
          <w:rFonts w:ascii="Times New Roman" w:hAnsi="Times New Roman" w:cs="Times New Roman"/>
          <w:sz w:val="24"/>
          <w:szCs w:val="24"/>
        </w:rPr>
        <w:t xml:space="preserve"> within </w:t>
      </w:r>
      <w:r w:rsidR="00630F69">
        <w:rPr>
          <w:rFonts w:ascii="Times New Roman" w:hAnsi="Times New Roman" w:cs="Times New Roman"/>
          <w:sz w:val="24"/>
          <w:szCs w:val="24"/>
        </w:rPr>
        <w:t>this region</w:t>
      </w:r>
      <w:r w:rsidR="00374174">
        <w:rPr>
          <w:rFonts w:ascii="Times New Roman" w:hAnsi="Times New Roman" w:cs="Times New Roman"/>
          <w:sz w:val="24"/>
          <w:szCs w:val="24"/>
        </w:rPr>
        <w:t>.</w:t>
      </w:r>
      <w:r w:rsidR="00C04A97">
        <w:rPr>
          <w:rFonts w:ascii="Times New Roman" w:hAnsi="Times New Roman" w:cs="Times New Roman"/>
          <w:sz w:val="24"/>
          <w:szCs w:val="24"/>
        </w:rPr>
        <w:t xml:space="preserve"> </w:t>
      </w:r>
    </w:p>
    <w:p w:rsidR="00EF54D1" w:rsidRPr="009B69AE" w:rsidRDefault="00E9245E" w:rsidP="001A2D44">
      <w:pPr>
        <w:spacing w:after="0" w:line="480" w:lineRule="auto"/>
        <w:contextualSpacing/>
        <w:rPr>
          <w:rFonts w:ascii="Times New Roman" w:hAnsi="Times New Roman" w:cs="Times New Roman"/>
          <w:sz w:val="24"/>
          <w:szCs w:val="24"/>
        </w:rPr>
      </w:pPr>
      <w:r w:rsidRPr="00F800D8">
        <w:rPr>
          <w:rFonts w:ascii="Times New Roman" w:hAnsi="Times New Roman" w:cs="Times New Roman"/>
          <w:b/>
          <w:sz w:val="28"/>
          <w:szCs w:val="28"/>
        </w:rPr>
        <w:t>Acknowledgements</w:t>
      </w:r>
    </w:p>
    <w:p w:rsidR="00E9245E" w:rsidRPr="00E9245E" w:rsidRDefault="00EF54D1" w:rsidP="001A2D44">
      <w:pPr>
        <w:spacing w:after="0" w:line="480" w:lineRule="auto"/>
        <w:ind w:firstLine="720"/>
        <w:contextualSpacing/>
        <w:rPr>
          <w:rFonts w:ascii="Times New Roman" w:hAnsi="Times New Roman" w:cs="Times New Roman"/>
          <w:sz w:val="24"/>
          <w:szCs w:val="24"/>
        </w:rPr>
      </w:pPr>
      <w:r w:rsidRPr="00EF54D1">
        <w:rPr>
          <w:rFonts w:ascii="Times New Roman" w:hAnsi="Times New Roman" w:cs="Times New Roman"/>
          <w:sz w:val="24"/>
          <w:szCs w:val="24"/>
        </w:rPr>
        <w:lastRenderedPageBreak/>
        <w:t xml:space="preserve">Research protocols were approved by the animal care committees at the University of Central Florida and the University of Manitoba. We thank the staff at the NamibRand Nature Reserve, especially N. Odendall, D. Shaw, and </w:t>
      </w:r>
      <w:r w:rsidR="00502757" w:rsidRPr="00EF54D1">
        <w:rPr>
          <w:rFonts w:ascii="Times New Roman" w:hAnsi="Times New Roman" w:cs="Times New Roman"/>
          <w:sz w:val="24"/>
          <w:szCs w:val="24"/>
        </w:rPr>
        <w:t>A</w:t>
      </w:r>
      <w:r w:rsidR="00502757">
        <w:rPr>
          <w:rFonts w:ascii="Times New Roman" w:hAnsi="Times New Roman" w:cs="Times New Roman"/>
          <w:sz w:val="24"/>
          <w:szCs w:val="24"/>
        </w:rPr>
        <w:t>.</w:t>
      </w:r>
      <w:r w:rsidR="00502757" w:rsidRPr="00EF54D1">
        <w:rPr>
          <w:rFonts w:ascii="Times New Roman" w:hAnsi="Times New Roman" w:cs="Times New Roman"/>
          <w:sz w:val="24"/>
          <w:szCs w:val="24"/>
        </w:rPr>
        <w:t xml:space="preserve"> </w:t>
      </w:r>
      <w:r w:rsidRPr="00EF54D1">
        <w:rPr>
          <w:rFonts w:ascii="Times New Roman" w:hAnsi="Times New Roman" w:cs="Times New Roman"/>
          <w:sz w:val="24"/>
          <w:szCs w:val="24"/>
        </w:rPr>
        <w:t>Keding</w:t>
      </w:r>
      <w:r w:rsidR="001E7A20">
        <w:rPr>
          <w:rFonts w:ascii="Times New Roman" w:hAnsi="Times New Roman" w:cs="Times New Roman"/>
          <w:sz w:val="24"/>
          <w:szCs w:val="24"/>
        </w:rPr>
        <w:t>,</w:t>
      </w:r>
      <w:r w:rsidRPr="00EF54D1">
        <w:rPr>
          <w:rFonts w:ascii="Times New Roman" w:hAnsi="Times New Roman" w:cs="Times New Roman"/>
          <w:sz w:val="24"/>
          <w:szCs w:val="24"/>
        </w:rPr>
        <w:t xml:space="preserve"> for permission to use the study site and for logistical support. We thank the Namibian Mini</w:t>
      </w:r>
      <w:r>
        <w:rPr>
          <w:rFonts w:ascii="Times New Roman" w:hAnsi="Times New Roman" w:cs="Times New Roman"/>
          <w:sz w:val="24"/>
          <w:szCs w:val="24"/>
        </w:rPr>
        <w:t>stry of Environment and Tourism</w:t>
      </w:r>
      <w:r w:rsidR="001F337E">
        <w:rPr>
          <w:rFonts w:ascii="Times New Roman" w:hAnsi="Times New Roman" w:cs="Times New Roman"/>
          <w:sz w:val="24"/>
          <w:szCs w:val="24"/>
        </w:rPr>
        <w:t xml:space="preserve"> </w:t>
      </w:r>
      <w:r w:rsidRPr="00EF54D1">
        <w:rPr>
          <w:rFonts w:ascii="Times New Roman" w:hAnsi="Times New Roman" w:cs="Times New Roman"/>
          <w:sz w:val="24"/>
          <w:szCs w:val="24"/>
        </w:rPr>
        <w:t xml:space="preserve">for permission to conduct this research in Namibia. </w:t>
      </w:r>
      <w:r>
        <w:rPr>
          <w:rFonts w:ascii="Times New Roman" w:hAnsi="Times New Roman" w:cs="Times New Roman"/>
          <w:sz w:val="24"/>
          <w:szCs w:val="24"/>
        </w:rPr>
        <w:t xml:space="preserve">We also thank </w:t>
      </w:r>
      <w:r w:rsidRPr="00EF54D1">
        <w:rPr>
          <w:rFonts w:ascii="Times New Roman" w:hAnsi="Times New Roman" w:cs="Times New Roman"/>
          <w:sz w:val="24"/>
          <w:szCs w:val="24"/>
        </w:rPr>
        <w:t>S. Edwards for assistance in the field</w:t>
      </w:r>
      <w:r w:rsidR="007D44C0">
        <w:rPr>
          <w:rFonts w:ascii="Times New Roman" w:hAnsi="Times New Roman" w:cs="Times New Roman"/>
          <w:sz w:val="24"/>
          <w:szCs w:val="24"/>
        </w:rPr>
        <w:t xml:space="preserve">, </w:t>
      </w:r>
      <w:r>
        <w:rPr>
          <w:rFonts w:ascii="Times New Roman" w:hAnsi="Times New Roman" w:cs="Times New Roman"/>
          <w:sz w:val="24"/>
          <w:szCs w:val="24"/>
        </w:rPr>
        <w:t xml:space="preserve">T. Bird for help with invertebrate </w:t>
      </w:r>
      <w:r w:rsidR="007D44C0">
        <w:rPr>
          <w:rFonts w:ascii="Times New Roman" w:hAnsi="Times New Roman" w:cs="Times New Roman"/>
          <w:sz w:val="24"/>
          <w:szCs w:val="24"/>
        </w:rPr>
        <w:t xml:space="preserve">identification, and </w:t>
      </w:r>
      <w:r w:rsidR="007D44C0" w:rsidRPr="007D44C0">
        <w:rPr>
          <w:rFonts w:ascii="Times New Roman" w:hAnsi="Times New Roman" w:cs="Times New Roman"/>
          <w:sz w:val="24"/>
          <w:szCs w:val="24"/>
        </w:rPr>
        <w:t>M</w:t>
      </w:r>
      <w:r w:rsidRPr="007D44C0">
        <w:rPr>
          <w:rFonts w:ascii="Times New Roman" w:hAnsi="Times New Roman" w:cs="Times New Roman"/>
          <w:sz w:val="24"/>
          <w:szCs w:val="24"/>
        </w:rPr>
        <w:t>.</w:t>
      </w:r>
      <w:r w:rsidR="007D44C0" w:rsidRPr="007D44C0">
        <w:rPr>
          <w:rFonts w:ascii="Times New Roman" w:hAnsi="Times New Roman" w:cs="Times New Roman"/>
          <w:sz w:val="24"/>
          <w:szCs w:val="24"/>
        </w:rPr>
        <w:t xml:space="preserve">B. </w:t>
      </w:r>
      <w:r w:rsidR="007D44C0" w:rsidRPr="007D44C0">
        <w:rPr>
          <w:rFonts w:ascii="Times New Roman" w:hAnsi="Times New Roman" w:cs="Times New Roman"/>
          <w:sz w:val="24"/>
          <w:szCs w:val="24"/>
          <w:shd w:val="clear" w:color="auto" w:fill="FFFFFF"/>
        </w:rPr>
        <w:t>Manjerovic</w:t>
      </w:r>
      <w:r w:rsidR="007D44C0">
        <w:rPr>
          <w:rFonts w:ascii="Times New Roman" w:hAnsi="Times New Roman" w:cs="Times New Roman"/>
          <w:sz w:val="24"/>
          <w:szCs w:val="24"/>
        </w:rPr>
        <w:t xml:space="preserve"> for </w:t>
      </w:r>
      <w:r w:rsidR="00553A06">
        <w:rPr>
          <w:rFonts w:ascii="Times New Roman" w:hAnsi="Times New Roman" w:cs="Times New Roman"/>
          <w:sz w:val="24"/>
          <w:szCs w:val="24"/>
        </w:rPr>
        <w:t>sharing</w:t>
      </w:r>
      <w:r w:rsidR="007D44C0">
        <w:rPr>
          <w:rFonts w:ascii="Times New Roman" w:hAnsi="Times New Roman" w:cs="Times New Roman"/>
          <w:sz w:val="24"/>
          <w:szCs w:val="24"/>
        </w:rPr>
        <w:t xml:space="preserve"> burrow</w:t>
      </w:r>
      <w:r w:rsidR="00EB1245">
        <w:rPr>
          <w:rFonts w:ascii="Times New Roman" w:hAnsi="Times New Roman" w:cs="Times New Roman"/>
          <w:sz w:val="24"/>
          <w:szCs w:val="24"/>
        </w:rPr>
        <w:t xml:space="preserve"> </w:t>
      </w:r>
      <w:r w:rsidR="00553A06">
        <w:rPr>
          <w:rFonts w:ascii="Times New Roman" w:hAnsi="Times New Roman" w:cs="Times New Roman"/>
          <w:sz w:val="24"/>
          <w:szCs w:val="24"/>
        </w:rPr>
        <w:t>data</w:t>
      </w:r>
      <w:r w:rsidR="007D44C0">
        <w:rPr>
          <w:rFonts w:ascii="Times New Roman" w:hAnsi="Times New Roman" w:cs="Times New Roman"/>
          <w:sz w:val="24"/>
          <w:szCs w:val="24"/>
        </w:rPr>
        <w:t xml:space="preserve">. </w:t>
      </w:r>
      <w:r w:rsidRPr="00EF54D1">
        <w:rPr>
          <w:rFonts w:ascii="Times New Roman" w:hAnsi="Times New Roman" w:cs="Times New Roman"/>
          <w:sz w:val="24"/>
          <w:szCs w:val="24"/>
        </w:rPr>
        <w:t xml:space="preserve">Funding was provided by the National Science Foundation U.S.A. (#0130600) and a </w:t>
      </w:r>
      <w:r w:rsidR="0090533B" w:rsidRPr="0090533B">
        <w:rPr>
          <w:rFonts w:ascii="Times New Roman" w:hAnsi="Times New Roman" w:cs="Times New Roman"/>
          <w:sz w:val="24"/>
          <w:szCs w:val="24"/>
        </w:rPr>
        <w:t>Natural Sciences and Engineering Research Council of Canada</w:t>
      </w:r>
      <w:r w:rsidRPr="00EF54D1">
        <w:rPr>
          <w:rFonts w:ascii="Times New Roman" w:hAnsi="Times New Roman" w:cs="Times New Roman"/>
          <w:sz w:val="24"/>
          <w:szCs w:val="24"/>
        </w:rPr>
        <w:t xml:space="preserve"> Discovery Grant to JMW.</w:t>
      </w:r>
    </w:p>
    <w:p w:rsidR="00383A5C" w:rsidRDefault="00383A5C">
      <w:pPr>
        <w:rPr>
          <w:rFonts w:ascii="Times New Roman" w:hAnsi="Times New Roman" w:cs="Times New Roman"/>
          <w:b/>
          <w:sz w:val="28"/>
          <w:szCs w:val="28"/>
        </w:rPr>
      </w:pPr>
      <w:r>
        <w:rPr>
          <w:rFonts w:ascii="Times New Roman" w:hAnsi="Times New Roman" w:cs="Times New Roman"/>
          <w:b/>
          <w:sz w:val="28"/>
          <w:szCs w:val="28"/>
        </w:rPr>
        <w:br w:type="page"/>
      </w:r>
      <w:bookmarkStart w:id="0" w:name="_GoBack"/>
      <w:bookmarkEnd w:id="0"/>
    </w:p>
    <w:p w:rsidR="00155314" w:rsidRPr="00F800D8" w:rsidRDefault="005F0497" w:rsidP="001A2D44">
      <w:pPr>
        <w:spacing w:after="0" w:line="480" w:lineRule="auto"/>
        <w:contextualSpacing/>
        <w:rPr>
          <w:rFonts w:ascii="Times New Roman" w:hAnsi="Times New Roman" w:cs="Times New Roman"/>
          <w:b/>
          <w:sz w:val="28"/>
          <w:szCs w:val="28"/>
        </w:rPr>
      </w:pPr>
      <w:r w:rsidRPr="00F800D8">
        <w:rPr>
          <w:rFonts w:ascii="Times New Roman" w:hAnsi="Times New Roman" w:cs="Times New Roman"/>
          <w:b/>
          <w:sz w:val="28"/>
          <w:szCs w:val="28"/>
        </w:rPr>
        <w:lastRenderedPageBreak/>
        <w:t>References</w:t>
      </w:r>
    </w:p>
    <w:p w:rsidR="00685E51" w:rsidRPr="003D28F8" w:rsidRDefault="000A50C0" w:rsidP="001A2D44">
      <w:pPr>
        <w:spacing w:before="100" w:beforeAutospacing="1" w:after="100" w:afterAutospacing="1" w:line="480" w:lineRule="auto"/>
        <w:ind w:left="284" w:hanging="426"/>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sz w:val="24"/>
          <w:szCs w:val="24"/>
        </w:rPr>
        <w:t>AGNEW, W., URESK, D.W. &amp; HANSEN, R.</w:t>
      </w:r>
      <w:r w:rsidRPr="003D28F8">
        <w:rPr>
          <w:rFonts w:ascii="Times New Roman" w:eastAsia="Times New Roman" w:hAnsi="Times New Roman" w:cs="Times New Roman"/>
          <w:bCs/>
          <w:color w:val="000000"/>
          <w:sz w:val="24"/>
          <w:szCs w:val="24"/>
        </w:rPr>
        <w:t>M. </w:t>
      </w:r>
      <w:r w:rsidR="003F0C62">
        <w:rPr>
          <w:rFonts w:ascii="Times New Roman" w:eastAsia="Times New Roman" w:hAnsi="Times New Roman" w:cs="Times New Roman"/>
          <w:bCs/>
          <w:color w:val="000000"/>
          <w:sz w:val="24"/>
          <w:szCs w:val="24"/>
        </w:rPr>
        <w:t>(</w:t>
      </w:r>
      <w:r w:rsidR="00685E51" w:rsidRPr="003D28F8">
        <w:rPr>
          <w:rFonts w:ascii="Times New Roman" w:eastAsia="Times New Roman" w:hAnsi="Times New Roman" w:cs="Times New Roman"/>
          <w:color w:val="000000"/>
          <w:sz w:val="24"/>
          <w:szCs w:val="24"/>
        </w:rPr>
        <w:t>1986</w:t>
      </w:r>
      <w:r w:rsidR="003F0C62">
        <w:rPr>
          <w:rFonts w:ascii="Times New Roman" w:eastAsia="Times New Roman" w:hAnsi="Times New Roman" w:cs="Times New Roman"/>
          <w:color w:val="000000"/>
          <w:sz w:val="24"/>
          <w:szCs w:val="24"/>
        </w:rPr>
        <w:t>)</w:t>
      </w:r>
      <w:r w:rsidR="00685E51" w:rsidRPr="003D28F8">
        <w:rPr>
          <w:rFonts w:ascii="Times New Roman" w:eastAsia="Times New Roman" w:hAnsi="Times New Roman" w:cs="Times New Roman"/>
          <w:color w:val="000000"/>
          <w:sz w:val="24"/>
          <w:szCs w:val="24"/>
        </w:rPr>
        <w:t xml:space="preserve"> Flora and fauna associated with prairie dog colonies and adjacent ungrazed mixed-grass prairie in w</w:t>
      </w:r>
      <w:r w:rsidR="00685E51">
        <w:rPr>
          <w:rFonts w:ascii="Times New Roman" w:eastAsia="Times New Roman" w:hAnsi="Times New Roman" w:cs="Times New Roman"/>
          <w:color w:val="000000"/>
          <w:sz w:val="24"/>
          <w:szCs w:val="24"/>
        </w:rPr>
        <w:t>estern South Dakota</w:t>
      </w:r>
      <w:r w:rsidR="00685E51" w:rsidRPr="003D28F8">
        <w:rPr>
          <w:rFonts w:ascii="Times New Roman" w:eastAsia="Times New Roman" w:hAnsi="Times New Roman" w:cs="Times New Roman"/>
          <w:color w:val="000000"/>
          <w:sz w:val="24"/>
          <w:szCs w:val="24"/>
        </w:rPr>
        <w:t xml:space="preserve">. </w:t>
      </w:r>
      <w:r w:rsidR="003F0C62" w:rsidRPr="003F0C62">
        <w:rPr>
          <w:rFonts w:ascii="Times New Roman" w:hAnsi="Times New Roman" w:cs="Times New Roman"/>
          <w:i/>
          <w:color w:val="000000"/>
          <w:sz w:val="24"/>
          <w:szCs w:val="24"/>
        </w:rPr>
        <w:t>J. Range Manage.</w:t>
      </w:r>
      <w:r w:rsidR="00685E51" w:rsidRPr="003D28F8">
        <w:rPr>
          <w:rFonts w:ascii="Times New Roman" w:eastAsia="Times New Roman" w:hAnsi="Times New Roman" w:cs="Times New Roman"/>
          <w:color w:val="000000"/>
          <w:sz w:val="24"/>
          <w:szCs w:val="24"/>
        </w:rPr>
        <w:t> </w:t>
      </w:r>
      <w:r w:rsidR="00685E51" w:rsidRPr="003F0C62">
        <w:rPr>
          <w:rFonts w:ascii="Times New Roman" w:eastAsia="Times New Roman" w:hAnsi="Times New Roman" w:cs="Times New Roman"/>
          <w:b/>
          <w:bCs/>
          <w:color w:val="000000"/>
          <w:sz w:val="24"/>
          <w:szCs w:val="24"/>
        </w:rPr>
        <w:t>39</w:t>
      </w:r>
      <w:r w:rsidR="00685E51" w:rsidRPr="003D28F8">
        <w:rPr>
          <w:rFonts w:ascii="Times New Roman" w:eastAsia="Times New Roman" w:hAnsi="Times New Roman" w:cs="Times New Roman"/>
          <w:color w:val="000000"/>
          <w:sz w:val="24"/>
          <w:szCs w:val="24"/>
        </w:rPr>
        <w:t xml:space="preserve">, 135-139. </w:t>
      </w:r>
    </w:p>
    <w:p w:rsidR="00685E51" w:rsidRPr="003D28F8"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sidRPr="00433282">
        <w:rPr>
          <w:rFonts w:ascii="Times New Roman" w:eastAsia="Times New Roman" w:hAnsi="Times New Roman" w:cs="Times New Roman"/>
          <w:bCs/>
          <w:color w:val="000000"/>
          <w:sz w:val="24"/>
          <w:szCs w:val="24"/>
        </w:rPr>
        <w:t>AGNEW, W., URESK, D.W. &amp; HANSEN, R.M. </w:t>
      </w:r>
      <w:r w:rsidR="003F0C62" w:rsidRPr="00433282">
        <w:rPr>
          <w:rFonts w:ascii="Times New Roman" w:eastAsia="Times New Roman" w:hAnsi="Times New Roman" w:cs="Times New Roman"/>
          <w:bCs/>
          <w:color w:val="000000"/>
          <w:sz w:val="24"/>
          <w:szCs w:val="24"/>
        </w:rPr>
        <w:t>(</w:t>
      </w:r>
      <w:r w:rsidR="00685E51" w:rsidRPr="00433282">
        <w:rPr>
          <w:rFonts w:ascii="Times New Roman" w:eastAsia="Times New Roman" w:hAnsi="Times New Roman" w:cs="Times New Roman"/>
          <w:color w:val="000000"/>
          <w:sz w:val="24"/>
          <w:szCs w:val="24"/>
        </w:rPr>
        <w:t>1988</w:t>
      </w:r>
      <w:r w:rsidR="003F0C62" w:rsidRPr="00433282">
        <w:rPr>
          <w:rFonts w:ascii="Times New Roman" w:eastAsia="Times New Roman" w:hAnsi="Times New Roman" w:cs="Times New Roman"/>
          <w:color w:val="000000"/>
          <w:sz w:val="24"/>
          <w:szCs w:val="24"/>
        </w:rPr>
        <w:t>)</w:t>
      </w:r>
      <w:r w:rsidR="00685E51" w:rsidRPr="00433282">
        <w:rPr>
          <w:rFonts w:ascii="Times New Roman" w:eastAsia="Times New Roman" w:hAnsi="Times New Roman" w:cs="Times New Roman"/>
          <w:color w:val="000000"/>
          <w:sz w:val="24"/>
          <w:szCs w:val="24"/>
        </w:rPr>
        <w:t xml:space="preserve"> Arthropod consumption by small mammals on prairie dog colonies and adjacent ungrazed mixed grass prairie in western South Dakota. </w:t>
      </w:r>
      <w:r w:rsidR="00685E51" w:rsidRPr="00433282">
        <w:rPr>
          <w:rFonts w:ascii="Times New Roman" w:eastAsia="Times New Roman" w:hAnsi="Times New Roman" w:cs="Times New Roman"/>
          <w:i/>
          <w:color w:val="000000"/>
          <w:sz w:val="24"/>
          <w:szCs w:val="24"/>
        </w:rPr>
        <w:t>U. S. Forest Service General Technical Report RM</w:t>
      </w:r>
      <w:r w:rsidR="00685E51" w:rsidRPr="00433282">
        <w:rPr>
          <w:rFonts w:ascii="Times New Roman" w:eastAsia="Times New Roman" w:hAnsi="Times New Roman" w:cs="Times New Roman"/>
          <w:color w:val="000000"/>
          <w:sz w:val="24"/>
          <w:szCs w:val="24"/>
        </w:rPr>
        <w:t>, 81-87.</w:t>
      </w:r>
    </w:p>
    <w:p w:rsidR="003F0C62" w:rsidRPr="00975899"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sz w:val="24"/>
          <w:szCs w:val="24"/>
        </w:rPr>
        <w:t>BANGERT, R.K. &amp; SLOBODCHIKOFF, C.</w:t>
      </w:r>
      <w:r w:rsidRPr="003D28F8">
        <w:rPr>
          <w:rFonts w:ascii="Times New Roman" w:eastAsia="Times New Roman" w:hAnsi="Times New Roman" w:cs="Times New Roman"/>
          <w:bCs/>
          <w:color w:val="000000"/>
          <w:sz w:val="24"/>
          <w:szCs w:val="24"/>
        </w:rPr>
        <w:t>N. </w:t>
      </w:r>
      <w:r w:rsidR="003F0C62">
        <w:rPr>
          <w:rFonts w:ascii="Times New Roman" w:eastAsia="Times New Roman" w:hAnsi="Times New Roman" w:cs="Times New Roman"/>
          <w:bCs/>
          <w:color w:val="000000"/>
          <w:sz w:val="24"/>
          <w:szCs w:val="24"/>
        </w:rPr>
        <w:t>(</w:t>
      </w:r>
      <w:r w:rsidR="00685E51" w:rsidRPr="003D28F8">
        <w:rPr>
          <w:rFonts w:ascii="Times New Roman" w:eastAsia="Times New Roman" w:hAnsi="Times New Roman" w:cs="Times New Roman"/>
          <w:color w:val="000000"/>
          <w:sz w:val="24"/>
          <w:szCs w:val="24"/>
        </w:rPr>
        <w:t>2004</w:t>
      </w:r>
      <w:r w:rsidR="003F0C62">
        <w:rPr>
          <w:rFonts w:ascii="Times New Roman" w:eastAsia="Times New Roman" w:hAnsi="Times New Roman" w:cs="Times New Roman"/>
          <w:color w:val="000000"/>
          <w:sz w:val="24"/>
          <w:szCs w:val="24"/>
        </w:rPr>
        <w:t>)</w:t>
      </w:r>
      <w:r w:rsidR="00685E51" w:rsidRPr="003D28F8">
        <w:rPr>
          <w:rFonts w:ascii="Times New Roman" w:eastAsia="Times New Roman" w:hAnsi="Times New Roman" w:cs="Times New Roman"/>
          <w:color w:val="000000"/>
          <w:sz w:val="24"/>
          <w:szCs w:val="24"/>
        </w:rPr>
        <w:t xml:space="preserve"> Prairie dog engineering indirectly affects </w:t>
      </w:r>
      <w:r w:rsidR="00685E51" w:rsidRPr="00975899">
        <w:rPr>
          <w:rFonts w:ascii="Times New Roman" w:eastAsia="Times New Roman" w:hAnsi="Times New Roman" w:cs="Times New Roman"/>
          <w:color w:val="000000"/>
          <w:sz w:val="24"/>
          <w:szCs w:val="24"/>
        </w:rPr>
        <w:t>beetle movement behavior.</w:t>
      </w:r>
      <w:r w:rsidR="007A3353" w:rsidRPr="00975899">
        <w:rPr>
          <w:rFonts w:ascii="Times New Roman" w:eastAsia="Times New Roman" w:hAnsi="Times New Roman" w:cs="Times New Roman"/>
          <w:color w:val="000000"/>
          <w:sz w:val="24"/>
          <w:szCs w:val="24"/>
        </w:rPr>
        <w:t xml:space="preserve"> </w:t>
      </w:r>
      <w:r w:rsidR="003F0C62" w:rsidRPr="00975899">
        <w:rPr>
          <w:rFonts w:ascii="Times New Roman" w:hAnsi="Times New Roman" w:cs="Times New Roman"/>
          <w:i/>
          <w:color w:val="000000"/>
          <w:sz w:val="24"/>
          <w:szCs w:val="24"/>
        </w:rPr>
        <w:t>J. Arid Environ.</w:t>
      </w:r>
      <w:r w:rsidR="00685E51" w:rsidRPr="00975899">
        <w:rPr>
          <w:rFonts w:ascii="Times New Roman" w:eastAsia="Times New Roman" w:hAnsi="Times New Roman" w:cs="Times New Roman"/>
          <w:color w:val="000000"/>
          <w:sz w:val="24"/>
          <w:szCs w:val="24"/>
        </w:rPr>
        <w:t> </w:t>
      </w:r>
      <w:r w:rsidR="00685E51" w:rsidRPr="00975899">
        <w:rPr>
          <w:rFonts w:ascii="Times New Roman" w:eastAsia="Times New Roman" w:hAnsi="Times New Roman" w:cs="Times New Roman"/>
          <w:b/>
          <w:bCs/>
          <w:color w:val="000000"/>
          <w:sz w:val="24"/>
          <w:szCs w:val="24"/>
        </w:rPr>
        <w:t>56</w:t>
      </w:r>
      <w:r w:rsidR="00685E51" w:rsidRPr="00975899">
        <w:rPr>
          <w:rFonts w:ascii="Times New Roman" w:eastAsia="Times New Roman" w:hAnsi="Times New Roman" w:cs="Times New Roman"/>
          <w:color w:val="000000"/>
          <w:sz w:val="24"/>
          <w:szCs w:val="24"/>
        </w:rPr>
        <w:t xml:space="preserve">, 83-94. </w:t>
      </w:r>
    </w:p>
    <w:p w:rsidR="001A2D44" w:rsidRPr="00975899" w:rsidRDefault="00AB2777"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sidRPr="00975899">
        <w:rPr>
          <w:rFonts w:ascii="Times New Roman" w:hAnsi="Times New Roman" w:cs="Times New Roman"/>
          <w:color w:val="000000"/>
          <w:sz w:val="24"/>
          <w:szCs w:val="24"/>
        </w:rPr>
        <w:t xml:space="preserve">BANGERT, R.K. &amp; SLOBODCHIKOFF, C.N. </w:t>
      </w:r>
      <w:r w:rsidR="00975899" w:rsidRPr="00975899">
        <w:rPr>
          <w:rFonts w:ascii="Times New Roman" w:hAnsi="Times New Roman" w:cs="Times New Roman"/>
          <w:color w:val="000000"/>
          <w:sz w:val="24"/>
          <w:szCs w:val="24"/>
        </w:rPr>
        <w:t xml:space="preserve">(2006) </w:t>
      </w:r>
      <w:r w:rsidRPr="00975899">
        <w:rPr>
          <w:rFonts w:ascii="Times New Roman" w:hAnsi="Times New Roman" w:cs="Times New Roman"/>
          <w:color w:val="000000"/>
          <w:sz w:val="24"/>
          <w:szCs w:val="24"/>
        </w:rPr>
        <w:t xml:space="preserve">Conservation of prairie dog ecosystem engineering may support arthropod beta and gamma diversity. </w:t>
      </w:r>
      <w:r w:rsidRPr="00975899">
        <w:rPr>
          <w:rFonts w:ascii="Times New Roman" w:hAnsi="Times New Roman" w:cs="Times New Roman"/>
          <w:i/>
          <w:color w:val="000000"/>
          <w:sz w:val="24"/>
          <w:szCs w:val="24"/>
        </w:rPr>
        <w:t>J. Arid Environ.</w:t>
      </w:r>
      <w:r w:rsidRPr="00975899">
        <w:rPr>
          <w:rStyle w:val="apple-converted-space"/>
          <w:rFonts w:ascii="Times New Roman" w:hAnsi="Times New Roman" w:cs="Times New Roman"/>
          <w:color w:val="000000"/>
          <w:sz w:val="24"/>
          <w:szCs w:val="24"/>
        </w:rPr>
        <w:t> </w:t>
      </w:r>
      <w:r w:rsidRPr="00975899">
        <w:rPr>
          <w:rFonts w:ascii="Times New Roman" w:hAnsi="Times New Roman" w:cs="Times New Roman"/>
          <w:b/>
          <w:bCs/>
          <w:color w:val="000000"/>
          <w:sz w:val="24"/>
          <w:szCs w:val="24"/>
        </w:rPr>
        <w:t>67</w:t>
      </w:r>
      <w:r w:rsidR="00975899" w:rsidRPr="00975899">
        <w:rPr>
          <w:rFonts w:ascii="Times New Roman" w:hAnsi="Times New Roman" w:cs="Times New Roman"/>
          <w:color w:val="000000"/>
          <w:sz w:val="24"/>
          <w:szCs w:val="24"/>
        </w:rPr>
        <w:t>,</w:t>
      </w:r>
      <w:r w:rsidRPr="00975899">
        <w:rPr>
          <w:rFonts w:ascii="Times New Roman" w:hAnsi="Times New Roman" w:cs="Times New Roman"/>
          <w:color w:val="000000"/>
          <w:sz w:val="24"/>
          <w:szCs w:val="24"/>
        </w:rPr>
        <w:t xml:space="preserve"> 100-115.</w:t>
      </w:r>
    </w:p>
    <w:p w:rsidR="002A1CB5"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sz w:val="24"/>
          <w:szCs w:val="24"/>
        </w:rPr>
        <w:t>CHRISTIAN, D.</w:t>
      </w:r>
      <w:r w:rsidRPr="003D28F8">
        <w:rPr>
          <w:rFonts w:ascii="Times New Roman" w:eastAsia="Times New Roman" w:hAnsi="Times New Roman" w:cs="Times New Roman"/>
          <w:bCs/>
          <w:color w:val="000000"/>
          <w:sz w:val="24"/>
          <w:szCs w:val="24"/>
        </w:rPr>
        <w:t>P. </w:t>
      </w:r>
      <w:r w:rsidR="002A1CB5">
        <w:rPr>
          <w:rFonts w:ascii="Times New Roman" w:eastAsia="Times New Roman" w:hAnsi="Times New Roman" w:cs="Times New Roman"/>
          <w:bCs/>
          <w:color w:val="000000"/>
          <w:sz w:val="24"/>
          <w:szCs w:val="24"/>
        </w:rPr>
        <w:t>(</w:t>
      </w:r>
      <w:r w:rsidR="00685E51" w:rsidRPr="003D28F8">
        <w:rPr>
          <w:rFonts w:ascii="Times New Roman" w:eastAsia="Times New Roman" w:hAnsi="Times New Roman" w:cs="Times New Roman"/>
          <w:color w:val="000000"/>
          <w:sz w:val="24"/>
          <w:szCs w:val="24"/>
        </w:rPr>
        <w:t>1979</w:t>
      </w:r>
      <w:r w:rsidR="002A1CB5">
        <w:rPr>
          <w:rFonts w:ascii="Times New Roman" w:eastAsia="Times New Roman" w:hAnsi="Times New Roman" w:cs="Times New Roman"/>
          <w:color w:val="000000"/>
          <w:sz w:val="24"/>
          <w:szCs w:val="24"/>
        </w:rPr>
        <w:t>)</w:t>
      </w:r>
      <w:r w:rsidR="00685E51" w:rsidRPr="003D28F8">
        <w:rPr>
          <w:rFonts w:ascii="Times New Roman" w:eastAsia="Times New Roman" w:hAnsi="Times New Roman" w:cs="Times New Roman"/>
          <w:color w:val="000000"/>
          <w:sz w:val="24"/>
          <w:szCs w:val="24"/>
        </w:rPr>
        <w:t xml:space="preserve"> Comparative demography</w:t>
      </w:r>
      <w:r w:rsidR="002A1CB5">
        <w:rPr>
          <w:rFonts w:ascii="Times New Roman" w:eastAsia="Times New Roman" w:hAnsi="Times New Roman" w:cs="Times New Roman"/>
          <w:color w:val="000000"/>
          <w:sz w:val="24"/>
          <w:szCs w:val="24"/>
        </w:rPr>
        <w:t xml:space="preserve"> of three Namib Desert rodents:</w:t>
      </w:r>
      <w:r w:rsidR="00685E51" w:rsidRPr="003D28F8">
        <w:rPr>
          <w:rFonts w:ascii="Times New Roman" w:eastAsia="Times New Roman" w:hAnsi="Times New Roman" w:cs="Times New Roman"/>
          <w:color w:val="000000"/>
          <w:sz w:val="24"/>
          <w:szCs w:val="24"/>
        </w:rPr>
        <w:t xml:space="preserve"> responses to the provision of supplementary water. </w:t>
      </w:r>
      <w:r w:rsidR="002A1CB5" w:rsidRPr="002A1CB5">
        <w:rPr>
          <w:rFonts w:ascii="Times New Roman" w:hAnsi="Times New Roman" w:cs="Times New Roman"/>
          <w:i/>
          <w:color w:val="000000"/>
          <w:sz w:val="24"/>
          <w:szCs w:val="24"/>
        </w:rPr>
        <w:t>J. Mammal.</w:t>
      </w:r>
      <w:r w:rsidR="00685E51" w:rsidRPr="003D28F8">
        <w:rPr>
          <w:rFonts w:ascii="Times New Roman" w:eastAsia="Times New Roman" w:hAnsi="Times New Roman" w:cs="Times New Roman"/>
          <w:color w:val="000000"/>
          <w:sz w:val="24"/>
          <w:szCs w:val="24"/>
        </w:rPr>
        <w:t> </w:t>
      </w:r>
      <w:r w:rsidR="00685E51" w:rsidRPr="002A1CB5">
        <w:rPr>
          <w:rFonts w:ascii="Times New Roman" w:eastAsia="Times New Roman" w:hAnsi="Times New Roman" w:cs="Times New Roman"/>
          <w:b/>
          <w:bCs/>
          <w:color w:val="000000"/>
          <w:sz w:val="24"/>
          <w:szCs w:val="24"/>
        </w:rPr>
        <w:t>60</w:t>
      </w:r>
      <w:r w:rsidR="00685E51" w:rsidRPr="003D28F8">
        <w:rPr>
          <w:rFonts w:ascii="Times New Roman" w:eastAsia="Times New Roman" w:hAnsi="Times New Roman" w:cs="Times New Roman"/>
          <w:color w:val="000000"/>
          <w:sz w:val="24"/>
          <w:szCs w:val="24"/>
        </w:rPr>
        <w:t xml:space="preserve">, 679-690. </w:t>
      </w:r>
    </w:p>
    <w:p w:rsidR="00975899" w:rsidRPr="00975899" w:rsidRDefault="00975899"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CRAM</w:t>
      </w:r>
      <w:r w:rsidR="00161D11">
        <w:rPr>
          <w:rFonts w:ascii="Times New Roman" w:hAnsi="Times New Roman" w:cs="Times New Roman"/>
          <w:color w:val="000000"/>
          <w:sz w:val="24"/>
          <w:szCs w:val="24"/>
        </w:rPr>
        <w:t>ER, M.D. &amp;</w:t>
      </w:r>
      <w:r>
        <w:rPr>
          <w:rFonts w:ascii="Times New Roman" w:hAnsi="Times New Roman" w:cs="Times New Roman"/>
          <w:color w:val="000000"/>
          <w:sz w:val="24"/>
          <w:szCs w:val="24"/>
        </w:rPr>
        <w:t xml:space="preserve"> BARGER, N.N</w:t>
      </w:r>
      <w:r w:rsidRPr="00975899">
        <w:rPr>
          <w:rFonts w:ascii="Times New Roman" w:hAnsi="Times New Roman" w:cs="Times New Roman"/>
          <w:color w:val="000000"/>
          <w:sz w:val="24"/>
          <w:szCs w:val="24"/>
        </w:rPr>
        <w:t xml:space="preserve"> </w:t>
      </w:r>
      <w:r>
        <w:rPr>
          <w:rFonts w:ascii="Times New Roman" w:hAnsi="Times New Roman" w:cs="Times New Roman"/>
          <w:color w:val="000000"/>
          <w:sz w:val="24"/>
          <w:szCs w:val="24"/>
        </w:rPr>
        <w:t>(2013)</w:t>
      </w:r>
      <w:r w:rsidRPr="00975899">
        <w:rPr>
          <w:rFonts w:ascii="Times New Roman" w:hAnsi="Times New Roman" w:cs="Times New Roman"/>
          <w:color w:val="000000"/>
          <w:sz w:val="24"/>
          <w:szCs w:val="24"/>
        </w:rPr>
        <w:t xml:space="preserve"> Ar</w:t>
      </w:r>
      <w:r>
        <w:rPr>
          <w:rFonts w:ascii="Times New Roman" w:hAnsi="Times New Roman" w:cs="Times New Roman"/>
          <w:color w:val="000000"/>
          <w:sz w:val="24"/>
          <w:szCs w:val="24"/>
        </w:rPr>
        <w:t>e Namibian "fairy circles" the consequence of self-organizing spatial vegetation p</w:t>
      </w:r>
      <w:r w:rsidRPr="00975899">
        <w:rPr>
          <w:rFonts w:ascii="Times New Roman" w:hAnsi="Times New Roman" w:cs="Times New Roman"/>
          <w:color w:val="000000"/>
          <w:sz w:val="24"/>
          <w:szCs w:val="24"/>
        </w:rPr>
        <w:t xml:space="preserve">atterning? </w:t>
      </w:r>
      <w:r w:rsidRPr="009B3832">
        <w:rPr>
          <w:rFonts w:ascii="Times New Roman" w:hAnsi="Times New Roman" w:cs="Times New Roman"/>
          <w:i/>
          <w:color w:val="000000"/>
          <w:sz w:val="24"/>
          <w:szCs w:val="24"/>
        </w:rPr>
        <w:t>Plos One</w:t>
      </w:r>
      <w:r w:rsidRPr="00975899">
        <w:rPr>
          <w:rFonts w:ascii="Times New Roman" w:hAnsi="Times New Roman" w:cs="Times New Roman"/>
          <w:color w:val="000000"/>
          <w:sz w:val="24"/>
          <w:szCs w:val="24"/>
        </w:rPr>
        <w:t>.</w:t>
      </w:r>
      <w:r w:rsidRPr="00975899">
        <w:rPr>
          <w:rStyle w:val="apple-converted-space"/>
          <w:rFonts w:ascii="Times New Roman" w:hAnsi="Times New Roman" w:cs="Times New Roman"/>
          <w:color w:val="000000"/>
          <w:sz w:val="24"/>
          <w:szCs w:val="24"/>
        </w:rPr>
        <w:t> </w:t>
      </w:r>
      <w:r w:rsidRPr="00975899">
        <w:rPr>
          <w:rFonts w:ascii="Times New Roman" w:hAnsi="Times New Roman" w:cs="Times New Roman"/>
          <w:b/>
          <w:bCs/>
          <w:color w:val="000000"/>
          <w:sz w:val="24"/>
          <w:szCs w:val="24"/>
        </w:rPr>
        <w:t>8</w:t>
      </w:r>
      <w:r w:rsidR="009B3832">
        <w:rPr>
          <w:rFonts w:ascii="Times New Roman" w:hAnsi="Times New Roman" w:cs="Times New Roman"/>
          <w:color w:val="000000"/>
          <w:sz w:val="24"/>
          <w:szCs w:val="24"/>
        </w:rPr>
        <w:t xml:space="preserve">, </w:t>
      </w:r>
      <w:r w:rsidRPr="00975899">
        <w:rPr>
          <w:rFonts w:ascii="Times New Roman" w:hAnsi="Times New Roman" w:cs="Times New Roman"/>
          <w:color w:val="000000"/>
          <w:sz w:val="24"/>
          <w:szCs w:val="24"/>
        </w:rPr>
        <w:t>e70876.</w:t>
      </w:r>
    </w:p>
    <w:p w:rsidR="002A1CB5"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sidRPr="003D28F8">
        <w:rPr>
          <w:rFonts w:ascii="Times New Roman" w:eastAsia="Times New Roman" w:hAnsi="Times New Roman" w:cs="Times New Roman"/>
          <w:bCs/>
          <w:color w:val="000000"/>
          <w:sz w:val="24"/>
          <w:szCs w:val="24"/>
        </w:rPr>
        <w:t>C</w:t>
      </w:r>
      <w:r>
        <w:rPr>
          <w:rFonts w:ascii="Times New Roman" w:eastAsia="Times New Roman" w:hAnsi="Times New Roman" w:cs="Times New Roman"/>
          <w:bCs/>
          <w:color w:val="000000"/>
          <w:sz w:val="24"/>
          <w:szCs w:val="24"/>
        </w:rPr>
        <w:t>ULLY, J.F., JR., COLLINGE, S.K., VANNIMWEGEN, R.E., RAY, C., JOHNSON, W.C., THIAGARAJAN, B., CONLIN, D.B. &amp; HOLMES, B.</w:t>
      </w:r>
      <w:r w:rsidRPr="003D28F8">
        <w:rPr>
          <w:rFonts w:ascii="Times New Roman" w:eastAsia="Times New Roman" w:hAnsi="Times New Roman" w:cs="Times New Roman"/>
          <w:bCs/>
          <w:color w:val="000000"/>
          <w:sz w:val="24"/>
          <w:szCs w:val="24"/>
        </w:rPr>
        <w:t>E.</w:t>
      </w:r>
      <w:r w:rsidR="00685E51" w:rsidRPr="003D28F8">
        <w:rPr>
          <w:rFonts w:ascii="Times New Roman" w:eastAsia="Times New Roman" w:hAnsi="Times New Roman" w:cs="Times New Roman"/>
          <w:bCs/>
          <w:color w:val="000000"/>
          <w:sz w:val="24"/>
          <w:szCs w:val="24"/>
        </w:rPr>
        <w:t> </w:t>
      </w:r>
      <w:r w:rsidR="002A1CB5">
        <w:rPr>
          <w:rFonts w:ascii="Times New Roman" w:eastAsia="Times New Roman" w:hAnsi="Times New Roman" w:cs="Times New Roman"/>
          <w:bCs/>
          <w:color w:val="000000"/>
          <w:sz w:val="24"/>
          <w:szCs w:val="24"/>
        </w:rPr>
        <w:t>(</w:t>
      </w:r>
      <w:r w:rsidR="00685E51" w:rsidRPr="003D28F8">
        <w:rPr>
          <w:rFonts w:ascii="Times New Roman" w:eastAsia="Times New Roman" w:hAnsi="Times New Roman" w:cs="Times New Roman"/>
          <w:color w:val="000000"/>
          <w:sz w:val="24"/>
          <w:szCs w:val="24"/>
        </w:rPr>
        <w:t>2010</w:t>
      </w:r>
      <w:r w:rsidR="002A1CB5">
        <w:rPr>
          <w:rFonts w:ascii="Times New Roman" w:eastAsia="Times New Roman" w:hAnsi="Times New Roman" w:cs="Times New Roman"/>
          <w:color w:val="000000"/>
          <w:sz w:val="24"/>
          <w:szCs w:val="24"/>
        </w:rPr>
        <w:t>)</w:t>
      </w:r>
      <w:r w:rsidR="00685E51" w:rsidRPr="003D28F8">
        <w:rPr>
          <w:rFonts w:ascii="Times New Roman" w:eastAsia="Times New Roman" w:hAnsi="Times New Roman" w:cs="Times New Roman"/>
          <w:color w:val="000000"/>
          <w:sz w:val="24"/>
          <w:szCs w:val="24"/>
        </w:rPr>
        <w:t xml:space="preserve"> Spatial variation in keystone effects: small mammal diversity associated with black-tailed prairie dog colonies. </w:t>
      </w:r>
      <w:r w:rsidR="00685E51" w:rsidRPr="002A1CB5">
        <w:rPr>
          <w:rFonts w:ascii="Times New Roman" w:eastAsia="Times New Roman" w:hAnsi="Times New Roman" w:cs="Times New Roman"/>
          <w:i/>
          <w:color w:val="000000"/>
          <w:sz w:val="24"/>
          <w:szCs w:val="24"/>
        </w:rPr>
        <w:t>Ecography</w:t>
      </w:r>
      <w:r w:rsidR="002A1CB5" w:rsidRPr="003D28F8">
        <w:rPr>
          <w:rFonts w:ascii="Times New Roman" w:eastAsia="Times New Roman" w:hAnsi="Times New Roman" w:cs="Times New Roman"/>
          <w:bCs/>
          <w:color w:val="000000"/>
          <w:sz w:val="24"/>
          <w:szCs w:val="24"/>
        </w:rPr>
        <w:t xml:space="preserve"> </w:t>
      </w:r>
      <w:r w:rsidR="00685E51" w:rsidRPr="002A1CB5">
        <w:rPr>
          <w:rFonts w:ascii="Times New Roman" w:eastAsia="Times New Roman" w:hAnsi="Times New Roman" w:cs="Times New Roman"/>
          <w:b/>
          <w:bCs/>
          <w:color w:val="000000"/>
          <w:sz w:val="24"/>
          <w:szCs w:val="24"/>
        </w:rPr>
        <w:t>33</w:t>
      </w:r>
      <w:r w:rsidR="00685E51" w:rsidRPr="003D28F8">
        <w:rPr>
          <w:rFonts w:ascii="Times New Roman" w:eastAsia="Times New Roman" w:hAnsi="Times New Roman" w:cs="Times New Roman"/>
          <w:color w:val="000000"/>
          <w:sz w:val="24"/>
          <w:szCs w:val="24"/>
        </w:rPr>
        <w:t xml:space="preserve">, 667-677. </w:t>
      </w:r>
    </w:p>
    <w:p w:rsidR="00B4204C" w:rsidRDefault="00B4204C" w:rsidP="00B4204C">
      <w:pPr>
        <w:spacing w:after="0"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DAVIDSON, A.</w:t>
      </w:r>
      <w:r w:rsidRPr="003D28F8">
        <w:rPr>
          <w:rFonts w:ascii="Times New Roman" w:eastAsia="Times New Roman" w:hAnsi="Times New Roman" w:cs="Times New Roman"/>
          <w:color w:val="000000"/>
          <w:sz w:val="24"/>
          <w:szCs w:val="24"/>
        </w:rPr>
        <w:t xml:space="preserve">D. </w:t>
      </w:r>
      <w:r>
        <w:rPr>
          <w:rFonts w:ascii="Times New Roman" w:eastAsia="Times New Roman" w:hAnsi="Times New Roman" w:cs="Times New Roman"/>
          <w:color w:val="000000"/>
          <w:sz w:val="24"/>
          <w:szCs w:val="24"/>
        </w:rPr>
        <w:t>(</w:t>
      </w:r>
      <w:r w:rsidRPr="003D28F8">
        <w:rPr>
          <w:rFonts w:ascii="Times New Roman" w:eastAsia="Times New Roman" w:hAnsi="Times New Roman" w:cs="Times New Roman"/>
          <w:color w:val="000000"/>
          <w:sz w:val="24"/>
          <w:szCs w:val="24"/>
        </w:rPr>
        <w:t>2005</w:t>
      </w:r>
      <w:r>
        <w:rPr>
          <w:rFonts w:ascii="Times New Roman" w:eastAsia="Times New Roman" w:hAnsi="Times New Roman" w:cs="Times New Roman"/>
          <w:color w:val="000000"/>
          <w:sz w:val="24"/>
          <w:szCs w:val="24"/>
        </w:rPr>
        <w:t>)</w:t>
      </w:r>
      <w:r w:rsidRPr="003D28F8">
        <w:rPr>
          <w:rFonts w:ascii="Times New Roman" w:eastAsia="Times New Roman" w:hAnsi="Times New Roman" w:cs="Times New Roman"/>
          <w:color w:val="000000"/>
          <w:sz w:val="24"/>
          <w:szCs w:val="24"/>
        </w:rPr>
        <w:t xml:space="preserve"> </w:t>
      </w:r>
      <w:r w:rsidRPr="002A1CB5">
        <w:rPr>
          <w:rFonts w:ascii="Times New Roman" w:eastAsia="Times New Roman" w:hAnsi="Times New Roman" w:cs="Times New Roman"/>
          <w:i/>
          <w:color w:val="000000"/>
          <w:sz w:val="24"/>
          <w:szCs w:val="24"/>
        </w:rPr>
        <w:t>The comparative and interactive effects of prairie dogs and banner-tailed kangaroo rats on plants and animals in the northern Chihuahuan desert</w:t>
      </w:r>
      <w:r>
        <w:rPr>
          <w:rFonts w:ascii="Times New Roman" w:eastAsia="Times New Roman" w:hAnsi="Times New Roman" w:cs="Times New Roman"/>
          <w:color w:val="000000"/>
          <w:sz w:val="24"/>
          <w:szCs w:val="24"/>
        </w:rPr>
        <w:t>. PhD</w:t>
      </w:r>
      <w:r w:rsidRPr="003D28F8">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thesis, University of New Mexico at</w:t>
      </w:r>
      <w:r w:rsidRPr="003D28F8">
        <w:rPr>
          <w:rFonts w:ascii="Times New Roman" w:eastAsia="Times New Roman" w:hAnsi="Times New Roman" w:cs="Times New Roman"/>
          <w:color w:val="000000"/>
          <w:sz w:val="24"/>
          <w:szCs w:val="24"/>
        </w:rPr>
        <w:t xml:space="preserve"> Albuquerque</w:t>
      </w:r>
      <w:r>
        <w:rPr>
          <w:rFonts w:ascii="Times New Roman" w:eastAsia="Times New Roman" w:hAnsi="Times New Roman" w:cs="Times New Roman"/>
          <w:color w:val="000000"/>
          <w:sz w:val="24"/>
          <w:szCs w:val="24"/>
        </w:rPr>
        <w:t>.</w:t>
      </w:r>
    </w:p>
    <w:p w:rsidR="007A3353"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sidRPr="003D28F8">
        <w:rPr>
          <w:rFonts w:ascii="Times New Roman" w:hAnsi="Times New Roman" w:cs="Times New Roman"/>
          <w:color w:val="000000"/>
          <w:sz w:val="24"/>
          <w:szCs w:val="24"/>
        </w:rPr>
        <w:t>DA</w:t>
      </w:r>
      <w:r>
        <w:rPr>
          <w:rFonts w:ascii="Times New Roman" w:hAnsi="Times New Roman" w:cs="Times New Roman"/>
          <w:color w:val="000000"/>
          <w:sz w:val="24"/>
          <w:szCs w:val="24"/>
        </w:rPr>
        <w:t xml:space="preserve">VIDSON, A.D. &amp; LIGHTFOOT, D.C. </w:t>
      </w:r>
      <w:r w:rsidR="002A1CB5">
        <w:rPr>
          <w:rFonts w:ascii="Times New Roman" w:hAnsi="Times New Roman" w:cs="Times New Roman"/>
          <w:color w:val="000000"/>
          <w:sz w:val="24"/>
          <w:szCs w:val="24"/>
        </w:rPr>
        <w:t>(</w:t>
      </w:r>
      <w:r w:rsidR="00685E51">
        <w:rPr>
          <w:rFonts w:ascii="Times New Roman" w:hAnsi="Times New Roman" w:cs="Times New Roman"/>
          <w:color w:val="000000"/>
          <w:sz w:val="24"/>
          <w:szCs w:val="24"/>
        </w:rPr>
        <w:t>2006</w:t>
      </w:r>
      <w:r w:rsidR="002A1CB5">
        <w:rPr>
          <w:rFonts w:ascii="Times New Roman" w:hAnsi="Times New Roman" w:cs="Times New Roman"/>
          <w:color w:val="000000"/>
          <w:sz w:val="24"/>
          <w:szCs w:val="24"/>
        </w:rPr>
        <w:t>)</w:t>
      </w:r>
      <w:r w:rsidR="00685E51" w:rsidRPr="003D28F8">
        <w:rPr>
          <w:rFonts w:ascii="Times New Roman" w:hAnsi="Times New Roman" w:cs="Times New Roman"/>
          <w:color w:val="000000"/>
          <w:sz w:val="24"/>
          <w:szCs w:val="24"/>
        </w:rPr>
        <w:t xml:space="preserve"> Keystone rodent interactions: prairie dogs and kangaroo rats structure the biotic composition of a desertified grassland.</w:t>
      </w:r>
      <w:r w:rsidR="00685E51" w:rsidRPr="003D28F8">
        <w:rPr>
          <w:rStyle w:val="apple-converted-space"/>
          <w:rFonts w:ascii="Times New Roman" w:hAnsi="Times New Roman" w:cs="Times New Roman"/>
          <w:i/>
          <w:iCs/>
          <w:color w:val="000000"/>
          <w:sz w:val="24"/>
          <w:szCs w:val="24"/>
        </w:rPr>
        <w:t> </w:t>
      </w:r>
      <w:r w:rsidR="00685E51" w:rsidRPr="002A1CB5">
        <w:rPr>
          <w:rFonts w:ascii="Times New Roman" w:hAnsi="Times New Roman" w:cs="Times New Roman"/>
          <w:i/>
          <w:iCs/>
          <w:color w:val="000000"/>
          <w:sz w:val="24"/>
          <w:szCs w:val="24"/>
        </w:rPr>
        <w:t>Ecography</w:t>
      </w:r>
      <w:r w:rsidR="00685E51" w:rsidRPr="003D28F8">
        <w:rPr>
          <w:rFonts w:ascii="Times New Roman" w:hAnsi="Times New Roman" w:cs="Times New Roman"/>
          <w:color w:val="000000"/>
          <w:sz w:val="24"/>
          <w:szCs w:val="24"/>
        </w:rPr>
        <w:t xml:space="preserve"> </w:t>
      </w:r>
      <w:r w:rsidR="00685E51" w:rsidRPr="002A1CB5">
        <w:rPr>
          <w:rFonts w:ascii="Times New Roman" w:hAnsi="Times New Roman" w:cs="Times New Roman"/>
          <w:b/>
          <w:color w:val="000000"/>
          <w:sz w:val="24"/>
          <w:szCs w:val="24"/>
        </w:rPr>
        <w:t>29</w:t>
      </w:r>
      <w:r w:rsidR="00685E51" w:rsidRPr="003D28F8">
        <w:rPr>
          <w:rFonts w:ascii="Times New Roman" w:hAnsi="Times New Roman" w:cs="Times New Roman"/>
          <w:color w:val="000000"/>
          <w:sz w:val="24"/>
          <w:szCs w:val="24"/>
        </w:rPr>
        <w:t>, 755-765.</w:t>
      </w:r>
    </w:p>
    <w:p w:rsidR="00685E51" w:rsidRPr="003D28F8"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sidRPr="00630219">
        <w:rPr>
          <w:rFonts w:ascii="Times New Roman" w:eastAsia="Times New Roman" w:hAnsi="Times New Roman" w:cs="Times New Roman"/>
          <w:bCs/>
          <w:color w:val="000000"/>
          <w:sz w:val="24"/>
          <w:szCs w:val="24"/>
        </w:rPr>
        <w:t>DAVIDSON, A.D. &amp; LIGHTFOOT, D.C. </w:t>
      </w:r>
      <w:r w:rsidR="002A1CB5" w:rsidRPr="00630219">
        <w:rPr>
          <w:rFonts w:ascii="Times New Roman" w:eastAsia="Times New Roman" w:hAnsi="Times New Roman" w:cs="Times New Roman"/>
          <w:bCs/>
          <w:color w:val="000000"/>
          <w:sz w:val="24"/>
          <w:szCs w:val="24"/>
        </w:rPr>
        <w:t>(</w:t>
      </w:r>
      <w:r w:rsidR="00685E51" w:rsidRPr="00630219">
        <w:rPr>
          <w:rFonts w:ascii="Times New Roman" w:eastAsia="Times New Roman" w:hAnsi="Times New Roman" w:cs="Times New Roman"/>
          <w:color w:val="000000"/>
          <w:sz w:val="24"/>
          <w:szCs w:val="24"/>
        </w:rPr>
        <w:t>2007</w:t>
      </w:r>
      <w:r w:rsidR="002A1CB5" w:rsidRPr="00630219">
        <w:rPr>
          <w:rFonts w:ascii="Times New Roman" w:eastAsia="Times New Roman" w:hAnsi="Times New Roman" w:cs="Times New Roman"/>
          <w:color w:val="000000"/>
          <w:sz w:val="24"/>
          <w:szCs w:val="24"/>
        </w:rPr>
        <w:t>)</w:t>
      </w:r>
      <w:r w:rsidR="00685E51" w:rsidRPr="00630219">
        <w:rPr>
          <w:rFonts w:ascii="Times New Roman" w:eastAsia="Times New Roman" w:hAnsi="Times New Roman" w:cs="Times New Roman"/>
          <w:color w:val="000000"/>
          <w:sz w:val="24"/>
          <w:szCs w:val="24"/>
        </w:rPr>
        <w:t xml:space="preserve"> Interactive effects of keystone rodents on the structure of desert grassland arthropod communities. </w:t>
      </w:r>
      <w:r w:rsidR="00685E51" w:rsidRPr="00630219">
        <w:rPr>
          <w:rFonts w:ascii="Times New Roman" w:eastAsia="Times New Roman" w:hAnsi="Times New Roman" w:cs="Times New Roman"/>
          <w:i/>
          <w:color w:val="000000"/>
          <w:sz w:val="24"/>
          <w:szCs w:val="24"/>
        </w:rPr>
        <w:t>Ecography</w:t>
      </w:r>
      <w:r w:rsidR="00685E51" w:rsidRPr="00630219">
        <w:rPr>
          <w:rFonts w:ascii="Times New Roman" w:eastAsia="Times New Roman" w:hAnsi="Times New Roman" w:cs="Times New Roman"/>
          <w:color w:val="000000"/>
          <w:sz w:val="24"/>
          <w:szCs w:val="24"/>
        </w:rPr>
        <w:t> </w:t>
      </w:r>
      <w:r w:rsidR="00685E51" w:rsidRPr="00630219">
        <w:rPr>
          <w:rFonts w:ascii="Times New Roman" w:eastAsia="Times New Roman" w:hAnsi="Times New Roman" w:cs="Times New Roman"/>
          <w:b/>
          <w:bCs/>
          <w:color w:val="000000"/>
          <w:sz w:val="24"/>
          <w:szCs w:val="24"/>
        </w:rPr>
        <w:t>30</w:t>
      </w:r>
      <w:r w:rsidR="00685E51" w:rsidRPr="00630219">
        <w:rPr>
          <w:rFonts w:ascii="Times New Roman" w:eastAsia="Times New Roman" w:hAnsi="Times New Roman" w:cs="Times New Roman"/>
          <w:color w:val="000000"/>
          <w:sz w:val="24"/>
          <w:szCs w:val="24"/>
        </w:rPr>
        <w:t>, 515-525.</w:t>
      </w:r>
      <w:r w:rsidR="00685E51" w:rsidRPr="003D28F8">
        <w:rPr>
          <w:rFonts w:ascii="Times New Roman" w:eastAsia="Times New Roman" w:hAnsi="Times New Roman" w:cs="Times New Roman"/>
          <w:color w:val="000000"/>
          <w:sz w:val="24"/>
          <w:szCs w:val="24"/>
        </w:rPr>
        <w:t xml:space="preserve"> </w:t>
      </w:r>
    </w:p>
    <w:p w:rsidR="00685E51" w:rsidRPr="003D28F8" w:rsidRDefault="000A50C0" w:rsidP="001A2D44">
      <w:pPr>
        <w:spacing w:after="0"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sz w:val="24"/>
          <w:szCs w:val="24"/>
        </w:rPr>
        <w:t>DAVIDSON, A.D., DETLING, J.K. &amp; BROWN, J.</w:t>
      </w:r>
      <w:r w:rsidRPr="003D28F8">
        <w:rPr>
          <w:rFonts w:ascii="Times New Roman" w:eastAsia="Times New Roman" w:hAnsi="Times New Roman" w:cs="Times New Roman"/>
          <w:bCs/>
          <w:color w:val="000000"/>
          <w:sz w:val="24"/>
          <w:szCs w:val="24"/>
        </w:rPr>
        <w:t>H. </w:t>
      </w:r>
      <w:r w:rsidR="002A1CB5">
        <w:rPr>
          <w:rFonts w:ascii="Times New Roman" w:eastAsia="Times New Roman" w:hAnsi="Times New Roman" w:cs="Times New Roman"/>
          <w:bCs/>
          <w:color w:val="000000"/>
          <w:sz w:val="24"/>
          <w:szCs w:val="24"/>
        </w:rPr>
        <w:t>(</w:t>
      </w:r>
      <w:r w:rsidR="00685E51" w:rsidRPr="003D28F8">
        <w:rPr>
          <w:rFonts w:ascii="Times New Roman" w:eastAsia="Times New Roman" w:hAnsi="Times New Roman" w:cs="Times New Roman"/>
          <w:color w:val="000000"/>
          <w:sz w:val="24"/>
          <w:szCs w:val="24"/>
        </w:rPr>
        <w:t>2012</w:t>
      </w:r>
      <w:r w:rsidR="002A1CB5">
        <w:rPr>
          <w:rFonts w:ascii="Times New Roman" w:eastAsia="Times New Roman" w:hAnsi="Times New Roman" w:cs="Times New Roman"/>
          <w:color w:val="000000"/>
          <w:sz w:val="24"/>
          <w:szCs w:val="24"/>
        </w:rPr>
        <w:t>)</w:t>
      </w:r>
      <w:r w:rsidR="00685E51" w:rsidRPr="003D28F8">
        <w:rPr>
          <w:rFonts w:ascii="Times New Roman" w:eastAsia="Times New Roman" w:hAnsi="Times New Roman" w:cs="Times New Roman"/>
          <w:color w:val="000000"/>
          <w:sz w:val="24"/>
          <w:szCs w:val="24"/>
        </w:rPr>
        <w:t xml:space="preserve"> Ecological roles and conservation challenges of social, burrowing, herbivorous mammals in the world's grasslands. </w:t>
      </w:r>
      <w:r w:rsidR="002A1CB5" w:rsidRPr="002A1CB5">
        <w:rPr>
          <w:rFonts w:ascii="Times New Roman" w:eastAsia="Times New Roman" w:hAnsi="Times New Roman" w:cs="Times New Roman"/>
          <w:i/>
          <w:color w:val="000000"/>
          <w:sz w:val="24"/>
          <w:szCs w:val="24"/>
        </w:rPr>
        <w:t>Front. Ecol. Environ.</w:t>
      </w:r>
      <w:r w:rsidR="002A1CB5" w:rsidRPr="002A1CB5">
        <w:rPr>
          <w:rFonts w:ascii="Times New Roman" w:eastAsia="Times New Roman" w:hAnsi="Times New Roman" w:cs="Times New Roman"/>
          <w:b/>
          <w:bCs/>
          <w:color w:val="000000"/>
          <w:sz w:val="24"/>
          <w:szCs w:val="24"/>
        </w:rPr>
        <w:t xml:space="preserve"> </w:t>
      </w:r>
      <w:r w:rsidR="00685E51" w:rsidRPr="002A1CB5">
        <w:rPr>
          <w:rFonts w:ascii="Times New Roman" w:eastAsia="Times New Roman" w:hAnsi="Times New Roman" w:cs="Times New Roman"/>
          <w:b/>
          <w:bCs/>
          <w:color w:val="000000"/>
          <w:sz w:val="24"/>
          <w:szCs w:val="24"/>
        </w:rPr>
        <w:t>10</w:t>
      </w:r>
      <w:r w:rsidR="00685E51" w:rsidRPr="003D28F8">
        <w:rPr>
          <w:rFonts w:ascii="Times New Roman" w:eastAsia="Times New Roman" w:hAnsi="Times New Roman" w:cs="Times New Roman"/>
          <w:color w:val="000000"/>
          <w:sz w:val="24"/>
          <w:szCs w:val="24"/>
        </w:rPr>
        <w:t xml:space="preserve">, 477-486. </w:t>
      </w:r>
    </w:p>
    <w:p w:rsidR="00685E51" w:rsidRPr="003D28F8"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sz w:val="24"/>
          <w:szCs w:val="24"/>
        </w:rPr>
        <w:t>DEMPSTER, E.R., PERRIN, M.R. &amp; DOWNS, C.</w:t>
      </w:r>
      <w:r w:rsidRPr="003D28F8">
        <w:rPr>
          <w:rFonts w:ascii="Times New Roman" w:eastAsia="Times New Roman" w:hAnsi="Times New Roman" w:cs="Times New Roman"/>
          <w:bCs/>
          <w:color w:val="000000"/>
          <w:sz w:val="24"/>
          <w:szCs w:val="24"/>
        </w:rPr>
        <w:t>T. </w:t>
      </w:r>
      <w:r w:rsidR="002A1CB5">
        <w:rPr>
          <w:rFonts w:ascii="Times New Roman" w:eastAsia="Times New Roman" w:hAnsi="Times New Roman" w:cs="Times New Roman"/>
          <w:bCs/>
          <w:color w:val="000000"/>
          <w:sz w:val="24"/>
          <w:szCs w:val="24"/>
        </w:rPr>
        <w:t>(</w:t>
      </w:r>
      <w:r w:rsidR="00685E51" w:rsidRPr="003D28F8">
        <w:rPr>
          <w:rFonts w:ascii="Times New Roman" w:eastAsia="Times New Roman" w:hAnsi="Times New Roman" w:cs="Times New Roman"/>
          <w:color w:val="000000"/>
          <w:sz w:val="24"/>
          <w:szCs w:val="24"/>
        </w:rPr>
        <w:t>1999</w:t>
      </w:r>
      <w:r w:rsidR="002A1CB5">
        <w:rPr>
          <w:rFonts w:ascii="Times New Roman" w:eastAsia="Times New Roman" w:hAnsi="Times New Roman" w:cs="Times New Roman"/>
          <w:color w:val="000000"/>
          <w:sz w:val="24"/>
          <w:szCs w:val="24"/>
        </w:rPr>
        <w:t>)</w:t>
      </w:r>
      <w:r w:rsidR="00685E51" w:rsidRPr="003D28F8">
        <w:rPr>
          <w:rFonts w:ascii="Times New Roman" w:eastAsia="Times New Roman" w:hAnsi="Times New Roman" w:cs="Times New Roman"/>
          <w:color w:val="000000"/>
          <w:sz w:val="24"/>
          <w:szCs w:val="24"/>
        </w:rPr>
        <w:t xml:space="preserve"> </w:t>
      </w:r>
      <w:r w:rsidR="007551E2">
        <w:rPr>
          <w:rFonts w:ascii="Times New Roman" w:eastAsia="Times New Roman" w:hAnsi="Times New Roman" w:cs="Times New Roman"/>
          <w:i/>
          <w:color w:val="000000"/>
          <w:sz w:val="24"/>
          <w:szCs w:val="24"/>
        </w:rPr>
        <w:t xml:space="preserve">Gerbillurus </w:t>
      </w:r>
      <w:r w:rsidR="00685E51" w:rsidRPr="003D28F8">
        <w:rPr>
          <w:rFonts w:ascii="Times New Roman" w:eastAsia="Times New Roman" w:hAnsi="Times New Roman" w:cs="Times New Roman"/>
          <w:i/>
          <w:color w:val="000000"/>
          <w:sz w:val="24"/>
          <w:szCs w:val="24"/>
        </w:rPr>
        <w:t>vallinus</w:t>
      </w:r>
      <w:r w:rsidR="002A1CB5">
        <w:rPr>
          <w:rFonts w:ascii="Times New Roman" w:eastAsia="Times New Roman" w:hAnsi="Times New Roman" w:cs="Times New Roman"/>
          <w:color w:val="000000"/>
          <w:sz w:val="24"/>
          <w:szCs w:val="24"/>
        </w:rPr>
        <w:t xml:space="preserve">. </w:t>
      </w:r>
      <w:r w:rsidR="002A1CB5" w:rsidRPr="002A1CB5">
        <w:rPr>
          <w:rFonts w:ascii="Times New Roman" w:eastAsia="Times New Roman" w:hAnsi="Times New Roman" w:cs="Times New Roman"/>
          <w:i/>
          <w:color w:val="000000"/>
          <w:sz w:val="24"/>
          <w:szCs w:val="24"/>
        </w:rPr>
        <w:t>Mamm. Species</w:t>
      </w:r>
      <w:r w:rsidR="00685E51" w:rsidRPr="003D28F8">
        <w:rPr>
          <w:rFonts w:ascii="Times New Roman" w:eastAsia="Times New Roman" w:hAnsi="Times New Roman" w:cs="Times New Roman"/>
          <w:color w:val="000000"/>
          <w:sz w:val="24"/>
          <w:szCs w:val="24"/>
        </w:rPr>
        <w:t> </w:t>
      </w:r>
      <w:r w:rsidR="00685E51" w:rsidRPr="002A1CB5">
        <w:rPr>
          <w:rFonts w:ascii="Times New Roman" w:eastAsia="Times New Roman" w:hAnsi="Times New Roman" w:cs="Times New Roman"/>
          <w:b/>
          <w:bCs/>
          <w:color w:val="000000"/>
          <w:sz w:val="24"/>
          <w:szCs w:val="24"/>
        </w:rPr>
        <w:t>605</w:t>
      </w:r>
      <w:r w:rsidR="00685E51" w:rsidRPr="003D28F8">
        <w:rPr>
          <w:rFonts w:ascii="Times New Roman" w:eastAsia="Times New Roman" w:hAnsi="Times New Roman" w:cs="Times New Roman"/>
          <w:color w:val="000000"/>
          <w:sz w:val="24"/>
          <w:szCs w:val="24"/>
        </w:rPr>
        <w:t>, 1-4.</w:t>
      </w:r>
    </w:p>
    <w:p w:rsidR="004C0BC0"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sz w:val="24"/>
          <w:szCs w:val="24"/>
        </w:rPr>
        <w:t>DESMET, P.G. &amp; COWLING, R.</w:t>
      </w:r>
      <w:r w:rsidRPr="003D28F8">
        <w:rPr>
          <w:rFonts w:ascii="Times New Roman" w:eastAsia="Times New Roman" w:hAnsi="Times New Roman" w:cs="Times New Roman"/>
          <w:bCs/>
          <w:color w:val="000000"/>
          <w:sz w:val="24"/>
          <w:szCs w:val="24"/>
        </w:rPr>
        <w:t>M.</w:t>
      </w:r>
      <w:r w:rsidR="00685E51" w:rsidRPr="003D28F8">
        <w:rPr>
          <w:rFonts w:ascii="Times New Roman" w:eastAsia="Times New Roman" w:hAnsi="Times New Roman" w:cs="Times New Roman"/>
          <w:bCs/>
          <w:color w:val="000000"/>
          <w:sz w:val="24"/>
          <w:szCs w:val="24"/>
        </w:rPr>
        <w:t> </w:t>
      </w:r>
      <w:r w:rsidR="002A1CB5">
        <w:rPr>
          <w:rFonts w:ascii="Times New Roman" w:eastAsia="Times New Roman" w:hAnsi="Times New Roman" w:cs="Times New Roman"/>
          <w:bCs/>
          <w:color w:val="000000"/>
          <w:sz w:val="24"/>
          <w:szCs w:val="24"/>
        </w:rPr>
        <w:t>(</w:t>
      </w:r>
      <w:r w:rsidR="00685E51" w:rsidRPr="003D28F8">
        <w:rPr>
          <w:rFonts w:ascii="Times New Roman" w:eastAsia="Times New Roman" w:hAnsi="Times New Roman" w:cs="Times New Roman"/>
          <w:color w:val="000000"/>
          <w:sz w:val="24"/>
          <w:szCs w:val="24"/>
        </w:rPr>
        <w:t>1999</w:t>
      </w:r>
      <w:r w:rsidR="002A1CB5">
        <w:rPr>
          <w:rFonts w:ascii="Times New Roman" w:eastAsia="Times New Roman" w:hAnsi="Times New Roman" w:cs="Times New Roman"/>
          <w:color w:val="000000"/>
          <w:sz w:val="24"/>
          <w:szCs w:val="24"/>
        </w:rPr>
        <w:t>)</w:t>
      </w:r>
      <w:r w:rsidR="00685E51" w:rsidRPr="003D28F8">
        <w:rPr>
          <w:rFonts w:ascii="Times New Roman" w:eastAsia="Times New Roman" w:hAnsi="Times New Roman" w:cs="Times New Roman"/>
          <w:color w:val="000000"/>
          <w:sz w:val="24"/>
          <w:szCs w:val="24"/>
        </w:rPr>
        <w:t xml:space="preserve"> Patch creation by fossorial rodents: a key process in the revegetation of phytotoxic arid soils. </w:t>
      </w:r>
      <w:r w:rsidR="004C0BC0" w:rsidRPr="002A1CB5">
        <w:rPr>
          <w:rFonts w:ascii="Times New Roman" w:hAnsi="Times New Roman" w:cs="Times New Roman"/>
          <w:i/>
          <w:color w:val="000000"/>
          <w:sz w:val="24"/>
          <w:szCs w:val="24"/>
        </w:rPr>
        <w:t>J. Arid Environ.</w:t>
      </w:r>
      <w:r w:rsidR="004C0BC0" w:rsidRPr="003D28F8">
        <w:rPr>
          <w:rFonts w:ascii="Times New Roman" w:eastAsia="Times New Roman" w:hAnsi="Times New Roman" w:cs="Times New Roman"/>
          <w:color w:val="000000"/>
          <w:sz w:val="24"/>
          <w:szCs w:val="24"/>
        </w:rPr>
        <w:t> </w:t>
      </w:r>
      <w:r w:rsidR="00685E51" w:rsidRPr="004C0BC0">
        <w:rPr>
          <w:rFonts w:ascii="Times New Roman" w:eastAsia="Times New Roman" w:hAnsi="Times New Roman" w:cs="Times New Roman"/>
          <w:b/>
          <w:bCs/>
          <w:color w:val="000000"/>
          <w:sz w:val="24"/>
          <w:szCs w:val="24"/>
        </w:rPr>
        <w:t>43</w:t>
      </w:r>
      <w:r w:rsidR="00685E51" w:rsidRPr="003D28F8">
        <w:rPr>
          <w:rFonts w:ascii="Times New Roman" w:eastAsia="Times New Roman" w:hAnsi="Times New Roman" w:cs="Times New Roman"/>
          <w:color w:val="000000"/>
          <w:sz w:val="24"/>
          <w:szCs w:val="24"/>
        </w:rPr>
        <w:t xml:space="preserve">, 35-45. </w:t>
      </w:r>
    </w:p>
    <w:p w:rsidR="00EF54D1"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sz w:val="24"/>
          <w:szCs w:val="24"/>
        </w:rPr>
        <w:t>EDWARDS, S. &amp; WATERMAN, J.</w:t>
      </w:r>
      <w:r w:rsidRPr="003D28F8">
        <w:rPr>
          <w:rFonts w:ascii="Times New Roman" w:eastAsia="Times New Roman" w:hAnsi="Times New Roman" w:cs="Times New Roman"/>
          <w:bCs/>
          <w:color w:val="000000"/>
          <w:sz w:val="24"/>
          <w:szCs w:val="24"/>
        </w:rPr>
        <w:t>M. </w:t>
      </w:r>
      <w:r w:rsidR="004C0BC0">
        <w:rPr>
          <w:rFonts w:ascii="Times New Roman" w:eastAsia="Times New Roman" w:hAnsi="Times New Roman" w:cs="Times New Roman"/>
          <w:bCs/>
          <w:color w:val="000000"/>
          <w:sz w:val="24"/>
          <w:szCs w:val="24"/>
        </w:rPr>
        <w:t>(</w:t>
      </w:r>
      <w:r w:rsidR="00685E51" w:rsidRPr="003D28F8">
        <w:rPr>
          <w:rFonts w:ascii="Times New Roman" w:eastAsia="Times New Roman" w:hAnsi="Times New Roman" w:cs="Times New Roman"/>
          <w:color w:val="000000"/>
          <w:sz w:val="24"/>
          <w:szCs w:val="24"/>
        </w:rPr>
        <w:t>2011</w:t>
      </w:r>
      <w:r w:rsidR="004C0BC0">
        <w:rPr>
          <w:rFonts w:ascii="Times New Roman" w:eastAsia="Times New Roman" w:hAnsi="Times New Roman" w:cs="Times New Roman"/>
          <w:color w:val="000000"/>
          <w:sz w:val="24"/>
          <w:szCs w:val="24"/>
        </w:rPr>
        <w:t>)</w:t>
      </w:r>
      <w:r w:rsidR="00685E51" w:rsidRPr="003D28F8">
        <w:rPr>
          <w:rFonts w:ascii="Times New Roman" w:eastAsia="Times New Roman" w:hAnsi="Times New Roman" w:cs="Times New Roman"/>
          <w:color w:val="000000"/>
          <w:sz w:val="24"/>
          <w:szCs w:val="24"/>
        </w:rPr>
        <w:t xml:space="preserve"> Vigilance and grouping in the southern African ground squirrel (</w:t>
      </w:r>
      <w:r w:rsidR="00685E51" w:rsidRPr="003D28F8">
        <w:rPr>
          <w:rFonts w:ascii="Times New Roman" w:eastAsia="Times New Roman" w:hAnsi="Times New Roman" w:cs="Times New Roman"/>
          <w:i/>
          <w:color w:val="000000"/>
          <w:sz w:val="24"/>
          <w:szCs w:val="24"/>
        </w:rPr>
        <w:t>Xerus inauris</w:t>
      </w:r>
      <w:r w:rsidR="004C0BC0">
        <w:rPr>
          <w:rFonts w:ascii="Times New Roman" w:eastAsia="Times New Roman" w:hAnsi="Times New Roman" w:cs="Times New Roman"/>
          <w:color w:val="000000"/>
          <w:sz w:val="24"/>
          <w:szCs w:val="24"/>
        </w:rPr>
        <w:t xml:space="preserve">). </w:t>
      </w:r>
      <w:r w:rsidR="004C0BC0" w:rsidRPr="004C0BC0">
        <w:rPr>
          <w:rFonts w:ascii="Times New Roman" w:hAnsi="Times New Roman" w:cs="Times New Roman"/>
          <w:i/>
          <w:color w:val="000000"/>
          <w:sz w:val="24"/>
          <w:szCs w:val="24"/>
        </w:rPr>
        <w:t>Afr. J. Ecol.</w:t>
      </w:r>
      <w:r w:rsidR="004C0BC0">
        <w:rPr>
          <w:rFonts w:ascii="Times New Roman" w:eastAsia="Times New Roman" w:hAnsi="Times New Roman" w:cs="Times New Roman"/>
          <w:b/>
          <w:bCs/>
          <w:color w:val="000000"/>
          <w:sz w:val="24"/>
          <w:szCs w:val="24"/>
        </w:rPr>
        <w:t xml:space="preserve"> </w:t>
      </w:r>
      <w:r w:rsidR="00685E51" w:rsidRPr="004C0BC0">
        <w:rPr>
          <w:rFonts w:ascii="Times New Roman" w:eastAsia="Times New Roman" w:hAnsi="Times New Roman" w:cs="Times New Roman"/>
          <w:b/>
          <w:bCs/>
          <w:color w:val="000000"/>
          <w:sz w:val="24"/>
          <w:szCs w:val="24"/>
        </w:rPr>
        <w:t>49</w:t>
      </w:r>
      <w:r w:rsidR="00685E51" w:rsidRPr="003D28F8">
        <w:rPr>
          <w:rFonts w:ascii="Times New Roman" w:eastAsia="Times New Roman" w:hAnsi="Times New Roman" w:cs="Times New Roman"/>
          <w:color w:val="000000"/>
          <w:sz w:val="24"/>
          <w:szCs w:val="24"/>
        </w:rPr>
        <w:t>, 286-291.</w:t>
      </w:r>
    </w:p>
    <w:p w:rsidR="004C0BC0"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FODEN, W., MIDGLEY, G.F., HUGHES, G., BOND, W.J., THUILLER, W., HOFFMAN, M.T., KALEME, </w:t>
      </w:r>
      <w:r w:rsidR="007551E2">
        <w:rPr>
          <w:rFonts w:ascii="Times New Roman" w:eastAsia="Times New Roman" w:hAnsi="Times New Roman" w:cs="Times New Roman"/>
          <w:color w:val="000000"/>
          <w:sz w:val="24"/>
          <w:szCs w:val="24"/>
        </w:rPr>
        <w:t>P., UNDERHILL, L.G., REBELO, A.</w:t>
      </w:r>
      <w:r>
        <w:rPr>
          <w:rFonts w:ascii="Times New Roman" w:eastAsia="Times New Roman" w:hAnsi="Times New Roman" w:cs="Times New Roman"/>
          <w:color w:val="000000"/>
          <w:sz w:val="24"/>
          <w:szCs w:val="24"/>
        </w:rPr>
        <w:t xml:space="preserve"> &amp; HANNAH, L. (2007)</w:t>
      </w:r>
      <w:r w:rsidR="00EF54D1">
        <w:rPr>
          <w:rFonts w:ascii="Times New Roman" w:eastAsia="Times New Roman" w:hAnsi="Times New Roman" w:cs="Times New Roman"/>
          <w:color w:val="000000"/>
          <w:sz w:val="24"/>
          <w:szCs w:val="24"/>
        </w:rPr>
        <w:t xml:space="preserve"> A changing </w:t>
      </w:r>
      <w:r w:rsidR="00EF54D1">
        <w:rPr>
          <w:rFonts w:ascii="Times New Roman" w:eastAsia="Times New Roman" w:hAnsi="Times New Roman" w:cs="Times New Roman"/>
          <w:color w:val="000000"/>
          <w:sz w:val="24"/>
          <w:szCs w:val="24"/>
        </w:rPr>
        <w:lastRenderedPageBreak/>
        <w:t xml:space="preserve">climate is eroding the geographic range of the Namib Desert tree </w:t>
      </w:r>
      <w:r w:rsidR="002A264E" w:rsidRPr="002A264E">
        <w:rPr>
          <w:rFonts w:ascii="Times New Roman" w:eastAsia="Times New Roman" w:hAnsi="Times New Roman" w:cs="Times New Roman"/>
          <w:i/>
          <w:color w:val="000000"/>
          <w:sz w:val="24"/>
          <w:szCs w:val="24"/>
        </w:rPr>
        <w:t>Aloe</w:t>
      </w:r>
      <w:r w:rsidR="00EF54D1">
        <w:rPr>
          <w:rFonts w:ascii="Times New Roman" w:eastAsia="Times New Roman" w:hAnsi="Times New Roman" w:cs="Times New Roman"/>
          <w:color w:val="000000"/>
          <w:sz w:val="24"/>
          <w:szCs w:val="24"/>
        </w:rPr>
        <w:t xml:space="preserve"> through population declines and dispersal lags. </w:t>
      </w:r>
      <w:r w:rsidR="002A264E" w:rsidRPr="002A264E">
        <w:rPr>
          <w:rFonts w:ascii="Times New Roman" w:eastAsia="Times New Roman" w:hAnsi="Times New Roman" w:cs="Times New Roman"/>
          <w:i/>
          <w:color w:val="000000"/>
          <w:sz w:val="24"/>
          <w:szCs w:val="24"/>
        </w:rPr>
        <w:t>Divers</w:t>
      </w:r>
      <w:r w:rsidR="001F337E">
        <w:rPr>
          <w:rFonts w:ascii="Times New Roman" w:eastAsia="Times New Roman" w:hAnsi="Times New Roman" w:cs="Times New Roman"/>
          <w:i/>
          <w:color w:val="000000"/>
          <w:sz w:val="24"/>
          <w:szCs w:val="24"/>
        </w:rPr>
        <w:t>.</w:t>
      </w:r>
      <w:r w:rsidR="002A264E" w:rsidRPr="002A264E">
        <w:rPr>
          <w:rFonts w:ascii="Times New Roman" w:eastAsia="Times New Roman" w:hAnsi="Times New Roman" w:cs="Times New Roman"/>
          <w:i/>
          <w:color w:val="000000"/>
          <w:sz w:val="24"/>
          <w:szCs w:val="24"/>
        </w:rPr>
        <w:t xml:space="preserve"> Distrib</w:t>
      </w:r>
      <w:r w:rsidR="007551E2">
        <w:rPr>
          <w:rFonts w:ascii="Times New Roman" w:eastAsia="Times New Roman" w:hAnsi="Times New Roman" w:cs="Times New Roman"/>
          <w:color w:val="000000"/>
          <w:sz w:val="24"/>
          <w:szCs w:val="24"/>
        </w:rPr>
        <w:t>.</w:t>
      </w:r>
      <w:r w:rsidR="00EF54D1">
        <w:rPr>
          <w:rFonts w:ascii="Times New Roman" w:eastAsia="Times New Roman" w:hAnsi="Times New Roman" w:cs="Times New Roman"/>
          <w:color w:val="000000"/>
          <w:sz w:val="24"/>
          <w:szCs w:val="24"/>
        </w:rPr>
        <w:t xml:space="preserve"> </w:t>
      </w:r>
      <w:r w:rsidR="002A264E" w:rsidRPr="002A264E">
        <w:rPr>
          <w:rFonts w:ascii="Times New Roman" w:eastAsia="Times New Roman" w:hAnsi="Times New Roman" w:cs="Times New Roman"/>
          <w:b/>
          <w:color w:val="000000"/>
          <w:sz w:val="24"/>
          <w:szCs w:val="24"/>
        </w:rPr>
        <w:t>39</w:t>
      </w:r>
      <w:r w:rsidR="00EF54D1">
        <w:rPr>
          <w:rFonts w:ascii="Times New Roman" w:eastAsia="Times New Roman" w:hAnsi="Times New Roman" w:cs="Times New Roman"/>
          <w:color w:val="000000"/>
          <w:sz w:val="24"/>
          <w:szCs w:val="24"/>
        </w:rPr>
        <w:t>, 645-653.</w:t>
      </w:r>
      <w:r w:rsidR="00685E51" w:rsidRPr="003D28F8">
        <w:rPr>
          <w:rFonts w:ascii="Times New Roman" w:eastAsia="Times New Roman" w:hAnsi="Times New Roman" w:cs="Times New Roman"/>
          <w:color w:val="000000"/>
          <w:sz w:val="24"/>
          <w:szCs w:val="24"/>
        </w:rPr>
        <w:t xml:space="preserve"> </w:t>
      </w:r>
    </w:p>
    <w:p w:rsidR="00685E51"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sz w:val="24"/>
          <w:szCs w:val="24"/>
        </w:rPr>
        <w:t>GRANT, W.E., FRENCH, N.R. &amp; FOLSE, L.J.</w:t>
      </w:r>
      <w:r w:rsidRPr="003D28F8">
        <w:rPr>
          <w:rFonts w:ascii="Times New Roman" w:eastAsia="Times New Roman" w:hAnsi="Times New Roman" w:cs="Times New Roman"/>
          <w:bCs/>
          <w:color w:val="000000"/>
          <w:sz w:val="24"/>
          <w:szCs w:val="24"/>
        </w:rPr>
        <w:t>J. </w:t>
      </w:r>
      <w:r w:rsidR="00F81B77">
        <w:rPr>
          <w:rFonts w:ascii="Times New Roman" w:eastAsia="Times New Roman" w:hAnsi="Times New Roman" w:cs="Times New Roman"/>
          <w:bCs/>
          <w:color w:val="000000"/>
          <w:sz w:val="24"/>
          <w:szCs w:val="24"/>
        </w:rPr>
        <w:t>(</w:t>
      </w:r>
      <w:r w:rsidR="00685E51" w:rsidRPr="003D28F8">
        <w:rPr>
          <w:rFonts w:ascii="Times New Roman" w:eastAsia="Times New Roman" w:hAnsi="Times New Roman" w:cs="Times New Roman"/>
          <w:color w:val="000000"/>
          <w:sz w:val="24"/>
          <w:szCs w:val="24"/>
        </w:rPr>
        <w:t>1980</w:t>
      </w:r>
      <w:r w:rsidR="00F81B77">
        <w:rPr>
          <w:rFonts w:ascii="Times New Roman" w:eastAsia="Times New Roman" w:hAnsi="Times New Roman" w:cs="Times New Roman"/>
          <w:color w:val="000000"/>
          <w:sz w:val="24"/>
          <w:szCs w:val="24"/>
        </w:rPr>
        <w:t>)</w:t>
      </w:r>
      <w:r w:rsidR="00685E51" w:rsidRPr="003D28F8">
        <w:rPr>
          <w:rFonts w:ascii="Times New Roman" w:eastAsia="Times New Roman" w:hAnsi="Times New Roman" w:cs="Times New Roman"/>
          <w:color w:val="000000"/>
          <w:sz w:val="24"/>
          <w:szCs w:val="24"/>
        </w:rPr>
        <w:t xml:space="preserve"> Effects of pocket gopher </w:t>
      </w:r>
      <w:r w:rsidR="00685E51" w:rsidRPr="003D28F8">
        <w:rPr>
          <w:rFonts w:ascii="Times New Roman" w:eastAsia="Times New Roman" w:hAnsi="Times New Roman" w:cs="Times New Roman"/>
          <w:i/>
          <w:color w:val="000000"/>
          <w:sz w:val="24"/>
          <w:szCs w:val="24"/>
        </w:rPr>
        <w:t>Thomomys talpoides</w:t>
      </w:r>
      <w:r w:rsidR="00685E51" w:rsidRPr="003D28F8">
        <w:rPr>
          <w:rFonts w:ascii="Times New Roman" w:eastAsia="Times New Roman" w:hAnsi="Times New Roman" w:cs="Times New Roman"/>
          <w:color w:val="000000"/>
          <w:sz w:val="24"/>
          <w:szCs w:val="24"/>
        </w:rPr>
        <w:t xml:space="preserve"> mounds on plant production in short grass prairie ecos</w:t>
      </w:r>
      <w:r w:rsidR="004C0BC0">
        <w:rPr>
          <w:rFonts w:ascii="Times New Roman" w:eastAsia="Times New Roman" w:hAnsi="Times New Roman" w:cs="Times New Roman"/>
          <w:color w:val="000000"/>
          <w:sz w:val="24"/>
          <w:szCs w:val="24"/>
        </w:rPr>
        <w:t>ystems.</w:t>
      </w:r>
      <w:r w:rsidR="007551E2">
        <w:rPr>
          <w:rFonts w:ascii="Times New Roman" w:eastAsia="Times New Roman" w:hAnsi="Times New Roman" w:cs="Times New Roman"/>
          <w:color w:val="000000"/>
          <w:sz w:val="24"/>
          <w:szCs w:val="24"/>
        </w:rPr>
        <w:t xml:space="preserve"> </w:t>
      </w:r>
      <w:r w:rsidR="004C0BC0" w:rsidRPr="004C0BC0">
        <w:rPr>
          <w:rFonts w:ascii="Times New Roman" w:hAnsi="Times New Roman" w:cs="Times New Roman"/>
          <w:i/>
          <w:color w:val="000000"/>
          <w:sz w:val="24"/>
          <w:szCs w:val="24"/>
        </w:rPr>
        <w:t>Southwest. Nat.</w:t>
      </w:r>
      <w:r w:rsidR="004C0BC0" w:rsidRPr="004C0BC0">
        <w:rPr>
          <w:rFonts w:ascii="Times New Roman" w:eastAsia="Times New Roman" w:hAnsi="Times New Roman" w:cs="Times New Roman"/>
          <w:b/>
          <w:bCs/>
          <w:color w:val="000000"/>
          <w:sz w:val="24"/>
          <w:szCs w:val="24"/>
        </w:rPr>
        <w:t xml:space="preserve"> </w:t>
      </w:r>
      <w:r w:rsidR="00685E51" w:rsidRPr="004C0BC0">
        <w:rPr>
          <w:rFonts w:ascii="Times New Roman" w:eastAsia="Times New Roman" w:hAnsi="Times New Roman" w:cs="Times New Roman"/>
          <w:b/>
          <w:bCs/>
          <w:color w:val="000000"/>
          <w:sz w:val="24"/>
          <w:szCs w:val="24"/>
        </w:rPr>
        <w:t>25</w:t>
      </w:r>
      <w:r w:rsidR="00685E51" w:rsidRPr="003D28F8">
        <w:rPr>
          <w:rFonts w:ascii="Times New Roman" w:eastAsia="Times New Roman" w:hAnsi="Times New Roman" w:cs="Times New Roman"/>
          <w:color w:val="000000"/>
          <w:sz w:val="24"/>
          <w:szCs w:val="24"/>
        </w:rPr>
        <w:t>, 215-224</w:t>
      </w:r>
      <w:r w:rsidR="004C0BC0">
        <w:rPr>
          <w:rFonts w:ascii="Times New Roman" w:eastAsia="Times New Roman" w:hAnsi="Times New Roman" w:cs="Times New Roman"/>
          <w:color w:val="000000"/>
          <w:sz w:val="24"/>
          <w:szCs w:val="24"/>
        </w:rPr>
        <w:t>.</w:t>
      </w:r>
    </w:p>
    <w:p w:rsidR="00685E51" w:rsidRPr="003D28F8"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sz w:val="24"/>
          <w:szCs w:val="24"/>
        </w:rPr>
        <w:t>HAGENAH, N. &amp; BENNETT, N.</w:t>
      </w:r>
      <w:r w:rsidRPr="003D28F8">
        <w:rPr>
          <w:rFonts w:ascii="Times New Roman" w:eastAsia="Times New Roman" w:hAnsi="Times New Roman" w:cs="Times New Roman"/>
          <w:bCs/>
          <w:color w:val="000000"/>
          <w:sz w:val="24"/>
          <w:szCs w:val="24"/>
        </w:rPr>
        <w:t>C. </w:t>
      </w:r>
      <w:r w:rsidR="00F81B77">
        <w:rPr>
          <w:rFonts w:ascii="Times New Roman" w:eastAsia="Times New Roman" w:hAnsi="Times New Roman" w:cs="Times New Roman"/>
          <w:bCs/>
          <w:color w:val="000000"/>
          <w:sz w:val="24"/>
          <w:szCs w:val="24"/>
        </w:rPr>
        <w:t>(</w:t>
      </w:r>
      <w:r w:rsidR="00685E51" w:rsidRPr="003D28F8">
        <w:rPr>
          <w:rFonts w:ascii="Times New Roman" w:eastAsia="Times New Roman" w:hAnsi="Times New Roman" w:cs="Times New Roman"/>
          <w:color w:val="000000"/>
          <w:sz w:val="24"/>
          <w:szCs w:val="24"/>
        </w:rPr>
        <w:t>2012</w:t>
      </w:r>
      <w:r w:rsidR="00F81B77">
        <w:rPr>
          <w:rFonts w:ascii="Times New Roman" w:eastAsia="Times New Roman" w:hAnsi="Times New Roman" w:cs="Times New Roman"/>
          <w:color w:val="000000"/>
          <w:sz w:val="24"/>
          <w:szCs w:val="24"/>
        </w:rPr>
        <w:t>)</w:t>
      </w:r>
      <w:r w:rsidR="00685E51" w:rsidRPr="003D28F8">
        <w:rPr>
          <w:rFonts w:ascii="Times New Roman" w:eastAsia="Times New Roman" w:hAnsi="Times New Roman" w:cs="Times New Roman"/>
          <w:color w:val="000000"/>
          <w:sz w:val="24"/>
          <w:szCs w:val="24"/>
        </w:rPr>
        <w:t xml:space="preserve"> Mole rats act as ecosystem engineers within a biodiversity hotspot, the </w:t>
      </w:r>
      <w:r w:rsidR="00F81B77">
        <w:rPr>
          <w:rFonts w:ascii="Times New Roman" w:eastAsia="Times New Roman" w:hAnsi="Times New Roman" w:cs="Times New Roman"/>
          <w:color w:val="000000"/>
          <w:sz w:val="24"/>
          <w:szCs w:val="24"/>
        </w:rPr>
        <w:t xml:space="preserve">Cape Fynbos. </w:t>
      </w:r>
      <w:r w:rsidR="00F81B77" w:rsidRPr="00F81B77">
        <w:rPr>
          <w:rFonts w:ascii="Times New Roman" w:hAnsi="Times New Roman" w:cs="Times New Roman"/>
          <w:i/>
          <w:color w:val="000000"/>
          <w:sz w:val="24"/>
          <w:szCs w:val="24"/>
        </w:rPr>
        <w:t>J. Zool.</w:t>
      </w:r>
      <w:r w:rsidR="00F81B77" w:rsidRPr="00F81B77">
        <w:rPr>
          <w:rStyle w:val="apple-converted-space"/>
          <w:rFonts w:ascii="Times New Roman" w:hAnsi="Times New Roman" w:cs="Times New Roman"/>
          <w:i/>
          <w:color w:val="000000"/>
          <w:sz w:val="24"/>
          <w:szCs w:val="24"/>
        </w:rPr>
        <w:t> </w:t>
      </w:r>
      <w:r w:rsidR="00F81B77" w:rsidRPr="00F81B77">
        <w:rPr>
          <w:rFonts w:ascii="Times New Roman" w:eastAsia="Times New Roman" w:hAnsi="Times New Roman" w:cs="Times New Roman"/>
          <w:b/>
          <w:bCs/>
          <w:i/>
          <w:color w:val="000000"/>
          <w:sz w:val="24"/>
          <w:szCs w:val="24"/>
        </w:rPr>
        <w:t xml:space="preserve"> </w:t>
      </w:r>
      <w:r w:rsidR="00685E51" w:rsidRPr="00F81B77">
        <w:rPr>
          <w:rFonts w:ascii="Times New Roman" w:eastAsia="Times New Roman" w:hAnsi="Times New Roman" w:cs="Times New Roman"/>
          <w:b/>
          <w:bCs/>
          <w:color w:val="000000"/>
          <w:sz w:val="24"/>
          <w:szCs w:val="24"/>
        </w:rPr>
        <w:t>289</w:t>
      </w:r>
      <w:r w:rsidR="00685E51" w:rsidRPr="003D28F8">
        <w:rPr>
          <w:rFonts w:ascii="Times New Roman" w:eastAsia="Times New Roman" w:hAnsi="Times New Roman" w:cs="Times New Roman"/>
          <w:color w:val="000000"/>
          <w:sz w:val="24"/>
          <w:szCs w:val="24"/>
        </w:rPr>
        <w:t xml:space="preserve">, 19-26. </w:t>
      </w:r>
    </w:p>
    <w:p w:rsidR="00685E51" w:rsidRPr="003D28F8"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sz w:val="24"/>
          <w:szCs w:val="24"/>
        </w:rPr>
        <w:t xml:space="preserve">HERZIG-STRASCHIL, </w:t>
      </w:r>
      <w:r w:rsidRPr="003D28F8">
        <w:rPr>
          <w:rFonts w:ascii="Times New Roman" w:eastAsia="Times New Roman" w:hAnsi="Times New Roman" w:cs="Times New Roman"/>
          <w:bCs/>
          <w:color w:val="000000"/>
          <w:sz w:val="24"/>
          <w:szCs w:val="24"/>
        </w:rPr>
        <w:t>B. </w:t>
      </w:r>
      <w:r w:rsidR="00F81B77">
        <w:rPr>
          <w:rFonts w:ascii="Times New Roman" w:eastAsia="Times New Roman" w:hAnsi="Times New Roman" w:cs="Times New Roman"/>
          <w:bCs/>
          <w:color w:val="000000"/>
          <w:sz w:val="24"/>
          <w:szCs w:val="24"/>
        </w:rPr>
        <w:t>(</w:t>
      </w:r>
      <w:r w:rsidR="00685E51" w:rsidRPr="003D28F8">
        <w:rPr>
          <w:rFonts w:ascii="Times New Roman" w:eastAsia="Times New Roman" w:hAnsi="Times New Roman" w:cs="Times New Roman"/>
          <w:color w:val="000000"/>
          <w:sz w:val="24"/>
          <w:szCs w:val="24"/>
        </w:rPr>
        <w:t>1978</w:t>
      </w:r>
      <w:r w:rsidR="00F81B77">
        <w:rPr>
          <w:rFonts w:ascii="Times New Roman" w:eastAsia="Times New Roman" w:hAnsi="Times New Roman" w:cs="Times New Roman"/>
          <w:color w:val="000000"/>
          <w:sz w:val="24"/>
          <w:szCs w:val="24"/>
        </w:rPr>
        <w:t>)</w:t>
      </w:r>
      <w:r w:rsidR="00685E51" w:rsidRPr="003D28F8">
        <w:rPr>
          <w:rFonts w:ascii="Times New Roman" w:eastAsia="Times New Roman" w:hAnsi="Times New Roman" w:cs="Times New Roman"/>
          <w:color w:val="000000"/>
          <w:sz w:val="24"/>
          <w:szCs w:val="24"/>
        </w:rPr>
        <w:t xml:space="preserve"> Biology of </w:t>
      </w:r>
      <w:r w:rsidR="00685E51" w:rsidRPr="003D28F8">
        <w:rPr>
          <w:rFonts w:ascii="Times New Roman" w:eastAsia="Times New Roman" w:hAnsi="Times New Roman" w:cs="Times New Roman"/>
          <w:i/>
          <w:color w:val="000000"/>
          <w:sz w:val="24"/>
          <w:szCs w:val="24"/>
        </w:rPr>
        <w:t>Xerus inauris</w:t>
      </w:r>
      <w:r w:rsidR="00685E51" w:rsidRPr="003D28F8">
        <w:rPr>
          <w:rFonts w:ascii="Times New Roman" w:eastAsia="Times New Roman" w:hAnsi="Times New Roman" w:cs="Times New Roman"/>
          <w:color w:val="000000"/>
          <w:sz w:val="24"/>
          <w:szCs w:val="24"/>
        </w:rPr>
        <w:t xml:space="preserve"> (Zimmermann, 1780) (Rodentia, Sciuridae). </w:t>
      </w:r>
      <w:r w:rsidR="00F81B77" w:rsidRPr="00F81B77">
        <w:rPr>
          <w:rFonts w:ascii="Times New Roman" w:eastAsia="Times New Roman" w:hAnsi="Times New Roman" w:cs="Times New Roman"/>
          <w:i/>
          <w:color w:val="000000"/>
          <w:sz w:val="24"/>
          <w:szCs w:val="24"/>
        </w:rPr>
        <w:t>Mamm. Biol.</w:t>
      </w:r>
      <w:r w:rsidR="00685E51" w:rsidRPr="003D28F8">
        <w:rPr>
          <w:rFonts w:ascii="Times New Roman" w:eastAsia="Times New Roman" w:hAnsi="Times New Roman" w:cs="Times New Roman"/>
          <w:color w:val="000000"/>
          <w:sz w:val="24"/>
          <w:szCs w:val="24"/>
        </w:rPr>
        <w:t> </w:t>
      </w:r>
      <w:r w:rsidR="00685E51" w:rsidRPr="00F81B77">
        <w:rPr>
          <w:rFonts w:ascii="Times New Roman" w:eastAsia="Times New Roman" w:hAnsi="Times New Roman" w:cs="Times New Roman"/>
          <w:b/>
          <w:bCs/>
          <w:color w:val="000000"/>
          <w:sz w:val="24"/>
          <w:szCs w:val="24"/>
        </w:rPr>
        <w:t>43</w:t>
      </w:r>
      <w:r w:rsidR="00685E51" w:rsidRPr="003D28F8">
        <w:rPr>
          <w:rFonts w:ascii="Times New Roman" w:eastAsia="Times New Roman" w:hAnsi="Times New Roman" w:cs="Times New Roman"/>
          <w:color w:val="000000"/>
          <w:sz w:val="24"/>
          <w:szCs w:val="24"/>
        </w:rPr>
        <w:t>, 262-278.</w:t>
      </w:r>
    </w:p>
    <w:p w:rsidR="00685E51" w:rsidRPr="003D28F8"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sz w:val="24"/>
          <w:szCs w:val="24"/>
        </w:rPr>
        <w:t>JONES, C.G., LAWTON, J.</w:t>
      </w:r>
      <w:r w:rsidRPr="003D28F8">
        <w:rPr>
          <w:rFonts w:ascii="Times New Roman" w:eastAsia="Times New Roman" w:hAnsi="Times New Roman" w:cs="Times New Roman"/>
          <w:bCs/>
          <w:color w:val="000000"/>
          <w:sz w:val="24"/>
          <w:szCs w:val="24"/>
        </w:rPr>
        <w:t>H. &amp; SHACHAK, M. </w:t>
      </w:r>
      <w:r w:rsidR="00F81B77">
        <w:rPr>
          <w:rFonts w:ascii="Times New Roman" w:eastAsia="Times New Roman" w:hAnsi="Times New Roman" w:cs="Times New Roman"/>
          <w:bCs/>
          <w:color w:val="000000"/>
          <w:sz w:val="24"/>
          <w:szCs w:val="24"/>
        </w:rPr>
        <w:t>(</w:t>
      </w:r>
      <w:r w:rsidR="00685E51" w:rsidRPr="003D28F8">
        <w:rPr>
          <w:rFonts w:ascii="Times New Roman" w:eastAsia="Times New Roman" w:hAnsi="Times New Roman" w:cs="Times New Roman"/>
          <w:color w:val="000000"/>
          <w:sz w:val="24"/>
          <w:szCs w:val="24"/>
        </w:rPr>
        <w:t>1994</w:t>
      </w:r>
      <w:r w:rsidR="00F81B77">
        <w:rPr>
          <w:rFonts w:ascii="Times New Roman" w:eastAsia="Times New Roman" w:hAnsi="Times New Roman" w:cs="Times New Roman"/>
          <w:color w:val="000000"/>
          <w:sz w:val="24"/>
          <w:szCs w:val="24"/>
        </w:rPr>
        <w:t>)</w:t>
      </w:r>
      <w:r w:rsidR="00685E51" w:rsidRPr="003D28F8">
        <w:rPr>
          <w:rFonts w:ascii="Times New Roman" w:eastAsia="Times New Roman" w:hAnsi="Times New Roman" w:cs="Times New Roman"/>
          <w:color w:val="000000"/>
          <w:sz w:val="24"/>
          <w:szCs w:val="24"/>
        </w:rPr>
        <w:t xml:space="preserve"> Organisms as ecosystem engineers. </w:t>
      </w:r>
      <w:r w:rsidR="00685E51" w:rsidRPr="00F81B77">
        <w:rPr>
          <w:rFonts w:ascii="Times New Roman" w:eastAsia="Times New Roman" w:hAnsi="Times New Roman" w:cs="Times New Roman"/>
          <w:i/>
          <w:color w:val="000000"/>
          <w:sz w:val="24"/>
          <w:szCs w:val="24"/>
        </w:rPr>
        <w:t>Oikos</w:t>
      </w:r>
      <w:r w:rsidR="00685E51" w:rsidRPr="003D28F8">
        <w:rPr>
          <w:rFonts w:ascii="Times New Roman" w:eastAsia="Times New Roman" w:hAnsi="Times New Roman" w:cs="Times New Roman"/>
          <w:color w:val="000000"/>
          <w:sz w:val="24"/>
          <w:szCs w:val="24"/>
        </w:rPr>
        <w:t> </w:t>
      </w:r>
      <w:r w:rsidR="00685E51" w:rsidRPr="00F81B77">
        <w:rPr>
          <w:rFonts w:ascii="Times New Roman" w:eastAsia="Times New Roman" w:hAnsi="Times New Roman" w:cs="Times New Roman"/>
          <w:b/>
          <w:bCs/>
          <w:color w:val="000000"/>
          <w:sz w:val="24"/>
          <w:szCs w:val="24"/>
        </w:rPr>
        <w:t>69</w:t>
      </w:r>
      <w:r w:rsidR="00685E51" w:rsidRPr="003D28F8">
        <w:rPr>
          <w:rFonts w:ascii="Times New Roman" w:eastAsia="Times New Roman" w:hAnsi="Times New Roman" w:cs="Times New Roman"/>
          <w:color w:val="000000"/>
          <w:sz w:val="24"/>
          <w:szCs w:val="24"/>
        </w:rPr>
        <w:t xml:space="preserve">, 373-386. </w:t>
      </w:r>
    </w:p>
    <w:p w:rsidR="00685E51" w:rsidRPr="003D28F8"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sz w:val="24"/>
          <w:szCs w:val="24"/>
        </w:rPr>
        <w:t>LAYCOCK, W.</w:t>
      </w:r>
      <w:r w:rsidRPr="003D28F8">
        <w:rPr>
          <w:rFonts w:ascii="Times New Roman" w:eastAsia="Times New Roman" w:hAnsi="Times New Roman" w:cs="Times New Roman"/>
          <w:bCs/>
          <w:color w:val="000000"/>
          <w:sz w:val="24"/>
          <w:szCs w:val="24"/>
        </w:rPr>
        <w:t>A. </w:t>
      </w:r>
      <w:r w:rsidR="00F81B77">
        <w:rPr>
          <w:rFonts w:ascii="Times New Roman" w:eastAsia="Times New Roman" w:hAnsi="Times New Roman" w:cs="Times New Roman"/>
          <w:bCs/>
          <w:color w:val="000000"/>
          <w:sz w:val="24"/>
          <w:szCs w:val="24"/>
        </w:rPr>
        <w:t>(</w:t>
      </w:r>
      <w:r w:rsidR="00685E51" w:rsidRPr="003D28F8">
        <w:rPr>
          <w:rFonts w:ascii="Times New Roman" w:eastAsia="Times New Roman" w:hAnsi="Times New Roman" w:cs="Times New Roman"/>
          <w:color w:val="000000"/>
          <w:sz w:val="24"/>
          <w:szCs w:val="24"/>
        </w:rPr>
        <w:t>1958</w:t>
      </w:r>
      <w:r w:rsidR="00F81B77">
        <w:rPr>
          <w:rFonts w:ascii="Times New Roman" w:eastAsia="Times New Roman" w:hAnsi="Times New Roman" w:cs="Times New Roman"/>
          <w:color w:val="000000"/>
          <w:sz w:val="24"/>
          <w:szCs w:val="24"/>
        </w:rPr>
        <w:t>)</w:t>
      </w:r>
      <w:r w:rsidR="00685E51" w:rsidRPr="003D28F8">
        <w:rPr>
          <w:rFonts w:ascii="Times New Roman" w:eastAsia="Times New Roman" w:hAnsi="Times New Roman" w:cs="Times New Roman"/>
          <w:color w:val="000000"/>
          <w:sz w:val="24"/>
          <w:szCs w:val="24"/>
        </w:rPr>
        <w:t xml:space="preserve"> The initial pattern of revegetation of pocket gopher mounds. </w:t>
      </w:r>
      <w:r w:rsidR="00685E51" w:rsidRPr="00F81B77">
        <w:rPr>
          <w:rFonts w:ascii="Times New Roman" w:eastAsia="Times New Roman" w:hAnsi="Times New Roman" w:cs="Times New Roman"/>
          <w:i/>
          <w:color w:val="000000"/>
          <w:sz w:val="24"/>
          <w:szCs w:val="24"/>
        </w:rPr>
        <w:t>Ecology</w:t>
      </w:r>
      <w:r w:rsidR="00685E51" w:rsidRPr="003D28F8">
        <w:rPr>
          <w:rFonts w:ascii="Times New Roman" w:eastAsia="Times New Roman" w:hAnsi="Times New Roman" w:cs="Times New Roman"/>
          <w:color w:val="000000"/>
          <w:sz w:val="24"/>
          <w:szCs w:val="24"/>
        </w:rPr>
        <w:t> </w:t>
      </w:r>
      <w:r w:rsidR="00685E51" w:rsidRPr="00F81B77">
        <w:rPr>
          <w:rFonts w:ascii="Times New Roman" w:eastAsia="Times New Roman" w:hAnsi="Times New Roman" w:cs="Times New Roman"/>
          <w:b/>
          <w:bCs/>
          <w:color w:val="000000"/>
          <w:sz w:val="24"/>
          <w:szCs w:val="24"/>
        </w:rPr>
        <w:t>39</w:t>
      </w:r>
      <w:r w:rsidR="00685E51" w:rsidRPr="003D28F8">
        <w:rPr>
          <w:rFonts w:ascii="Times New Roman" w:eastAsia="Times New Roman" w:hAnsi="Times New Roman" w:cs="Times New Roman"/>
          <w:color w:val="000000"/>
          <w:sz w:val="24"/>
          <w:szCs w:val="24"/>
        </w:rPr>
        <w:t xml:space="preserve">, 346-351. </w:t>
      </w:r>
    </w:p>
    <w:p w:rsidR="00685E51" w:rsidRPr="003D28F8"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LOMOLINO, M.V. &amp; SMITH, G.A.</w:t>
      </w:r>
      <w:r w:rsidR="00685E51">
        <w:rPr>
          <w:rFonts w:ascii="Times New Roman" w:hAnsi="Times New Roman" w:cs="Times New Roman"/>
          <w:color w:val="000000"/>
          <w:sz w:val="24"/>
          <w:szCs w:val="24"/>
        </w:rPr>
        <w:t xml:space="preserve"> </w:t>
      </w:r>
      <w:r w:rsidR="00F81B77">
        <w:rPr>
          <w:rFonts w:ascii="Times New Roman" w:hAnsi="Times New Roman" w:cs="Times New Roman"/>
          <w:color w:val="000000"/>
          <w:sz w:val="24"/>
          <w:szCs w:val="24"/>
        </w:rPr>
        <w:t>(</w:t>
      </w:r>
      <w:r w:rsidR="00685E51" w:rsidRPr="003D28F8">
        <w:rPr>
          <w:rFonts w:ascii="Times New Roman" w:hAnsi="Times New Roman" w:cs="Times New Roman"/>
          <w:color w:val="000000"/>
          <w:sz w:val="24"/>
          <w:szCs w:val="24"/>
        </w:rPr>
        <w:t>20</w:t>
      </w:r>
      <w:r w:rsidR="00DC5D29">
        <w:rPr>
          <w:rFonts w:ascii="Times New Roman" w:hAnsi="Times New Roman" w:cs="Times New Roman"/>
          <w:color w:val="000000"/>
          <w:sz w:val="24"/>
          <w:szCs w:val="24"/>
        </w:rPr>
        <w:t>03</w:t>
      </w:r>
      <w:r w:rsidR="00F81B77">
        <w:rPr>
          <w:rFonts w:ascii="Times New Roman" w:hAnsi="Times New Roman" w:cs="Times New Roman"/>
          <w:color w:val="000000"/>
          <w:sz w:val="24"/>
          <w:szCs w:val="24"/>
        </w:rPr>
        <w:t>)</w:t>
      </w:r>
      <w:r w:rsidR="00685E51" w:rsidRPr="003D28F8">
        <w:rPr>
          <w:rFonts w:ascii="Times New Roman" w:hAnsi="Times New Roman" w:cs="Times New Roman"/>
          <w:color w:val="000000"/>
          <w:sz w:val="24"/>
          <w:szCs w:val="24"/>
        </w:rPr>
        <w:t xml:space="preserve"> Terrestrial vertebrate communities at black-tailed prairie dog (</w:t>
      </w:r>
      <w:r w:rsidR="00685E51" w:rsidRPr="00DC3D88">
        <w:rPr>
          <w:rFonts w:ascii="Times New Roman" w:hAnsi="Times New Roman" w:cs="Times New Roman"/>
          <w:i/>
          <w:color w:val="000000"/>
          <w:sz w:val="24"/>
          <w:szCs w:val="24"/>
        </w:rPr>
        <w:t>Cynomys ludovicianus</w:t>
      </w:r>
      <w:r w:rsidR="00685E51" w:rsidRPr="003D28F8">
        <w:rPr>
          <w:rFonts w:ascii="Times New Roman" w:hAnsi="Times New Roman" w:cs="Times New Roman"/>
          <w:color w:val="000000"/>
          <w:sz w:val="24"/>
          <w:szCs w:val="24"/>
        </w:rPr>
        <w:t>) towns.</w:t>
      </w:r>
      <w:r w:rsidR="00685E51" w:rsidRPr="003D28F8">
        <w:rPr>
          <w:rStyle w:val="apple-converted-space"/>
          <w:rFonts w:ascii="Times New Roman" w:hAnsi="Times New Roman" w:cs="Times New Roman"/>
          <w:i/>
          <w:iCs/>
          <w:color w:val="000000"/>
          <w:sz w:val="24"/>
          <w:szCs w:val="24"/>
        </w:rPr>
        <w:t> </w:t>
      </w:r>
      <w:r w:rsidR="00F81B77">
        <w:rPr>
          <w:rStyle w:val="apple-converted-space"/>
          <w:rFonts w:ascii="Verdana" w:hAnsi="Verdana"/>
          <w:color w:val="000000"/>
          <w:sz w:val="18"/>
          <w:szCs w:val="18"/>
        </w:rPr>
        <w:t> </w:t>
      </w:r>
      <w:r w:rsidR="00F81B77" w:rsidRPr="00F81B77">
        <w:rPr>
          <w:rFonts w:ascii="Times New Roman" w:hAnsi="Times New Roman" w:cs="Times New Roman"/>
          <w:i/>
          <w:color w:val="000000"/>
          <w:sz w:val="24"/>
          <w:szCs w:val="24"/>
        </w:rPr>
        <w:t>Biol. Conserv.</w:t>
      </w:r>
      <w:r w:rsidR="00073107">
        <w:rPr>
          <w:rStyle w:val="apple-converted-space"/>
          <w:rFonts w:ascii="Verdana" w:hAnsi="Verdana"/>
          <w:color w:val="000000"/>
          <w:sz w:val="18"/>
          <w:szCs w:val="18"/>
        </w:rPr>
        <w:t xml:space="preserve"> </w:t>
      </w:r>
      <w:r w:rsidR="00685E51" w:rsidRPr="00F81B77">
        <w:rPr>
          <w:rFonts w:ascii="Times New Roman" w:hAnsi="Times New Roman" w:cs="Times New Roman"/>
          <w:b/>
          <w:color w:val="000000"/>
          <w:sz w:val="24"/>
          <w:szCs w:val="24"/>
        </w:rPr>
        <w:t>115</w:t>
      </w:r>
      <w:r w:rsidR="00685E51" w:rsidRPr="003D28F8">
        <w:rPr>
          <w:rFonts w:ascii="Times New Roman" w:hAnsi="Times New Roman" w:cs="Times New Roman"/>
          <w:color w:val="000000"/>
          <w:sz w:val="24"/>
          <w:szCs w:val="24"/>
        </w:rPr>
        <w:t>, 89-100.</w:t>
      </w:r>
    </w:p>
    <w:p w:rsidR="00685E51" w:rsidRPr="003D28F8"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sz w:val="24"/>
          <w:szCs w:val="24"/>
        </w:rPr>
        <w:t>MCGEOCH, M.A., VAN RENSBURG, B.</w:t>
      </w:r>
      <w:r w:rsidRPr="003D28F8">
        <w:rPr>
          <w:rFonts w:ascii="Times New Roman" w:eastAsia="Times New Roman" w:hAnsi="Times New Roman" w:cs="Times New Roman"/>
          <w:bCs/>
          <w:color w:val="000000"/>
          <w:sz w:val="24"/>
          <w:szCs w:val="24"/>
        </w:rPr>
        <w:t>J. &amp; BOTES, A. </w:t>
      </w:r>
      <w:r w:rsidR="00F81B77">
        <w:rPr>
          <w:rFonts w:ascii="Times New Roman" w:eastAsia="Times New Roman" w:hAnsi="Times New Roman" w:cs="Times New Roman"/>
          <w:bCs/>
          <w:color w:val="000000"/>
          <w:sz w:val="24"/>
          <w:szCs w:val="24"/>
        </w:rPr>
        <w:t>(</w:t>
      </w:r>
      <w:r w:rsidR="00685E51" w:rsidRPr="003D28F8">
        <w:rPr>
          <w:rFonts w:ascii="Times New Roman" w:eastAsia="Times New Roman" w:hAnsi="Times New Roman" w:cs="Times New Roman"/>
          <w:color w:val="000000"/>
          <w:sz w:val="24"/>
          <w:szCs w:val="24"/>
        </w:rPr>
        <w:t>2002</w:t>
      </w:r>
      <w:r w:rsidR="00F81B77">
        <w:rPr>
          <w:rFonts w:ascii="Times New Roman" w:eastAsia="Times New Roman" w:hAnsi="Times New Roman" w:cs="Times New Roman"/>
          <w:color w:val="000000"/>
          <w:sz w:val="24"/>
          <w:szCs w:val="24"/>
        </w:rPr>
        <w:t>)</w:t>
      </w:r>
      <w:r w:rsidR="00685E51" w:rsidRPr="003D28F8">
        <w:rPr>
          <w:rFonts w:ascii="Times New Roman" w:eastAsia="Times New Roman" w:hAnsi="Times New Roman" w:cs="Times New Roman"/>
          <w:color w:val="000000"/>
          <w:sz w:val="24"/>
          <w:szCs w:val="24"/>
        </w:rPr>
        <w:t xml:space="preserve"> The verification and application of bioindicators: a case study of dung beetles in a savanna ecosys</w:t>
      </w:r>
      <w:r w:rsidR="00F81B77">
        <w:rPr>
          <w:rFonts w:ascii="Times New Roman" w:eastAsia="Times New Roman" w:hAnsi="Times New Roman" w:cs="Times New Roman"/>
          <w:color w:val="000000"/>
          <w:sz w:val="24"/>
          <w:szCs w:val="24"/>
        </w:rPr>
        <w:t xml:space="preserve">tem. </w:t>
      </w:r>
      <w:r w:rsidR="00073107" w:rsidRPr="00073107">
        <w:rPr>
          <w:rFonts w:ascii="Times New Roman" w:hAnsi="Times New Roman" w:cs="Times New Roman"/>
          <w:i/>
          <w:color w:val="000000"/>
          <w:sz w:val="24"/>
          <w:szCs w:val="24"/>
        </w:rPr>
        <w:t>J. Appl. Ecol.</w:t>
      </w:r>
      <w:r w:rsidR="00073107">
        <w:rPr>
          <w:rStyle w:val="apple-converted-space"/>
          <w:rFonts w:ascii="Verdana" w:hAnsi="Verdana"/>
          <w:color w:val="000000"/>
          <w:sz w:val="18"/>
          <w:szCs w:val="18"/>
        </w:rPr>
        <w:t> </w:t>
      </w:r>
      <w:r w:rsidR="00685E51" w:rsidRPr="00F81B77">
        <w:rPr>
          <w:rFonts w:ascii="Times New Roman" w:eastAsia="Times New Roman" w:hAnsi="Times New Roman" w:cs="Times New Roman"/>
          <w:b/>
          <w:bCs/>
          <w:color w:val="000000"/>
          <w:sz w:val="24"/>
          <w:szCs w:val="24"/>
        </w:rPr>
        <w:t>39</w:t>
      </w:r>
      <w:r w:rsidR="00685E51" w:rsidRPr="003D28F8">
        <w:rPr>
          <w:rFonts w:ascii="Times New Roman" w:eastAsia="Times New Roman" w:hAnsi="Times New Roman" w:cs="Times New Roman"/>
          <w:color w:val="000000"/>
          <w:sz w:val="24"/>
          <w:szCs w:val="24"/>
        </w:rPr>
        <w:t xml:space="preserve">, 661-672. </w:t>
      </w:r>
    </w:p>
    <w:p w:rsidR="00685E51" w:rsidRDefault="000A50C0" w:rsidP="001A2D44">
      <w:pPr>
        <w:autoSpaceDE w:val="0"/>
        <w:autoSpaceDN w:val="0"/>
        <w:adjustRightInd w:val="0"/>
        <w:spacing w:after="0" w:line="480" w:lineRule="auto"/>
        <w:ind w:left="284" w:hanging="284"/>
        <w:rPr>
          <w:rFonts w:ascii="Times New Roman" w:hAnsi="Times New Roman" w:cs="Times New Roman"/>
          <w:bCs/>
          <w:sz w:val="24"/>
          <w:szCs w:val="24"/>
        </w:rPr>
      </w:pPr>
      <w:r>
        <w:rPr>
          <w:rFonts w:ascii="Times New Roman" w:hAnsi="Times New Roman" w:cs="Times New Roman"/>
          <w:sz w:val="24"/>
          <w:szCs w:val="24"/>
        </w:rPr>
        <w:lastRenderedPageBreak/>
        <w:t>MORRISON, W.R., WALLER, J.T., BRAYSHAW, A.C., HYMAN, D.A., JOHNSON, M.R. &amp; FRASER, A.</w:t>
      </w:r>
      <w:r w:rsidRPr="003D28F8">
        <w:rPr>
          <w:rFonts w:ascii="Times New Roman" w:hAnsi="Times New Roman" w:cs="Times New Roman"/>
          <w:sz w:val="24"/>
          <w:szCs w:val="24"/>
        </w:rPr>
        <w:t xml:space="preserve">M. </w:t>
      </w:r>
      <w:r w:rsidR="00073107">
        <w:rPr>
          <w:rFonts w:ascii="Times New Roman" w:hAnsi="Times New Roman" w:cs="Times New Roman"/>
          <w:sz w:val="24"/>
          <w:szCs w:val="24"/>
        </w:rPr>
        <w:t>(</w:t>
      </w:r>
      <w:r w:rsidR="00685E51" w:rsidRPr="003D28F8">
        <w:rPr>
          <w:rFonts w:ascii="Times New Roman" w:hAnsi="Times New Roman" w:cs="Times New Roman"/>
          <w:sz w:val="24"/>
          <w:szCs w:val="24"/>
        </w:rPr>
        <w:t>2012</w:t>
      </w:r>
      <w:r w:rsidR="00073107">
        <w:rPr>
          <w:rFonts w:ascii="Times New Roman" w:hAnsi="Times New Roman" w:cs="Times New Roman"/>
          <w:sz w:val="24"/>
          <w:szCs w:val="24"/>
        </w:rPr>
        <w:t>)</w:t>
      </w:r>
      <w:r w:rsidR="00685E51" w:rsidRPr="003D28F8">
        <w:rPr>
          <w:rFonts w:ascii="Times New Roman" w:hAnsi="Times New Roman" w:cs="Times New Roman"/>
          <w:sz w:val="24"/>
          <w:szCs w:val="24"/>
        </w:rPr>
        <w:t xml:space="preserve"> </w:t>
      </w:r>
      <w:r w:rsidR="00685E51" w:rsidRPr="003D28F8">
        <w:rPr>
          <w:rFonts w:ascii="Times New Roman" w:hAnsi="Times New Roman" w:cs="Times New Roman"/>
          <w:bCs/>
          <w:sz w:val="24"/>
          <w:szCs w:val="24"/>
        </w:rPr>
        <w:t xml:space="preserve">Multiple arthropod taxa as indicators of invertebrate diversity in old fields. </w:t>
      </w:r>
      <w:r w:rsidR="00073107" w:rsidRPr="00073107">
        <w:rPr>
          <w:rFonts w:ascii="Times New Roman" w:hAnsi="Times New Roman" w:cs="Times New Roman"/>
          <w:bCs/>
          <w:i/>
          <w:sz w:val="24"/>
          <w:szCs w:val="24"/>
        </w:rPr>
        <w:t>Great Lakes Entomol.</w:t>
      </w:r>
      <w:r w:rsidR="00685E51" w:rsidRPr="003D28F8">
        <w:rPr>
          <w:rFonts w:ascii="Times New Roman" w:hAnsi="Times New Roman" w:cs="Times New Roman"/>
          <w:bCs/>
          <w:sz w:val="24"/>
          <w:szCs w:val="24"/>
        </w:rPr>
        <w:t xml:space="preserve"> </w:t>
      </w:r>
      <w:r w:rsidR="00685E51" w:rsidRPr="00073107">
        <w:rPr>
          <w:rFonts w:ascii="Times New Roman" w:hAnsi="Times New Roman" w:cs="Times New Roman"/>
          <w:b/>
          <w:bCs/>
          <w:sz w:val="24"/>
          <w:szCs w:val="24"/>
        </w:rPr>
        <w:t>45</w:t>
      </w:r>
      <w:r w:rsidR="00685E51" w:rsidRPr="003D28F8">
        <w:rPr>
          <w:rFonts w:ascii="Times New Roman" w:hAnsi="Times New Roman" w:cs="Times New Roman"/>
          <w:bCs/>
          <w:sz w:val="24"/>
          <w:szCs w:val="24"/>
        </w:rPr>
        <w:t>, 56-67.</w:t>
      </w:r>
    </w:p>
    <w:p w:rsidR="00EF54D1" w:rsidRPr="003D28F8" w:rsidRDefault="000A50C0" w:rsidP="001A2D44">
      <w:pPr>
        <w:autoSpaceDE w:val="0"/>
        <w:autoSpaceDN w:val="0"/>
        <w:adjustRightInd w:val="0"/>
        <w:spacing w:after="0" w:line="480" w:lineRule="auto"/>
        <w:ind w:left="284" w:hanging="284"/>
        <w:rPr>
          <w:rFonts w:ascii="Times New Roman" w:hAnsi="Times New Roman" w:cs="Times New Roman"/>
          <w:sz w:val="24"/>
          <w:szCs w:val="24"/>
        </w:rPr>
      </w:pPr>
      <w:r>
        <w:rPr>
          <w:rFonts w:ascii="Times New Roman" w:hAnsi="Times New Roman" w:cs="Times New Roman"/>
          <w:bCs/>
          <w:sz w:val="24"/>
          <w:szCs w:val="24"/>
        </w:rPr>
        <w:t>ODENDAAL, N. &amp; SHAW, D. (2010)</w:t>
      </w:r>
      <w:r w:rsidR="00EF54D1">
        <w:rPr>
          <w:rFonts w:ascii="Times New Roman" w:hAnsi="Times New Roman" w:cs="Times New Roman"/>
          <w:bCs/>
          <w:sz w:val="24"/>
          <w:szCs w:val="24"/>
        </w:rPr>
        <w:t xml:space="preserve"> C</w:t>
      </w:r>
      <w:r w:rsidR="00EF54D1" w:rsidRPr="00EF54D1">
        <w:rPr>
          <w:rFonts w:ascii="Times New Roman" w:hAnsi="Times New Roman" w:cs="Times New Roman"/>
          <w:bCs/>
          <w:sz w:val="24"/>
          <w:szCs w:val="24"/>
        </w:rPr>
        <w:t>onservation and economic lessons learned from managing the</w:t>
      </w:r>
      <w:r w:rsidR="00EF54D1">
        <w:rPr>
          <w:rFonts w:ascii="Times New Roman" w:hAnsi="Times New Roman" w:cs="Times New Roman"/>
          <w:bCs/>
          <w:sz w:val="24"/>
          <w:szCs w:val="24"/>
        </w:rPr>
        <w:t xml:space="preserve"> N</w:t>
      </w:r>
      <w:r w:rsidR="00EF54D1" w:rsidRPr="00EF54D1">
        <w:rPr>
          <w:rFonts w:ascii="Times New Roman" w:hAnsi="Times New Roman" w:cs="Times New Roman"/>
          <w:bCs/>
          <w:sz w:val="24"/>
          <w:szCs w:val="24"/>
        </w:rPr>
        <w:t>amib</w:t>
      </w:r>
      <w:r w:rsidR="00EF54D1">
        <w:rPr>
          <w:rFonts w:ascii="Times New Roman" w:hAnsi="Times New Roman" w:cs="Times New Roman"/>
          <w:bCs/>
          <w:sz w:val="24"/>
          <w:szCs w:val="24"/>
        </w:rPr>
        <w:t>R</w:t>
      </w:r>
      <w:r w:rsidR="00EF54D1" w:rsidRPr="00EF54D1">
        <w:rPr>
          <w:rFonts w:ascii="Times New Roman" w:hAnsi="Times New Roman" w:cs="Times New Roman"/>
          <w:bCs/>
          <w:sz w:val="24"/>
          <w:szCs w:val="24"/>
        </w:rPr>
        <w:t xml:space="preserve">and </w:t>
      </w:r>
      <w:r w:rsidR="00EF54D1">
        <w:rPr>
          <w:rFonts w:ascii="Times New Roman" w:hAnsi="Times New Roman" w:cs="Times New Roman"/>
          <w:bCs/>
          <w:sz w:val="24"/>
          <w:szCs w:val="24"/>
        </w:rPr>
        <w:t>N</w:t>
      </w:r>
      <w:r w:rsidR="00EF54D1" w:rsidRPr="00EF54D1">
        <w:rPr>
          <w:rFonts w:ascii="Times New Roman" w:hAnsi="Times New Roman" w:cs="Times New Roman"/>
          <w:bCs/>
          <w:sz w:val="24"/>
          <w:szCs w:val="24"/>
        </w:rPr>
        <w:t xml:space="preserve">ature </w:t>
      </w:r>
      <w:r w:rsidR="00EF54D1">
        <w:rPr>
          <w:rFonts w:ascii="Times New Roman" w:hAnsi="Times New Roman" w:cs="Times New Roman"/>
          <w:bCs/>
          <w:sz w:val="24"/>
          <w:szCs w:val="24"/>
        </w:rPr>
        <w:t>R</w:t>
      </w:r>
      <w:r w:rsidR="00EF54D1" w:rsidRPr="00EF54D1">
        <w:rPr>
          <w:rFonts w:ascii="Times New Roman" w:hAnsi="Times New Roman" w:cs="Times New Roman"/>
          <w:bCs/>
          <w:sz w:val="24"/>
          <w:szCs w:val="24"/>
        </w:rPr>
        <w:t>eserve</w:t>
      </w:r>
      <w:r w:rsidR="00EF54D1">
        <w:rPr>
          <w:rFonts w:ascii="Times New Roman" w:hAnsi="Times New Roman" w:cs="Times New Roman"/>
          <w:bCs/>
          <w:sz w:val="24"/>
          <w:szCs w:val="24"/>
        </w:rPr>
        <w:t xml:space="preserve">. </w:t>
      </w:r>
      <w:r w:rsidR="002A264E" w:rsidRPr="002A264E">
        <w:rPr>
          <w:rFonts w:ascii="Times New Roman" w:hAnsi="Times New Roman" w:cs="Times New Roman"/>
          <w:bCs/>
          <w:i/>
          <w:sz w:val="24"/>
          <w:szCs w:val="24"/>
        </w:rPr>
        <w:t>Great Plains Res</w:t>
      </w:r>
      <w:r w:rsidR="00EF54D1">
        <w:rPr>
          <w:rFonts w:ascii="Times New Roman" w:hAnsi="Times New Roman" w:cs="Times New Roman"/>
          <w:bCs/>
          <w:sz w:val="24"/>
          <w:szCs w:val="24"/>
        </w:rPr>
        <w:t>.</w:t>
      </w:r>
      <w:r w:rsidR="00EF54D1" w:rsidRPr="00EF54D1">
        <w:rPr>
          <w:rFonts w:ascii="Times New Roman" w:hAnsi="Times New Roman" w:cs="Times New Roman"/>
          <w:bCs/>
          <w:sz w:val="24"/>
          <w:szCs w:val="24"/>
        </w:rPr>
        <w:t xml:space="preserve"> </w:t>
      </w:r>
      <w:r w:rsidR="002A264E" w:rsidRPr="002A264E">
        <w:rPr>
          <w:rFonts w:ascii="Times New Roman" w:hAnsi="Times New Roman" w:cs="Times New Roman"/>
          <w:b/>
          <w:bCs/>
          <w:sz w:val="24"/>
          <w:szCs w:val="24"/>
        </w:rPr>
        <w:t>20</w:t>
      </w:r>
      <w:r w:rsidR="00EF54D1">
        <w:rPr>
          <w:rFonts w:ascii="Times New Roman" w:hAnsi="Times New Roman" w:cs="Times New Roman"/>
          <w:bCs/>
          <w:sz w:val="24"/>
          <w:szCs w:val="24"/>
        </w:rPr>
        <w:t>, 29-36.</w:t>
      </w:r>
    </w:p>
    <w:p w:rsidR="00073107"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sz w:val="24"/>
          <w:szCs w:val="24"/>
        </w:rPr>
        <w:t>OLIVER, I. &amp; BEATTIE, A.</w:t>
      </w:r>
      <w:r w:rsidRPr="003D28F8">
        <w:rPr>
          <w:rFonts w:ascii="Times New Roman" w:eastAsia="Times New Roman" w:hAnsi="Times New Roman" w:cs="Times New Roman"/>
          <w:bCs/>
          <w:color w:val="000000"/>
          <w:sz w:val="24"/>
          <w:szCs w:val="24"/>
        </w:rPr>
        <w:t>J. </w:t>
      </w:r>
      <w:r w:rsidR="00073107">
        <w:rPr>
          <w:rFonts w:ascii="Times New Roman" w:eastAsia="Times New Roman" w:hAnsi="Times New Roman" w:cs="Times New Roman"/>
          <w:bCs/>
          <w:color w:val="000000"/>
          <w:sz w:val="24"/>
          <w:szCs w:val="24"/>
        </w:rPr>
        <w:t>(</w:t>
      </w:r>
      <w:r w:rsidR="00685E51" w:rsidRPr="003D28F8">
        <w:rPr>
          <w:rFonts w:ascii="Times New Roman" w:eastAsia="Times New Roman" w:hAnsi="Times New Roman" w:cs="Times New Roman"/>
          <w:color w:val="000000"/>
          <w:sz w:val="24"/>
          <w:szCs w:val="24"/>
        </w:rPr>
        <w:t>1996</w:t>
      </w:r>
      <w:r w:rsidR="00073107">
        <w:rPr>
          <w:rFonts w:ascii="Times New Roman" w:eastAsia="Times New Roman" w:hAnsi="Times New Roman" w:cs="Times New Roman"/>
          <w:color w:val="000000"/>
          <w:sz w:val="24"/>
          <w:szCs w:val="24"/>
        </w:rPr>
        <w:t>)</w:t>
      </w:r>
      <w:r w:rsidR="00685E51" w:rsidRPr="003D28F8">
        <w:rPr>
          <w:rFonts w:ascii="Times New Roman" w:eastAsia="Times New Roman" w:hAnsi="Times New Roman" w:cs="Times New Roman"/>
          <w:color w:val="000000"/>
          <w:sz w:val="24"/>
          <w:szCs w:val="24"/>
        </w:rPr>
        <w:t xml:space="preserve"> Invertebrate morphospecies as surrogates for species: a c</w:t>
      </w:r>
      <w:r w:rsidR="00073107">
        <w:rPr>
          <w:rFonts w:ascii="Times New Roman" w:eastAsia="Times New Roman" w:hAnsi="Times New Roman" w:cs="Times New Roman"/>
          <w:color w:val="000000"/>
          <w:sz w:val="24"/>
          <w:szCs w:val="24"/>
        </w:rPr>
        <w:t xml:space="preserve">ase study. </w:t>
      </w:r>
      <w:r w:rsidR="00073107" w:rsidRPr="00073107">
        <w:rPr>
          <w:rFonts w:ascii="Times New Roman" w:eastAsia="Times New Roman" w:hAnsi="Times New Roman" w:cs="Times New Roman"/>
          <w:i/>
          <w:color w:val="000000"/>
          <w:sz w:val="24"/>
          <w:szCs w:val="24"/>
        </w:rPr>
        <w:t>Conserv. Biol.</w:t>
      </w:r>
      <w:r w:rsidR="00073107">
        <w:rPr>
          <w:rFonts w:ascii="Times New Roman" w:eastAsia="Times New Roman" w:hAnsi="Times New Roman" w:cs="Times New Roman"/>
          <w:color w:val="000000"/>
          <w:sz w:val="24"/>
          <w:szCs w:val="24"/>
        </w:rPr>
        <w:t xml:space="preserve"> </w:t>
      </w:r>
      <w:r w:rsidR="00685E51" w:rsidRPr="00073107">
        <w:rPr>
          <w:rFonts w:ascii="Times New Roman" w:eastAsia="Times New Roman" w:hAnsi="Times New Roman" w:cs="Times New Roman"/>
          <w:b/>
          <w:bCs/>
          <w:color w:val="000000"/>
          <w:sz w:val="24"/>
          <w:szCs w:val="24"/>
        </w:rPr>
        <w:t>10</w:t>
      </w:r>
      <w:r w:rsidR="00685E51" w:rsidRPr="003D28F8">
        <w:rPr>
          <w:rFonts w:ascii="Times New Roman" w:eastAsia="Times New Roman" w:hAnsi="Times New Roman" w:cs="Times New Roman"/>
          <w:color w:val="000000"/>
          <w:sz w:val="24"/>
          <w:szCs w:val="24"/>
        </w:rPr>
        <w:t xml:space="preserve">, 99-109. </w:t>
      </w:r>
    </w:p>
    <w:p w:rsidR="00073107"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sz w:val="24"/>
          <w:szCs w:val="24"/>
        </w:rPr>
        <w:t>O'MEILIA, M.E., KNOPF, F.L. &amp; LEWIS, J.</w:t>
      </w:r>
      <w:r w:rsidRPr="003D28F8">
        <w:rPr>
          <w:rFonts w:ascii="Times New Roman" w:eastAsia="Times New Roman" w:hAnsi="Times New Roman" w:cs="Times New Roman"/>
          <w:bCs/>
          <w:color w:val="000000"/>
          <w:sz w:val="24"/>
          <w:szCs w:val="24"/>
        </w:rPr>
        <w:t>C.</w:t>
      </w:r>
      <w:r w:rsidR="00685E51" w:rsidRPr="003D28F8">
        <w:rPr>
          <w:rFonts w:ascii="Times New Roman" w:eastAsia="Times New Roman" w:hAnsi="Times New Roman" w:cs="Times New Roman"/>
          <w:bCs/>
          <w:color w:val="000000"/>
          <w:sz w:val="24"/>
          <w:szCs w:val="24"/>
        </w:rPr>
        <w:t> </w:t>
      </w:r>
      <w:r w:rsidR="00073107">
        <w:rPr>
          <w:rFonts w:ascii="Times New Roman" w:eastAsia="Times New Roman" w:hAnsi="Times New Roman" w:cs="Times New Roman"/>
          <w:bCs/>
          <w:color w:val="000000"/>
          <w:sz w:val="24"/>
          <w:szCs w:val="24"/>
        </w:rPr>
        <w:t>(</w:t>
      </w:r>
      <w:r w:rsidR="00685E51">
        <w:rPr>
          <w:rFonts w:ascii="Times New Roman" w:eastAsia="Times New Roman" w:hAnsi="Times New Roman" w:cs="Times New Roman"/>
          <w:color w:val="000000"/>
          <w:sz w:val="24"/>
          <w:szCs w:val="24"/>
        </w:rPr>
        <w:t>1982</w:t>
      </w:r>
      <w:r w:rsidR="00073107">
        <w:rPr>
          <w:rFonts w:ascii="Times New Roman" w:eastAsia="Times New Roman" w:hAnsi="Times New Roman" w:cs="Times New Roman"/>
          <w:color w:val="000000"/>
          <w:sz w:val="24"/>
          <w:szCs w:val="24"/>
        </w:rPr>
        <w:t>)</w:t>
      </w:r>
      <w:r w:rsidR="00685E51">
        <w:rPr>
          <w:rFonts w:ascii="Times New Roman" w:eastAsia="Times New Roman" w:hAnsi="Times New Roman" w:cs="Times New Roman"/>
          <w:color w:val="000000"/>
          <w:sz w:val="24"/>
          <w:szCs w:val="24"/>
        </w:rPr>
        <w:t xml:space="preserve"> Some consequences of competition between prairie dogs and beef-c</w:t>
      </w:r>
      <w:r w:rsidR="00685E51" w:rsidRPr="003D28F8">
        <w:rPr>
          <w:rFonts w:ascii="Times New Roman" w:eastAsia="Times New Roman" w:hAnsi="Times New Roman" w:cs="Times New Roman"/>
          <w:color w:val="000000"/>
          <w:sz w:val="24"/>
          <w:szCs w:val="24"/>
        </w:rPr>
        <w:t>att</w:t>
      </w:r>
      <w:r w:rsidR="00073107">
        <w:rPr>
          <w:rFonts w:ascii="Times New Roman" w:eastAsia="Times New Roman" w:hAnsi="Times New Roman" w:cs="Times New Roman"/>
          <w:color w:val="000000"/>
          <w:sz w:val="24"/>
          <w:szCs w:val="24"/>
        </w:rPr>
        <w:t xml:space="preserve">le. </w:t>
      </w:r>
      <w:r w:rsidR="00073107" w:rsidRPr="00073107">
        <w:rPr>
          <w:rFonts w:ascii="Times New Roman" w:hAnsi="Times New Roman" w:cs="Times New Roman"/>
          <w:i/>
          <w:color w:val="000000"/>
          <w:sz w:val="24"/>
          <w:szCs w:val="24"/>
        </w:rPr>
        <w:t>J. Range Manage.</w:t>
      </w:r>
      <w:r w:rsidR="00073107" w:rsidRPr="00073107">
        <w:rPr>
          <w:rFonts w:ascii="Times New Roman" w:eastAsia="Times New Roman" w:hAnsi="Times New Roman" w:cs="Times New Roman"/>
          <w:b/>
          <w:bCs/>
          <w:color w:val="000000"/>
          <w:sz w:val="24"/>
          <w:szCs w:val="24"/>
        </w:rPr>
        <w:t xml:space="preserve"> </w:t>
      </w:r>
      <w:r w:rsidR="00685E51" w:rsidRPr="00073107">
        <w:rPr>
          <w:rFonts w:ascii="Times New Roman" w:eastAsia="Times New Roman" w:hAnsi="Times New Roman" w:cs="Times New Roman"/>
          <w:b/>
          <w:bCs/>
          <w:color w:val="000000"/>
          <w:sz w:val="24"/>
          <w:szCs w:val="24"/>
        </w:rPr>
        <w:t>35</w:t>
      </w:r>
      <w:r w:rsidR="00685E51" w:rsidRPr="003D28F8">
        <w:rPr>
          <w:rFonts w:ascii="Times New Roman" w:eastAsia="Times New Roman" w:hAnsi="Times New Roman" w:cs="Times New Roman"/>
          <w:color w:val="000000"/>
          <w:sz w:val="24"/>
          <w:szCs w:val="24"/>
        </w:rPr>
        <w:t xml:space="preserve">, 580-585. </w:t>
      </w:r>
    </w:p>
    <w:p w:rsidR="00685E51" w:rsidRPr="000E5F0B"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themeColor="text1"/>
          <w:sz w:val="24"/>
          <w:szCs w:val="24"/>
        </w:rPr>
      </w:pPr>
      <w:r w:rsidRPr="000E5F0B">
        <w:rPr>
          <w:rFonts w:ascii="Times New Roman" w:eastAsia="Times New Roman" w:hAnsi="Times New Roman" w:cs="Times New Roman"/>
          <w:bCs/>
          <w:color w:val="000000" w:themeColor="text1"/>
          <w:sz w:val="24"/>
          <w:szCs w:val="24"/>
        </w:rPr>
        <w:t>PERRIN, M.R., BOYER, H. &amp; BOYER, D.C.</w:t>
      </w:r>
      <w:r w:rsidR="00685E51" w:rsidRPr="000E5F0B">
        <w:rPr>
          <w:rFonts w:ascii="Times New Roman" w:eastAsia="Times New Roman" w:hAnsi="Times New Roman" w:cs="Times New Roman"/>
          <w:bCs/>
          <w:color w:val="000000" w:themeColor="text1"/>
          <w:sz w:val="24"/>
          <w:szCs w:val="24"/>
        </w:rPr>
        <w:t> </w:t>
      </w:r>
      <w:r w:rsidR="00073107" w:rsidRPr="000E5F0B">
        <w:rPr>
          <w:rFonts w:ascii="Times New Roman" w:eastAsia="Times New Roman" w:hAnsi="Times New Roman" w:cs="Times New Roman"/>
          <w:bCs/>
          <w:color w:val="000000" w:themeColor="text1"/>
          <w:sz w:val="24"/>
          <w:szCs w:val="24"/>
        </w:rPr>
        <w:t>(</w:t>
      </w:r>
      <w:r w:rsidR="00685E51" w:rsidRPr="000E5F0B">
        <w:rPr>
          <w:rFonts w:ascii="Times New Roman" w:eastAsia="Times New Roman" w:hAnsi="Times New Roman" w:cs="Times New Roman"/>
          <w:color w:val="000000" w:themeColor="text1"/>
          <w:sz w:val="24"/>
          <w:szCs w:val="24"/>
        </w:rPr>
        <w:t>1992</w:t>
      </w:r>
      <w:r w:rsidR="00073107" w:rsidRPr="000E5F0B">
        <w:rPr>
          <w:rFonts w:ascii="Times New Roman" w:eastAsia="Times New Roman" w:hAnsi="Times New Roman" w:cs="Times New Roman"/>
          <w:color w:val="000000" w:themeColor="text1"/>
          <w:sz w:val="24"/>
          <w:szCs w:val="24"/>
        </w:rPr>
        <w:t>)</w:t>
      </w:r>
      <w:r w:rsidR="00685E51" w:rsidRPr="000E5F0B">
        <w:rPr>
          <w:rFonts w:ascii="Times New Roman" w:eastAsia="Times New Roman" w:hAnsi="Times New Roman" w:cs="Times New Roman"/>
          <w:color w:val="000000" w:themeColor="text1"/>
          <w:sz w:val="24"/>
          <w:szCs w:val="24"/>
        </w:rPr>
        <w:t xml:space="preserve"> Diets of the hairy-footed gerbils </w:t>
      </w:r>
      <w:r w:rsidR="00685E51" w:rsidRPr="000E5F0B">
        <w:rPr>
          <w:rFonts w:ascii="Times New Roman" w:eastAsia="Times New Roman" w:hAnsi="Times New Roman" w:cs="Times New Roman"/>
          <w:i/>
          <w:color w:val="000000" w:themeColor="text1"/>
          <w:sz w:val="24"/>
          <w:szCs w:val="24"/>
        </w:rPr>
        <w:t>Gerbillurus paeba</w:t>
      </w:r>
      <w:r w:rsidR="00685E51" w:rsidRPr="000E5F0B">
        <w:rPr>
          <w:rFonts w:ascii="Times New Roman" w:eastAsia="Times New Roman" w:hAnsi="Times New Roman" w:cs="Times New Roman"/>
          <w:color w:val="000000" w:themeColor="text1"/>
          <w:sz w:val="24"/>
          <w:szCs w:val="24"/>
        </w:rPr>
        <w:t xml:space="preserve"> and </w:t>
      </w:r>
      <w:r w:rsidR="00685E51" w:rsidRPr="000E5F0B">
        <w:rPr>
          <w:rFonts w:ascii="Times New Roman" w:eastAsia="Times New Roman" w:hAnsi="Times New Roman" w:cs="Times New Roman"/>
          <w:i/>
          <w:color w:val="000000" w:themeColor="text1"/>
          <w:sz w:val="24"/>
          <w:szCs w:val="24"/>
        </w:rPr>
        <w:t>G. tytonis</w:t>
      </w:r>
      <w:r w:rsidR="00685E51" w:rsidRPr="000E5F0B">
        <w:rPr>
          <w:rFonts w:ascii="Times New Roman" w:eastAsia="Times New Roman" w:hAnsi="Times New Roman" w:cs="Times New Roman"/>
          <w:color w:val="000000" w:themeColor="text1"/>
          <w:sz w:val="24"/>
          <w:szCs w:val="24"/>
        </w:rPr>
        <w:t xml:space="preserve"> from the dunes of the Namib De</w:t>
      </w:r>
      <w:r w:rsidR="00073107" w:rsidRPr="000E5F0B">
        <w:rPr>
          <w:rFonts w:ascii="Times New Roman" w:eastAsia="Times New Roman" w:hAnsi="Times New Roman" w:cs="Times New Roman"/>
          <w:color w:val="000000" w:themeColor="text1"/>
          <w:sz w:val="24"/>
          <w:szCs w:val="24"/>
        </w:rPr>
        <w:t xml:space="preserve">sert. </w:t>
      </w:r>
      <w:r w:rsidR="00073107" w:rsidRPr="000E5F0B">
        <w:rPr>
          <w:rFonts w:ascii="Times New Roman" w:hAnsi="Times New Roman" w:cs="Times New Roman"/>
          <w:i/>
          <w:color w:val="000000" w:themeColor="text1"/>
          <w:sz w:val="24"/>
          <w:szCs w:val="24"/>
        </w:rPr>
        <w:t>Isr. J. Zool.</w:t>
      </w:r>
      <w:r w:rsidR="00073107" w:rsidRPr="000E5F0B">
        <w:rPr>
          <w:rFonts w:ascii="Times New Roman" w:eastAsia="Times New Roman" w:hAnsi="Times New Roman" w:cs="Times New Roman"/>
          <w:b/>
          <w:bCs/>
          <w:color w:val="000000" w:themeColor="text1"/>
          <w:sz w:val="24"/>
          <w:szCs w:val="24"/>
        </w:rPr>
        <w:t xml:space="preserve"> </w:t>
      </w:r>
      <w:r w:rsidR="00685E51" w:rsidRPr="000E5F0B">
        <w:rPr>
          <w:rFonts w:ascii="Times New Roman" w:eastAsia="Times New Roman" w:hAnsi="Times New Roman" w:cs="Times New Roman"/>
          <w:b/>
          <w:bCs/>
          <w:color w:val="000000" w:themeColor="text1"/>
          <w:sz w:val="24"/>
          <w:szCs w:val="24"/>
        </w:rPr>
        <w:t>38</w:t>
      </w:r>
      <w:r w:rsidR="00685E51" w:rsidRPr="000E5F0B">
        <w:rPr>
          <w:rFonts w:ascii="Times New Roman" w:eastAsia="Times New Roman" w:hAnsi="Times New Roman" w:cs="Times New Roman"/>
          <w:color w:val="000000" w:themeColor="text1"/>
          <w:sz w:val="24"/>
          <w:szCs w:val="24"/>
        </w:rPr>
        <w:t>, 373-383.</w:t>
      </w:r>
    </w:p>
    <w:p w:rsidR="00685E51" w:rsidRPr="003D28F8"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 xml:space="preserve">PIKE, D.A. &amp; MITCHELL, J.C. </w:t>
      </w:r>
      <w:r w:rsidR="00073107">
        <w:rPr>
          <w:rFonts w:ascii="Times New Roman" w:hAnsi="Times New Roman" w:cs="Times New Roman"/>
          <w:color w:val="000000"/>
          <w:sz w:val="24"/>
          <w:szCs w:val="24"/>
        </w:rPr>
        <w:t>(</w:t>
      </w:r>
      <w:r w:rsidR="00685E51">
        <w:rPr>
          <w:rFonts w:ascii="Times New Roman" w:hAnsi="Times New Roman" w:cs="Times New Roman"/>
          <w:color w:val="000000"/>
          <w:sz w:val="24"/>
          <w:szCs w:val="24"/>
        </w:rPr>
        <w:t>2013</w:t>
      </w:r>
      <w:r w:rsidR="00073107">
        <w:rPr>
          <w:rFonts w:ascii="Times New Roman" w:hAnsi="Times New Roman" w:cs="Times New Roman"/>
          <w:color w:val="000000"/>
          <w:sz w:val="24"/>
          <w:szCs w:val="24"/>
        </w:rPr>
        <w:t>)</w:t>
      </w:r>
      <w:r w:rsidR="00685E51" w:rsidRPr="003D28F8">
        <w:rPr>
          <w:rFonts w:ascii="Times New Roman" w:hAnsi="Times New Roman" w:cs="Times New Roman"/>
          <w:color w:val="000000"/>
          <w:sz w:val="24"/>
          <w:szCs w:val="24"/>
        </w:rPr>
        <w:t xml:space="preserve"> Burrow-dwelling ecosystem engineers provide thermal refugia throughout the landscape.</w:t>
      </w:r>
      <w:r w:rsidR="00685E51" w:rsidRPr="003D28F8">
        <w:rPr>
          <w:rStyle w:val="apple-converted-space"/>
          <w:rFonts w:ascii="Times New Roman" w:hAnsi="Times New Roman" w:cs="Times New Roman"/>
          <w:i/>
          <w:iCs/>
          <w:color w:val="000000"/>
          <w:sz w:val="24"/>
          <w:szCs w:val="24"/>
        </w:rPr>
        <w:t> </w:t>
      </w:r>
      <w:r w:rsidR="00073107">
        <w:rPr>
          <w:rFonts w:ascii="Times New Roman" w:hAnsi="Times New Roman" w:cs="Times New Roman"/>
          <w:i/>
          <w:color w:val="000000"/>
          <w:sz w:val="24"/>
          <w:szCs w:val="24"/>
        </w:rPr>
        <w:t xml:space="preserve">Anim. </w:t>
      </w:r>
      <w:r w:rsidR="00073107" w:rsidRPr="00073107">
        <w:rPr>
          <w:rFonts w:ascii="Times New Roman" w:hAnsi="Times New Roman" w:cs="Times New Roman"/>
          <w:i/>
          <w:color w:val="000000"/>
          <w:sz w:val="24"/>
          <w:szCs w:val="24"/>
        </w:rPr>
        <w:t>Conserv.</w:t>
      </w:r>
      <w:r w:rsidR="00073107" w:rsidRPr="00073107">
        <w:rPr>
          <w:rFonts w:ascii="Times New Roman" w:hAnsi="Times New Roman" w:cs="Times New Roman"/>
          <w:b/>
          <w:i/>
          <w:color w:val="000000"/>
          <w:sz w:val="24"/>
          <w:szCs w:val="24"/>
        </w:rPr>
        <w:t xml:space="preserve"> </w:t>
      </w:r>
      <w:r w:rsidR="00685E51" w:rsidRPr="00073107">
        <w:rPr>
          <w:rFonts w:ascii="Times New Roman" w:hAnsi="Times New Roman" w:cs="Times New Roman"/>
          <w:b/>
          <w:color w:val="000000"/>
          <w:sz w:val="24"/>
          <w:szCs w:val="24"/>
        </w:rPr>
        <w:t>16</w:t>
      </w:r>
      <w:r w:rsidR="00685E51" w:rsidRPr="003D28F8">
        <w:rPr>
          <w:rFonts w:ascii="Times New Roman" w:hAnsi="Times New Roman" w:cs="Times New Roman"/>
          <w:color w:val="000000"/>
          <w:sz w:val="24"/>
          <w:szCs w:val="24"/>
        </w:rPr>
        <w:t>, 694-703.</w:t>
      </w:r>
    </w:p>
    <w:p w:rsidR="00073107"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sz w:val="24"/>
          <w:szCs w:val="24"/>
        </w:rPr>
        <w:t>PRUGH, L.R. &amp; BRASHARES, J.</w:t>
      </w:r>
      <w:r w:rsidRPr="003D28F8">
        <w:rPr>
          <w:rFonts w:ascii="Times New Roman" w:eastAsia="Times New Roman" w:hAnsi="Times New Roman" w:cs="Times New Roman"/>
          <w:bCs/>
          <w:color w:val="000000"/>
          <w:sz w:val="24"/>
          <w:szCs w:val="24"/>
        </w:rPr>
        <w:t>S. </w:t>
      </w:r>
      <w:r w:rsidR="00073107">
        <w:rPr>
          <w:rFonts w:ascii="Times New Roman" w:eastAsia="Times New Roman" w:hAnsi="Times New Roman" w:cs="Times New Roman"/>
          <w:bCs/>
          <w:color w:val="000000"/>
          <w:sz w:val="24"/>
          <w:szCs w:val="24"/>
        </w:rPr>
        <w:t>(</w:t>
      </w:r>
      <w:r w:rsidR="005B2D1A" w:rsidRPr="003D28F8">
        <w:rPr>
          <w:rFonts w:ascii="Times New Roman" w:eastAsia="Times New Roman" w:hAnsi="Times New Roman" w:cs="Times New Roman"/>
          <w:color w:val="000000"/>
          <w:sz w:val="24"/>
          <w:szCs w:val="24"/>
        </w:rPr>
        <w:t>201</w:t>
      </w:r>
      <w:r w:rsidR="005B2D1A">
        <w:rPr>
          <w:rFonts w:ascii="Times New Roman" w:eastAsia="Times New Roman" w:hAnsi="Times New Roman" w:cs="Times New Roman"/>
          <w:color w:val="000000"/>
          <w:sz w:val="24"/>
          <w:szCs w:val="24"/>
        </w:rPr>
        <w:t>1</w:t>
      </w:r>
      <w:r w:rsidR="00073107">
        <w:rPr>
          <w:rFonts w:ascii="Times New Roman" w:eastAsia="Times New Roman" w:hAnsi="Times New Roman" w:cs="Times New Roman"/>
          <w:color w:val="000000"/>
          <w:sz w:val="24"/>
          <w:szCs w:val="24"/>
        </w:rPr>
        <w:t>)</w:t>
      </w:r>
      <w:r w:rsidR="00685E51" w:rsidRPr="003D28F8">
        <w:rPr>
          <w:rFonts w:ascii="Times New Roman" w:eastAsia="Times New Roman" w:hAnsi="Times New Roman" w:cs="Times New Roman"/>
          <w:color w:val="000000"/>
          <w:sz w:val="24"/>
          <w:szCs w:val="24"/>
        </w:rPr>
        <w:t xml:space="preserve"> Partitioning the effects of an ecosystem engineer: kangaroo rats control community structure via multiple path</w:t>
      </w:r>
      <w:r w:rsidR="00073107">
        <w:rPr>
          <w:rFonts w:ascii="Times New Roman" w:eastAsia="Times New Roman" w:hAnsi="Times New Roman" w:cs="Times New Roman"/>
          <w:color w:val="000000"/>
          <w:sz w:val="24"/>
          <w:szCs w:val="24"/>
        </w:rPr>
        <w:t xml:space="preserve">ways. </w:t>
      </w:r>
      <w:r w:rsidR="00073107" w:rsidRPr="00073107">
        <w:rPr>
          <w:rFonts w:ascii="Times New Roman" w:hAnsi="Times New Roman" w:cs="Times New Roman"/>
          <w:i/>
          <w:color w:val="000000"/>
          <w:sz w:val="24"/>
          <w:szCs w:val="24"/>
        </w:rPr>
        <w:t>J. Anim. Ecol.</w:t>
      </w:r>
      <w:r w:rsidR="00073107" w:rsidRPr="00073107">
        <w:rPr>
          <w:rFonts w:ascii="Times New Roman" w:eastAsia="Times New Roman" w:hAnsi="Times New Roman" w:cs="Times New Roman"/>
          <w:b/>
          <w:bCs/>
          <w:color w:val="000000"/>
          <w:sz w:val="24"/>
          <w:szCs w:val="24"/>
        </w:rPr>
        <w:t xml:space="preserve"> </w:t>
      </w:r>
      <w:r w:rsidR="00685E51" w:rsidRPr="00073107">
        <w:rPr>
          <w:rFonts w:ascii="Times New Roman" w:eastAsia="Times New Roman" w:hAnsi="Times New Roman" w:cs="Times New Roman"/>
          <w:b/>
          <w:bCs/>
          <w:color w:val="000000"/>
          <w:sz w:val="24"/>
          <w:szCs w:val="24"/>
        </w:rPr>
        <w:t>81</w:t>
      </w:r>
      <w:r w:rsidR="00685E51" w:rsidRPr="003D28F8">
        <w:rPr>
          <w:rFonts w:ascii="Times New Roman" w:eastAsia="Times New Roman" w:hAnsi="Times New Roman" w:cs="Times New Roman"/>
          <w:color w:val="000000"/>
          <w:sz w:val="24"/>
          <w:szCs w:val="24"/>
        </w:rPr>
        <w:t xml:space="preserve">, 667-678. </w:t>
      </w:r>
    </w:p>
    <w:p w:rsidR="00685E51" w:rsidRPr="003D28F8" w:rsidRDefault="000A50C0" w:rsidP="001A2D44">
      <w:pPr>
        <w:spacing w:before="100" w:beforeAutospacing="1" w:after="100" w:afterAutospacing="1" w:line="480" w:lineRule="auto"/>
        <w:ind w:left="284" w:hanging="284"/>
        <w:rPr>
          <w:rFonts w:ascii="Times New Roman" w:eastAsia="Times New Roman" w:hAnsi="Times New Roman" w:cs="Times New Roman"/>
          <w:color w:val="FF0000"/>
          <w:sz w:val="24"/>
          <w:szCs w:val="24"/>
        </w:rPr>
      </w:pPr>
      <w:r>
        <w:rPr>
          <w:rFonts w:ascii="Times New Roman" w:hAnsi="Times New Roman" w:cs="Times New Roman"/>
          <w:color w:val="000000"/>
          <w:sz w:val="24"/>
          <w:szCs w:val="24"/>
        </w:rPr>
        <w:t xml:space="preserve">RATHBUN, G.B. &amp; RATHBUN, C.D. </w:t>
      </w:r>
      <w:r w:rsidR="00073107">
        <w:rPr>
          <w:rFonts w:ascii="Times New Roman" w:hAnsi="Times New Roman" w:cs="Times New Roman"/>
          <w:color w:val="000000"/>
          <w:sz w:val="24"/>
          <w:szCs w:val="24"/>
        </w:rPr>
        <w:t>(</w:t>
      </w:r>
      <w:r w:rsidR="00854B84">
        <w:rPr>
          <w:rFonts w:ascii="Times New Roman" w:hAnsi="Times New Roman" w:cs="Times New Roman"/>
          <w:color w:val="000000"/>
          <w:sz w:val="24"/>
          <w:szCs w:val="24"/>
        </w:rPr>
        <w:t>2006</w:t>
      </w:r>
      <w:r w:rsidR="00073107">
        <w:rPr>
          <w:rFonts w:ascii="Times New Roman" w:hAnsi="Times New Roman" w:cs="Times New Roman"/>
          <w:color w:val="000000"/>
          <w:sz w:val="24"/>
          <w:szCs w:val="24"/>
        </w:rPr>
        <w:t>)</w:t>
      </w:r>
      <w:r w:rsidR="00685E51" w:rsidRPr="003D28F8">
        <w:rPr>
          <w:rFonts w:ascii="Times New Roman" w:hAnsi="Times New Roman" w:cs="Times New Roman"/>
          <w:color w:val="000000"/>
          <w:sz w:val="24"/>
          <w:szCs w:val="24"/>
        </w:rPr>
        <w:t xml:space="preserve"> Habitat use by radio-tagged Namib Desert golden moles (</w:t>
      </w:r>
      <w:r w:rsidR="00685E51" w:rsidRPr="00DC3D88">
        <w:rPr>
          <w:rFonts w:ascii="Times New Roman" w:hAnsi="Times New Roman" w:cs="Times New Roman"/>
          <w:i/>
          <w:color w:val="000000"/>
          <w:sz w:val="24"/>
          <w:szCs w:val="24"/>
        </w:rPr>
        <w:t>Eremitalpa granti namibensis</w:t>
      </w:r>
      <w:r w:rsidR="00685E51" w:rsidRPr="003D28F8">
        <w:rPr>
          <w:rFonts w:ascii="Times New Roman" w:hAnsi="Times New Roman" w:cs="Times New Roman"/>
          <w:color w:val="000000"/>
          <w:sz w:val="24"/>
          <w:szCs w:val="24"/>
        </w:rPr>
        <w:t>).</w:t>
      </w:r>
      <w:r w:rsidR="00685E51" w:rsidRPr="003D28F8">
        <w:rPr>
          <w:rStyle w:val="apple-converted-space"/>
          <w:rFonts w:ascii="Times New Roman" w:hAnsi="Times New Roman" w:cs="Times New Roman"/>
          <w:i/>
          <w:iCs/>
          <w:color w:val="000000"/>
          <w:sz w:val="24"/>
          <w:szCs w:val="24"/>
        </w:rPr>
        <w:t> </w:t>
      </w:r>
      <w:r w:rsidR="00073107" w:rsidRPr="00073107">
        <w:rPr>
          <w:rFonts w:ascii="Times New Roman" w:hAnsi="Times New Roman" w:cs="Times New Roman"/>
          <w:i/>
          <w:color w:val="000000"/>
          <w:sz w:val="24"/>
          <w:szCs w:val="24"/>
        </w:rPr>
        <w:t>Afr. J. Ecol.</w:t>
      </w:r>
      <w:r w:rsidR="00073107" w:rsidRPr="00073107">
        <w:rPr>
          <w:rFonts w:ascii="Times New Roman" w:hAnsi="Times New Roman" w:cs="Times New Roman"/>
          <w:b/>
          <w:color w:val="000000"/>
          <w:sz w:val="24"/>
          <w:szCs w:val="24"/>
        </w:rPr>
        <w:t xml:space="preserve"> </w:t>
      </w:r>
      <w:r w:rsidR="00685E51" w:rsidRPr="00073107">
        <w:rPr>
          <w:rFonts w:ascii="Times New Roman" w:hAnsi="Times New Roman" w:cs="Times New Roman"/>
          <w:b/>
          <w:color w:val="000000"/>
          <w:sz w:val="24"/>
          <w:szCs w:val="24"/>
        </w:rPr>
        <w:t>45</w:t>
      </w:r>
      <w:r w:rsidR="00685E51" w:rsidRPr="003D28F8">
        <w:rPr>
          <w:rFonts w:ascii="Times New Roman" w:hAnsi="Times New Roman" w:cs="Times New Roman"/>
          <w:color w:val="000000"/>
          <w:sz w:val="24"/>
          <w:szCs w:val="24"/>
        </w:rPr>
        <w:t>, 196-201.</w:t>
      </w:r>
    </w:p>
    <w:p w:rsidR="00685E51" w:rsidRPr="003D28F8"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sidRPr="003D28F8">
        <w:rPr>
          <w:rFonts w:ascii="Times New Roman" w:hAnsi="Times New Roman" w:cs="Times New Roman"/>
          <w:color w:val="000000"/>
          <w:sz w:val="24"/>
          <w:szCs w:val="24"/>
        </w:rPr>
        <w:t>R</w:t>
      </w:r>
      <w:r>
        <w:rPr>
          <w:rFonts w:ascii="Times New Roman" w:hAnsi="Times New Roman" w:cs="Times New Roman"/>
          <w:color w:val="000000"/>
          <w:sz w:val="24"/>
          <w:szCs w:val="24"/>
        </w:rPr>
        <w:t xml:space="preserve">EICHMAN, O.J. &amp; SEABLOOM, E.W. </w:t>
      </w:r>
      <w:r w:rsidR="00073107">
        <w:rPr>
          <w:rFonts w:ascii="Times New Roman" w:hAnsi="Times New Roman" w:cs="Times New Roman"/>
          <w:color w:val="000000"/>
          <w:sz w:val="24"/>
          <w:szCs w:val="24"/>
        </w:rPr>
        <w:t>(</w:t>
      </w:r>
      <w:r w:rsidR="00685E51">
        <w:rPr>
          <w:rFonts w:ascii="Times New Roman" w:hAnsi="Times New Roman" w:cs="Times New Roman"/>
          <w:color w:val="000000"/>
          <w:sz w:val="24"/>
          <w:szCs w:val="24"/>
        </w:rPr>
        <w:t>2002</w:t>
      </w:r>
      <w:r w:rsidR="00073107">
        <w:rPr>
          <w:rFonts w:ascii="Times New Roman" w:hAnsi="Times New Roman" w:cs="Times New Roman"/>
          <w:color w:val="000000"/>
          <w:sz w:val="24"/>
          <w:szCs w:val="24"/>
        </w:rPr>
        <w:t>)</w:t>
      </w:r>
      <w:r w:rsidR="00685E51" w:rsidRPr="003D28F8">
        <w:rPr>
          <w:rFonts w:ascii="Times New Roman" w:hAnsi="Times New Roman" w:cs="Times New Roman"/>
          <w:color w:val="000000"/>
          <w:sz w:val="24"/>
          <w:szCs w:val="24"/>
        </w:rPr>
        <w:t xml:space="preserve"> The role of pocket gophers as subterranean ecosystem engineers.</w:t>
      </w:r>
      <w:r w:rsidR="00685E51" w:rsidRPr="003D28F8">
        <w:rPr>
          <w:rStyle w:val="apple-converted-space"/>
          <w:rFonts w:ascii="Times New Roman" w:hAnsi="Times New Roman" w:cs="Times New Roman"/>
          <w:i/>
          <w:iCs/>
          <w:color w:val="000000"/>
          <w:sz w:val="24"/>
          <w:szCs w:val="24"/>
        </w:rPr>
        <w:t> </w:t>
      </w:r>
      <w:r w:rsidR="00073107" w:rsidRPr="00073107">
        <w:rPr>
          <w:rFonts w:ascii="Times New Roman" w:hAnsi="Times New Roman" w:cs="Times New Roman"/>
          <w:i/>
          <w:iCs/>
          <w:color w:val="000000"/>
          <w:sz w:val="24"/>
          <w:szCs w:val="24"/>
        </w:rPr>
        <w:t>Trends Ecol. Evol.</w:t>
      </w:r>
      <w:r w:rsidR="00073107" w:rsidRPr="00073107">
        <w:rPr>
          <w:rFonts w:ascii="Times New Roman" w:hAnsi="Times New Roman" w:cs="Times New Roman"/>
          <w:iCs/>
          <w:color w:val="000000"/>
          <w:sz w:val="24"/>
          <w:szCs w:val="24"/>
        </w:rPr>
        <w:t xml:space="preserve"> </w:t>
      </w:r>
      <w:r w:rsidR="00685E51" w:rsidRPr="00073107">
        <w:rPr>
          <w:rFonts w:ascii="Times New Roman" w:hAnsi="Times New Roman" w:cs="Times New Roman"/>
          <w:b/>
          <w:color w:val="000000"/>
          <w:sz w:val="24"/>
          <w:szCs w:val="24"/>
        </w:rPr>
        <w:t>17</w:t>
      </w:r>
      <w:r w:rsidR="00685E51" w:rsidRPr="003D28F8">
        <w:rPr>
          <w:rFonts w:ascii="Times New Roman" w:hAnsi="Times New Roman" w:cs="Times New Roman"/>
          <w:color w:val="000000"/>
          <w:sz w:val="24"/>
          <w:szCs w:val="24"/>
        </w:rPr>
        <w:t>, 44-49.</w:t>
      </w:r>
    </w:p>
    <w:p w:rsidR="00685E51" w:rsidRDefault="000A50C0" w:rsidP="001A2D44">
      <w:pPr>
        <w:spacing w:before="100" w:beforeAutospacing="1" w:after="100" w:afterAutospacing="1" w:line="480" w:lineRule="auto"/>
        <w:ind w:left="284" w:hanging="284"/>
        <w:rPr>
          <w:rFonts w:ascii="Times New Roman" w:hAnsi="Times New Roman" w:cs="Times New Roman"/>
          <w:color w:val="000000"/>
          <w:sz w:val="24"/>
          <w:szCs w:val="24"/>
        </w:rPr>
      </w:pPr>
      <w:r w:rsidRPr="003D28F8">
        <w:rPr>
          <w:rFonts w:ascii="Times New Roman" w:hAnsi="Times New Roman" w:cs="Times New Roman"/>
          <w:color w:val="000000"/>
          <w:sz w:val="24"/>
          <w:szCs w:val="24"/>
        </w:rPr>
        <w:lastRenderedPageBreak/>
        <w:t>ROOT-BER</w:t>
      </w:r>
      <w:r>
        <w:rPr>
          <w:rFonts w:ascii="Times New Roman" w:hAnsi="Times New Roman" w:cs="Times New Roman"/>
          <w:color w:val="000000"/>
          <w:sz w:val="24"/>
          <w:szCs w:val="24"/>
        </w:rPr>
        <w:t xml:space="preserve">NSTEIN, M. &amp; EBENSPERGER, L.A. </w:t>
      </w:r>
      <w:r w:rsidR="00073107">
        <w:rPr>
          <w:rFonts w:ascii="Times New Roman" w:hAnsi="Times New Roman" w:cs="Times New Roman"/>
          <w:color w:val="000000"/>
          <w:sz w:val="24"/>
          <w:szCs w:val="24"/>
        </w:rPr>
        <w:t>(</w:t>
      </w:r>
      <w:r w:rsidR="00685E51">
        <w:rPr>
          <w:rFonts w:ascii="Times New Roman" w:hAnsi="Times New Roman" w:cs="Times New Roman"/>
          <w:color w:val="000000"/>
          <w:sz w:val="24"/>
          <w:szCs w:val="24"/>
        </w:rPr>
        <w:t>2013</w:t>
      </w:r>
      <w:r w:rsidR="00073107">
        <w:rPr>
          <w:rFonts w:ascii="Times New Roman" w:hAnsi="Times New Roman" w:cs="Times New Roman"/>
          <w:color w:val="000000"/>
          <w:sz w:val="24"/>
          <w:szCs w:val="24"/>
        </w:rPr>
        <w:t>)</w:t>
      </w:r>
      <w:r w:rsidR="00685E51" w:rsidRPr="003D28F8">
        <w:rPr>
          <w:rFonts w:ascii="Times New Roman" w:hAnsi="Times New Roman" w:cs="Times New Roman"/>
          <w:color w:val="000000"/>
          <w:sz w:val="24"/>
          <w:szCs w:val="24"/>
        </w:rPr>
        <w:t xml:space="preserve"> Meta-analysis of the effects of small mammal disturbances on species diversity, richness and plant biomass.</w:t>
      </w:r>
      <w:r w:rsidR="00685E51" w:rsidRPr="003D28F8">
        <w:rPr>
          <w:rStyle w:val="apple-converted-space"/>
          <w:rFonts w:ascii="Times New Roman" w:hAnsi="Times New Roman" w:cs="Times New Roman"/>
          <w:i/>
          <w:iCs/>
          <w:color w:val="000000"/>
          <w:sz w:val="24"/>
          <w:szCs w:val="24"/>
        </w:rPr>
        <w:t> </w:t>
      </w:r>
      <w:r w:rsidR="00590F5E" w:rsidRPr="00590F5E">
        <w:rPr>
          <w:rFonts w:ascii="Times New Roman" w:hAnsi="Times New Roman" w:cs="Times New Roman"/>
          <w:i/>
          <w:color w:val="000000"/>
          <w:sz w:val="24"/>
          <w:szCs w:val="24"/>
        </w:rPr>
        <w:t>Austral Ecol.</w:t>
      </w:r>
      <w:r w:rsidR="00590F5E" w:rsidRPr="00590F5E">
        <w:rPr>
          <w:rFonts w:ascii="Times New Roman" w:hAnsi="Times New Roman" w:cs="Times New Roman"/>
          <w:b/>
          <w:color w:val="000000"/>
          <w:sz w:val="24"/>
          <w:szCs w:val="24"/>
        </w:rPr>
        <w:t xml:space="preserve"> </w:t>
      </w:r>
      <w:r w:rsidR="00685E51" w:rsidRPr="00590F5E">
        <w:rPr>
          <w:rFonts w:ascii="Times New Roman" w:hAnsi="Times New Roman" w:cs="Times New Roman"/>
          <w:b/>
          <w:color w:val="000000"/>
          <w:sz w:val="24"/>
          <w:szCs w:val="24"/>
        </w:rPr>
        <w:t>38</w:t>
      </w:r>
      <w:r w:rsidR="00685E51" w:rsidRPr="003D28F8">
        <w:rPr>
          <w:rFonts w:ascii="Times New Roman" w:hAnsi="Times New Roman" w:cs="Times New Roman"/>
          <w:color w:val="000000"/>
          <w:sz w:val="24"/>
          <w:szCs w:val="24"/>
        </w:rPr>
        <w:t>, 289-299.</w:t>
      </w:r>
    </w:p>
    <w:p w:rsidR="006178B6" w:rsidRPr="006178B6" w:rsidRDefault="006178B6"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sidRPr="006178B6">
        <w:rPr>
          <w:rFonts w:ascii="Times New Roman" w:hAnsi="Times New Roman" w:cs="Times New Roman"/>
          <w:sz w:val="24"/>
          <w:szCs w:val="24"/>
        </w:rPr>
        <w:t xml:space="preserve">SAS INSTITUTE INC </w:t>
      </w:r>
      <w:r>
        <w:rPr>
          <w:rFonts w:ascii="Times New Roman" w:hAnsi="Times New Roman" w:cs="Times New Roman"/>
          <w:sz w:val="24"/>
          <w:szCs w:val="24"/>
        </w:rPr>
        <w:t>(2012)</w:t>
      </w:r>
      <w:r w:rsidRPr="006178B6">
        <w:rPr>
          <w:rFonts w:ascii="Times New Roman" w:hAnsi="Times New Roman" w:cs="Times New Roman"/>
          <w:sz w:val="24"/>
          <w:szCs w:val="24"/>
        </w:rPr>
        <w:t xml:space="preserve"> </w:t>
      </w:r>
      <w:r w:rsidRPr="006178B6">
        <w:rPr>
          <w:rFonts w:ascii="Times New Roman" w:hAnsi="Times New Roman" w:cs="Times New Roman"/>
          <w:i/>
          <w:sz w:val="24"/>
          <w:szCs w:val="24"/>
        </w:rPr>
        <w:t>JMP 10</w:t>
      </w:r>
      <w:r w:rsidRPr="006178B6">
        <w:rPr>
          <w:rFonts w:ascii="Times New Roman" w:hAnsi="Times New Roman" w:cs="Times New Roman"/>
          <w:sz w:val="24"/>
          <w:szCs w:val="24"/>
        </w:rPr>
        <w:t>. SAS Institute Inc., Cary, North Carolina</w:t>
      </w:r>
      <w:r>
        <w:rPr>
          <w:rFonts w:ascii="Times New Roman" w:hAnsi="Times New Roman" w:cs="Times New Roman"/>
          <w:sz w:val="24"/>
          <w:szCs w:val="24"/>
        </w:rPr>
        <w:t>.</w:t>
      </w:r>
    </w:p>
    <w:p w:rsidR="00685E51"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sz w:val="24"/>
          <w:szCs w:val="24"/>
        </w:rPr>
        <w:t>SCHOOLEY, R.L. &amp; WIENS, J.</w:t>
      </w:r>
      <w:r w:rsidRPr="003D28F8">
        <w:rPr>
          <w:rFonts w:ascii="Times New Roman" w:eastAsia="Times New Roman" w:hAnsi="Times New Roman" w:cs="Times New Roman"/>
          <w:bCs/>
          <w:color w:val="000000"/>
          <w:sz w:val="24"/>
          <w:szCs w:val="24"/>
        </w:rPr>
        <w:t>A.</w:t>
      </w:r>
      <w:r w:rsidR="00685E51" w:rsidRPr="003D28F8">
        <w:rPr>
          <w:rFonts w:ascii="Times New Roman" w:eastAsia="Times New Roman" w:hAnsi="Times New Roman" w:cs="Times New Roman"/>
          <w:bCs/>
          <w:color w:val="000000"/>
          <w:sz w:val="24"/>
          <w:szCs w:val="24"/>
        </w:rPr>
        <w:t> </w:t>
      </w:r>
      <w:r w:rsidR="00590F5E">
        <w:rPr>
          <w:rFonts w:ascii="Times New Roman" w:eastAsia="Times New Roman" w:hAnsi="Times New Roman" w:cs="Times New Roman"/>
          <w:bCs/>
          <w:color w:val="000000"/>
          <w:sz w:val="24"/>
          <w:szCs w:val="24"/>
        </w:rPr>
        <w:t>(</w:t>
      </w:r>
      <w:r w:rsidR="00685E51" w:rsidRPr="003D28F8">
        <w:rPr>
          <w:rFonts w:ascii="Times New Roman" w:eastAsia="Times New Roman" w:hAnsi="Times New Roman" w:cs="Times New Roman"/>
          <w:color w:val="000000"/>
          <w:sz w:val="24"/>
          <w:szCs w:val="24"/>
        </w:rPr>
        <w:t>2001</w:t>
      </w:r>
      <w:r w:rsidR="00590F5E">
        <w:rPr>
          <w:rFonts w:ascii="Times New Roman" w:eastAsia="Times New Roman" w:hAnsi="Times New Roman" w:cs="Times New Roman"/>
          <w:color w:val="000000"/>
          <w:sz w:val="24"/>
          <w:szCs w:val="24"/>
        </w:rPr>
        <w:t>)</w:t>
      </w:r>
      <w:r w:rsidR="00685E51" w:rsidRPr="003D28F8">
        <w:rPr>
          <w:rFonts w:ascii="Times New Roman" w:eastAsia="Times New Roman" w:hAnsi="Times New Roman" w:cs="Times New Roman"/>
          <w:color w:val="000000"/>
          <w:sz w:val="24"/>
          <w:szCs w:val="24"/>
        </w:rPr>
        <w:t xml:space="preserve"> Dispersion of kangaroo rat mounds at multiple scales in New Mexico, USA. </w:t>
      </w:r>
      <w:r w:rsidR="000C29CD" w:rsidRPr="000C29CD">
        <w:rPr>
          <w:rFonts w:ascii="Times New Roman" w:hAnsi="Times New Roman" w:cs="Times New Roman"/>
          <w:i/>
          <w:color w:val="000000"/>
          <w:sz w:val="24"/>
          <w:szCs w:val="24"/>
        </w:rPr>
        <w:t>Landscape Ecol.</w:t>
      </w:r>
      <w:r w:rsidR="00685E51" w:rsidRPr="003D28F8">
        <w:rPr>
          <w:rFonts w:ascii="Times New Roman" w:eastAsia="Times New Roman" w:hAnsi="Times New Roman" w:cs="Times New Roman"/>
          <w:color w:val="000000"/>
          <w:sz w:val="24"/>
          <w:szCs w:val="24"/>
        </w:rPr>
        <w:t> </w:t>
      </w:r>
      <w:r w:rsidR="00685E51" w:rsidRPr="000C29CD">
        <w:rPr>
          <w:rFonts w:ascii="Times New Roman" w:eastAsia="Times New Roman" w:hAnsi="Times New Roman" w:cs="Times New Roman"/>
          <w:b/>
          <w:bCs/>
          <w:color w:val="000000"/>
          <w:sz w:val="24"/>
          <w:szCs w:val="24"/>
        </w:rPr>
        <w:t>16</w:t>
      </w:r>
      <w:r w:rsidR="00685E51" w:rsidRPr="003D28F8">
        <w:rPr>
          <w:rFonts w:ascii="Times New Roman" w:eastAsia="Times New Roman" w:hAnsi="Times New Roman" w:cs="Times New Roman"/>
          <w:color w:val="000000"/>
          <w:sz w:val="24"/>
          <w:szCs w:val="24"/>
        </w:rPr>
        <w:t xml:space="preserve">, 267-277. </w:t>
      </w:r>
    </w:p>
    <w:p w:rsidR="000E5F0B" w:rsidRPr="003D28F8" w:rsidRDefault="000E5F0B" w:rsidP="001A2D44">
      <w:pPr>
        <w:spacing w:before="100" w:beforeAutospacing="1" w:after="100" w:afterAutospacing="1" w:line="480" w:lineRule="auto"/>
        <w:ind w:left="284" w:hanging="284"/>
        <w:rPr>
          <w:rFonts w:ascii="Times New Roman" w:eastAsia="Times New Roman" w:hAnsi="Times New Roman" w:cs="Times New Roman"/>
          <w:color w:val="FF0000"/>
          <w:sz w:val="24"/>
          <w:szCs w:val="24"/>
        </w:rPr>
      </w:pPr>
      <w:r>
        <w:rPr>
          <w:rFonts w:ascii="Times New Roman" w:hAnsi="Times New Roman" w:cs="Times New Roman"/>
          <w:color w:val="000000"/>
          <w:sz w:val="24"/>
          <w:szCs w:val="24"/>
        </w:rPr>
        <w:t>SHIPLEY, B.K. &amp; READING, R.P. (2006)</w:t>
      </w:r>
      <w:r w:rsidRPr="003D28F8">
        <w:rPr>
          <w:rFonts w:ascii="Times New Roman" w:hAnsi="Times New Roman" w:cs="Times New Roman"/>
          <w:color w:val="000000"/>
          <w:sz w:val="24"/>
          <w:szCs w:val="24"/>
        </w:rPr>
        <w:t xml:space="preserve"> A comparison of herpetofauna and small mammal diversity on black-tailed prairie dog (</w:t>
      </w:r>
      <w:r w:rsidRPr="00D63BC6">
        <w:rPr>
          <w:rFonts w:ascii="Times New Roman" w:hAnsi="Times New Roman" w:cs="Times New Roman"/>
          <w:i/>
          <w:color w:val="000000"/>
          <w:sz w:val="24"/>
          <w:szCs w:val="24"/>
        </w:rPr>
        <w:t>Cynomys ludovicianus</w:t>
      </w:r>
      <w:r w:rsidRPr="003D28F8">
        <w:rPr>
          <w:rFonts w:ascii="Times New Roman" w:hAnsi="Times New Roman" w:cs="Times New Roman"/>
          <w:color w:val="000000"/>
          <w:sz w:val="24"/>
          <w:szCs w:val="24"/>
        </w:rPr>
        <w:t>) colonies and non-colonized grasslands in Colorado.</w:t>
      </w:r>
      <w:r w:rsidRPr="003D28F8">
        <w:rPr>
          <w:rStyle w:val="apple-converted-space"/>
          <w:rFonts w:ascii="Times New Roman" w:hAnsi="Times New Roman" w:cs="Times New Roman"/>
          <w:i/>
          <w:iCs/>
          <w:color w:val="000000"/>
          <w:sz w:val="24"/>
          <w:szCs w:val="24"/>
        </w:rPr>
        <w:t> </w:t>
      </w:r>
      <w:r w:rsidRPr="002A1CB5">
        <w:rPr>
          <w:rFonts w:ascii="Times New Roman" w:hAnsi="Times New Roman" w:cs="Times New Roman"/>
          <w:i/>
          <w:color w:val="000000"/>
          <w:sz w:val="24"/>
          <w:szCs w:val="24"/>
        </w:rPr>
        <w:t>J. Arid Environ.</w:t>
      </w:r>
      <w:r w:rsidRPr="003D28F8">
        <w:rPr>
          <w:rFonts w:ascii="Times New Roman" w:eastAsia="Times New Roman" w:hAnsi="Times New Roman" w:cs="Times New Roman"/>
          <w:color w:val="000000"/>
          <w:sz w:val="24"/>
          <w:szCs w:val="24"/>
        </w:rPr>
        <w:t> </w:t>
      </w:r>
      <w:r w:rsidRPr="00D63BC6">
        <w:rPr>
          <w:rFonts w:ascii="Times New Roman" w:hAnsi="Times New Roman" w:cs="Times New Roman"/>
          <w:b/>
          <w:color w:val="000000"/>
          <w:sz w:val="24"/>
          <w:szCs w:val="24"/>
        </w:rPr>
        <w:t>66</w:t>
      </w:r>
      <w:r w:rsidRPr="003D28F8">
        <w:rPr>
          <w:rFonts w:ascii="Times New Roman" w:hAnsi="Times New Roman" w:cs="Times New Roman"/>
          <w:color w:val="000000"/>
          <w:sz w:val="24"/>
          <w:szCs w:val="24"/>
        </w:rPr>
        <w:t>, 27-41.</w:t>
      </w:r>
      <w:r w:rsidRPr="003D28F8">
        <w:rPr>
          <w:rFonts w:ascii="Times New Roman" w:eastAsia="Times New Roman" w:hAnsi="Times New Roman" w:cs="Times New Roman"/>
          <w:color w:val="FF0000"/>
          <w:sz w:val="24"/>
          <w:szCs w:val="24"/>
        </w:rPr>
        <w:t xml:space="preserve"> </w:t>
      </w:r>
    </w:p>
    <w:p w:rsidR="000E5F0B" w:rsidRPr="000E5F0B" w:rsidRDefault="000E5F0B" w:rsidP="001A2D44">
      <w:pPr>
        <w:spacing w:before="100" w:beforeAutospacing="1" w:after="100" w:afterAutospacing="1" w:line="480" w:lineRule="auto"/>
        <w:ind w:left="284" w:hanging="284"/>
        <w:rPr>
          <w:rFonts w:ascii="Times New Roman" w:eastAsia="Times New Roman" w:hAnsi="Times New Roman" w:cs="Times New Roman"/>
          <w:color w:val="FF0000"/>
          <w:sz w:val="24"/>
          <w:szCs w:val="24"/>
        </w:rPr>
      </w:pPr>
      <w:r w:rsidRPr="003D28F8">
        <w:rPr>
          <w:rFonts w:ascii="Times New Roman" w:hAnsi="Times New Roman" w:cs="Times New Roman"/>
          <w:color w:val="000000"/>
          <w:sz w:val="24"/>
          <w:szCs w:val="24"/>
        </w:rPr>
        <w:t xml:space="preserve">SIMMONS, R.E., GRIFFIN, M., GRIFFIN, </w:t>
      </w:r>
      <w:r>
        <w:rPr>
          <w:rFonts w:ascii="Times New Roman" w:hAnsi="Times New Roman" w:cs="Times New Roman"/>
          <w:color w:val="000000"/>
          <w:sz w:val="24"/>
          <w:szCs w:val="24"/>
        </w:rPr>
        <w:t>R.E., MARAIS, E. &amp; KOLBERG, H. (1998) Endemism in Namibia: p</w:t>
      </w:r>
      <w:r w:rsidRPr="003D28F8">
        <w:rPr>
          <w:rFonts w:ascii="Times New Roman" w:hAnsi="Times New Roman" w:cs="Times New Roman"/>
          <w:color w:val="000000"/>
          <w:sz w:val="24"/>
          <w:szCs w:val="24"/>
        </w:rPr>
        <w:t>atterns, processes and predictions.</w:t>
      </w:r>
      <w:r w:rsidRPr="003D28F8">
        <w:rPr>
          <w:rStyle w:val="apple-converted-space"/>
          <w:rFonts w:ascii="Times New Roman" w:hAnsi="Times New Roman" w:cs="Times New Roman"/>
          <w:i/>
          <w:iCs/>
          <w:color w:val="000000"/>
          <w:sz w:val="24"/>
          <w:szCs w:val="24"/>
        </w:rPr>
        <w:t> </w:t>
      </w:r>
      <w:r w:rsidRPr="00D63BC6">
        <w:rPr>
          <w:rFonts w:ascii="Times New Roman" w:hAnsi="Times New Roman" w:cs="Times New Roman"/>
          <w:i/>
          <w:color w:val="000000"/>
          <w:sz w:val="24"/>
          <w:szCs w:val="24"/>
        </w:rPr>
        <w:t>Biodivers. Conserv</w:t>
      </w:r>
      <w:r>
        <w:rPr>
          <w:rFonts w:ascii="Times New Roman" w:hAnsi="Times New Roman" w:cs="Times New Roman"/>
          <w:i/>
          <w:color w:val="000000"/>
          <w:sz w:val="24"/>
          <w:szCs w:val="24"/>
        </w:rPr>
        <w:t xml:space="preserve">. </w:t>
      </w:r>
      <w:r w:rsidRPr="00D63BC6">
        <w:rPr>
          <w:rFonts w:ascii="Times New Roman" w:hAnsi="Times New Roman" w:cs="Times New Roman"/>
          <w:b/>
          <w:color w:val="000000"/>
          <w:sz w:val="24"/>
          <w:szCs w:val="24"/>
        </w:rPr>
        <w:t>7</w:t>
      </w:r>
      <w:r w:rsidRPr="003D28F8">
        <w:rPr>
          <w:rFonts w:ascii="Times New Roman" w:hAnsi="Times New Roman" w:cs="Times New Roman"/>
          <w:color w:val="000000"/>
          <w:sz w:val="24"/>
          <w:szCs w:val="24"/>
        </w:rPr>
        <w:t>, 513-530.</w:t>
      </w:r>
    </w:p>
    <w:p w:rsidR="000C29CD" w:rsidRDefault="000A50C0"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sz w:val="24"/>
          <w:szCs w:val="24"/>
        </w:rPr>
        <w:t>SKURSKI, D.A. &amp; WATERMAN, J.</w:t>
      </w:r>
      <w:r w:rsidRPr="003D28F8">
        <w:rPr>
          <w:rFonts w:ascii="Times New Roman" w:eastAsia="Times New Roman" w:hAnsi="Times New Roman" w:cs="Times New Roman"/>
          <w:bCs/>
          <w:color w:val="000000"/>
          <w:sz w:val="24"/>
          <w:szCs w:val="24"/>
        </w:rPr>
        <w:t>M. </w:t>
      </w:r>
      <w:r w:rsidR="000C29CD">
        <w:rPr>
          <w:rFonts w:ascii="Times New Roman" w:eastAsia="Times New Roman" w:hAnsi="Times New Roman" w:cs="Times New Roman"/>
          <w:bCs/>
          <w:color w:val="000000"/>
          <w:sz w:val="24"/>
          <w:szCs w:val="24"/>
        </w:rPr>
        <w:t>(</w:t>
      </w:r>
      <w:r w:rsidR="00685E51" w:rsidRPr="003D28F8">
        <w:rPr>
          <w:rFonts w:ascii="Times New Roman" w:eastAsia="Times New Roman" w:hAnsi="Times New Roman" w:cs="Times New Roman"/>
          <w:color w:val="000000"/>
          <w:sz w:val="24"/>
          <w:szCs w:val="24"/>
        </w:rPr>
        <w:t>2005</w:t>
      </w:r>
      <w:r w:rsidR="000C29CD">
        <w:rPr>
          <w:rFonts w:ascii="Times New Roman" w:eastAsia="Times New Roman" w:hAnsi="Times New Roman" w:cs="Times New Roman"/>
          <w:color w:val="000000"/>
          <w:sz w:val="24"/>
          <w:szCs w:val="24"/>
        </w:rPr>
        <w:t>)</w:t>
      </w:r>
      <w:r w:rsidR="00685E51" w:rsidRPr="003D28F8">
        <w:rPr>
          <w:rFonts w:ascii="Times New Roman" w:eastAsia="Times New Roman" w:hAnsi="Times New Roman" w:cs="Times New Roman"/>
          <w:color w:val="000000"/>
          <w:sz w:val="24"/>
          <w:szCs w:val="24"/>
        </w:rPr>
        <w:t xml:space="preserve"> </w:t>
      </w:r>
      <w:r w:rsidR="00685E51" w:rsidRPr="003D28F8">
        <w:rPr>
          <w:rFonts w:ascii="Times New Roman" w:eastAsia="Times New Roman" w:hAnsi="Times New Roman" w:cs="Times New Roman"/>
          <w:i/>
          <w:color w:val="000000"/>
          <w:sz w:val="24"/>
          <w:szCs w:val="24"/>
        </w:rPr>
        <w:t>Xerus inauris</w:t>
      </w:r>
      <w:r w:rsidR="000C29CD">
        <w:rPr>
          <w:rFonts w:ascii="Times New Roman" w:eastAsia="Times New Roman" w:hAnsi="Times New Roman" w:cs="Times New Roman"/>
          <w:color w:val="000000"/>
          <w:sz w:val="24"/>
          <w:szCs w:val="24"/>
        </w:rPr>
        <w:t xml:space="preserve">. </w:t>
      </w:r>
      <w:r w:rsidR="000C29CD" w:rsidRPr="000C29CD">
        <w:rPr>
          <w:rFonts w:ascii="Times New Roman" w:eastAsia="Times New Roman" w:hAnsi="Times New Roman" w:cs="Times New Roman"/>
          <w:i/>
          <w:color w:val="000000"/>
          <w:sz w:val="24"/>
          <w:szCs w:val="24"/>
        </w:rPr>
        <w:t>Mamm.</w:t>
      </w:r>
      <w:r w:rsidR="00685E51" w:rsidRPr="000C29CD">
        <w:rPr>
          <w:rFonts w:ascii="Times New Roman" w:eastAsia="Times New Roman" w:hAnsi="Times New Roman" w:cs="Times New Roman"/>
          <w:i/>
          <w:color w:val="000000"/>
          <w:sz w:val="24"/>
          <w:szCs w:val="24"/>
        </w:rPr>
        <w:t xml:space="preserve"> Species</w:t>
      </w:r>
      <w:r w:rsidR="00685E51" w:rsidRPr="003D28F8">
        <w:rPr>
          <w:rFonts w:ascii="Times New Roman" w:eastAsia="Times New Roman" w:hAnsi="Times New Roman" w:cs="Times New Roman"/>
          <w:color w:val="000000"/>
          <w:sz w:val="24"/>
          <w:szCs w:val="24"/>
        </w:rPr>
        <w:t>, </w:t>
      </w:r>
      <w:r w:rsidR="00685E51" w:rsidRPr="000C29CD">
        <w:rPr>
          <w:rFonts w:ascii="Times New Roman" w:eastAsia="Times New Roman" w:hAnsi="Times New Roman" w:cs="Times New Roman"/>
          <w:b/>
          <w:bCs/>
          <w:color w:val="000000"/>
          <w:sz w:val="24"/>
          <w:szCs w:val="24"/>
        </w:rPr>
        <w:t>781</w:t>
      </w:r>
      <w:r w:rsidR="00685E51" w:rsidRPr="003D28F8">
        <w:rPr>
          <w:rFonts w:ascii="Times New Roman" w:eastAsia="Times New Roman" w:hAnsi="Times New Roman" w:cs="Times New Roman"/>
          <w:color w:val="000000"/>
          <w:sz w:val="24"/>
          <w:szCs w:val="24"/>
        </w:rPr>
        <w:t xml:space="preserve">, 1-4. </w:t>
      </w:r>
    </w:p>
    <w:p w:rsidR="00685E51" w:rsidRPr="003D28F8" w:rsidRDefault="00D429D8"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sz w:val="24"/>
          <w:szCs w:val="24"/>
        </w:rPr>
        <w:t>TSCHINKEL, W.</w:t>
      </w:r>
      <w:r w:rsidRPr="003D28F8">
        <w:rPr>
          <w:rFonts w:ascii="Times New Roman" w:eastAsia="Times New Roman" w:hAnsi="Times New Roman" w:cs="Times New Roman"/>
          <w:bCs/>
          <w:color w:val="000000"/>
          <w:sz w:val="24"/>
          <w:szCs w:val="24"/>
        </w:rPr>
        <w:t>R. </w:t>
      </w:r>
      <w:r w:rsidR="00D63BC6">
        <w:rPr>
          <w:rFonts w:ascii="Times New Roman" w:eastAsia="Times New Roman" w:hAnsi="Times New Roman" w:cs="Times New Roman"/>
          <w:bCs/>
          <w:color w:val="000000"/>
          <w:sz w:val="24"/>
          <w:szCs w:val="24"/>
        </w:rPr>
        <w:t>(</w:t>
      </w:r>
      <w:r w:rsidR="00685E51" w:rsidRPr="003D28F8">
        <w:rPr>
          <w:rFonts w:ascii="Times New Roman" w:eastAsia="Times New Roman" w:hAnsi="Times New Roman" w:cs="Times New Roman"/>
          <w:color w:val="000000"/>
          <w:sz w:val="24"/>
          <w:szCs w:val="24"/>
        </w:rPr>
        <w:t>2010</w:t>
      </w:r>
      <w:r w:rsidR="00D63BC6">
        <w:rPr>
          <w:rFonts w:ascii="Times New Roman" w:eastAsia="Times New Roman" w:hAnsi="Times New Roman" w:cs="Times New Roman"/>
          <w:color w:val="000000"/>
          <w:sz w:val="24"/>
          <w:szCs w:val="24"/>
        </w:rPr>
        <w:t>)</w:t>
      </w:r>
      <w:r w:rsidR="00685E51" w:rsidRPr="003D28F8">
        <w:rPr>
          <w:rFonts w:ascii="Times New Roman" w:eastAsia="Times New Roman" w:hAnsi="Times New Roman" w:cs="Times New Roman"/>
          <w:color w:val="000000"/>
          <w:sz w:val="24"/>
          <w:szCs w:val="24"/>
        </w:rPr>
        <w:t xml:space="preserve"> The foraging tunnel system of the Namibian Desert termite, </w:t>
      </w:r>
      <w:r w:rsidR="00685E51" w:rsidRPr="003D28F8">
        <w:rPr>
          <w:rFonts w:ascii="Times New Roman" w:eastAsia="Times New Roman" w:hAnsi="Times New Roman" w:cs="Times New Roman"/>
          <w:i/>
          <w:color w:val="000000"/>
          <w:sz w:val="24"/>
          <w:szCs w:val="24"/>
        </w:rPr>
        <w:t>Baucaliotermes hainesi</w:t>
      </w:r>
      <w:r w:rsidR="00D63BC6">
        <w:rPr>
          <w:rFonts w:ascii="Times New Roman" w:eastAsia="Times New Roman" w:hAnsi="Times New Roman" w:cs="Times New Roman"/>
          <w:color w:val="000000"/>
          <w:sz w:val="24"/>
          <w:szCs w:val="24"/>
        </w:rPr>
        <w:t xml:space="preserve">. </w:t>
      </w:r>
      <w:r w:rsidR="00D63BC6" w:rsidRPr="00D63BC6">
        <w:rPr>
          <w:rFonts w:ascii="Times New Roman" w:hAnsi="Times New Roman" w:cs="Times New Roman"/>
          <w:i/>
          <w:color w:val="000000"/>
          <w:sz w:val="24"/>
          <w:szCs w:val="24"/>
        </w:rPr>
        <w:t>J. Insect Sci.</w:t>
      </w:r>
      <w:r w:rsidR="00D63BC6">
        <w:rPr>
          <w:rFonts w:ascii="Times New Roman" w:eastAsia="Times New Roman" w:hAnsi="Times New Roman" w:cs="Times New Roman"/>
          <w:b/>
          <w:bCs/>
          <w:color w:val="000000"/>
          <w:sz w:val="24"/>
          <w:szCs w:val="24"/>
        </w:rPr>
        <w:t xml:space="preserve"> </w:t>
      </w:r>
      <w:r w:rsidR="00685E51" w:rsidRPr="00D63BC6">
        <w:rPr>
          <w:rFonts w:ascii="Times New Roman" w:eastAsia="Times New Roman" w:hAnsi="Times New Roman" w:cs="Times New Roman"/>
          <w:b/>
          <w:bCs/>
          <w:color w:val="000000"/>
          <w:sz w:val="24"/>
          <w:szCs w:val="24"/>
        </w:rPr>
        <w:t>10</w:t>
      </w:r>
      <w:r w:rsidR="00685E51" w:rsidRPr="003D28F8">
        <w:rPr>
          <w:rFonts w:ascii="Times New Roman" w:eastAsia="Times New Roman" w:hAnsi="Times New Roman" w:cs="Times New Roman"/>
          <w:color w:val="000000"/>
          <w:sz w:val="24"/>
          <w:szCs w:val="24"/>
        </w:rPr>
        <w:t>, 1-17.</w:t>
      </w:r>
    </w:p>
    <w:p w:rsidR="00685E51" w:rsidRPr="00B4204C" w:rsidRDefault="00D429D8"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sidRPr="00B4204C">
        <w:rPr>
          <w:rFonts w:ascii="Times New Roman" w:eastAsia="Times New Roman" w:hAnsi="Times New Roman" w:cs="Times New Roman"/>
          <w:bCs/>
          <w:color w:val="000000"/>
          <w:sz w:val="24"/>
          <w:szCs w:val="24"/>
        </w:rPr>
        <w:t>VAN HEERDEN, J. &amp; DAUTH, J. </w:t>
      </w:r>
      <w:r w:rsidR="00D63BC6" w:rsidRPr="00B4204C">
        <w:rPr>
          <w:rFonts w:ascii="Times New Roman" w:eastAsia="Times New Roman" w:hAnsi="Times New Roman" w:cs="Times New Roman"/>
          <w:bCs/>
          <w:color w:val="000000"/>
          <w:sz w:val="24"/>
          <w:szCs w:val="24"/>
        </w:rPr>
        <w:t>(</w:t>
      </w:r>
      <w:r w:rsidR="00685E51" w:rsidRPr="00B4204C">
        <w:rPr>
          <w:rFonts w:ascii="Times New Roman" w:eastAsia="Times New Roman" w:hAnsi="Times New Roman" w:cs="Times New Roman"/>
          <w:color w:val="000000"/>
          <w:sz w:val="24"/>
          <w:szCs w:val="24"/>
        </w:rPr>
        <w:t>1987</w:t>
      </w:r>
      <w:r w:rsidR="00D63BC6" w:rsidRPr="00B4204C">
        <w:rPr>
          <w:rFonts w:ascii="Times New Roman" w:eastAsia="Times New Roman" w:hAnsi="Times New Roman" w:cs="Times New Roman"/>
          <w:color w:val="000000"/>
          <w:sz w:val="24"/>
          <w:szCs w:val="24"/>
        </w:rPr>
        <w:t>)</w:t>
      </w:r>
      <w:r w:rsidR="00685E51" w:rsidRPr="00B4204C">
        <w:rPr>
          <w:rFonts w:ascii="Times New Roman" w:eastAsia="Times New Roman" w:hAnsi="Times New Roman" w:cs="Times New Roman"/>
          <w:color w:val="000000"/>
          <w:sz w:val="24"/>
          <w:szCs w:val="24"/>
        </w:rPr>
        <w:t xml:space="preserve"> Aspects of adaptation to an arid environment in free-living ground squirrels </w:t>
      </w:r>
      <w:r w:rsidR="00685E51" w:rsidRPr="00B4204C">
        <w:rPr>
          <w:rFonts w:ascii="Times New Roman" w:eastAsia="Times New Roman" w:hAnsi="Times New Roman" w:cs="Times New Roman"/>
          <w:i/>
          <w:color w:val="000000"/>
          <w:sz w:val="24"/>
          <w:szCs w:val="24"/>
        </w:rPr>
        <w:t>Xerus inauris</w:t>
      </w:r>
      <w:r w:rsidR="00685E51" w:rsidRPr="00B4204C">
        <w:rPr>
          <w:rFonts w:ascii="Times New Roman" w:eastAsia="Times New Roman" w:hAnsi="Times New Roman" w:cs="Times New Roman"/>
          <w:color w:val="000000"/>
          <w:sz w:val="24"/>
          <w:szCs w:val="24"/>
        </w:rPr>
        <w:t xml:space="preserve">. </w:t>
      </w:r>
      <w:r w:rsidR="00D63BC6" w:rsidRPr="00B4204C">
        <w:rPr>
          <w:rFonts w:ascii="Times New Roman" w:hAnsi="Times New Roman" w:cs="Times New Roman"/>
          <w:i/>
          <w:color w:val="000000"/>
          <w:sz w:val="24"/>
          <w:szCs w:val="24"/>
        </w:rPr>
        <w:t>J. Arid Environ.</w:t>
      </w:r>
      <w:r w:rsidR="00D63BC6" w:rsidRPr="00B4204C">
        <w:rPr>
          <w:rFonts w:ascii="Times New Roman" w:eastAsia="Times New Roman" w:hAnsi="Times New Roman" w:cs="Times New Roman"/>
          <w:color w:val="000000"/>
          <w:sz w:val="24"/>
          <w:szCs w:val="24"/>
        </w:rPr>
        <w:t xml:space="preserve"> </w:t>
      </w:r>
      <w:r w:rsidR="00685E51" w:rsidRPr="00B4204C">
        <w:rPr>
          <w:rFonts w:ascii="Times New Roman" w:eastAsia="Times New Roman" w:hAnsi="Times New Roman" w:cs="Times New Roman"/>
          <w:b/>
          <w:bCs/>
          <w:color w:val="000000"/>
          <w:sz w:val="24"/>
          <w:szCs w:val="24"/>
        </w:rPr>
        <w:t>13</w:t>
      </w:r>
      <w:r w:rsidR="00685E51" w:rsidRPr="00B4204C">
        <w:rPr>
          <w:rFonts w:ascii="Times New Roman" w:eastAsia="Times New Roman" w:hAnsi="Times New Roman" w:cs="Times New Roman"/>
          <w:color w:val="000000"/>
          <w:sz w:val="24"/>
          <w:szCs w:val="24"/>
        </w:rPr>
        <w:t>, 83-89.</w:t>
      </w:r>
    </w:p>
    <w:p w:rsidR="00685E51" w:rsidRPr="003D28F8" w:rsidRDefault="00D429D8"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sidRPr="00B4204C">
        <w:rPr>
          <w:rFonts w:ascii="Times New Roman" w:hAnsi="Times New Roman" w:cs="Times New Roman"/>
          <w:color w:val="000000"/>
          <w:sz w:val="24"/>
          <w:szCs w:val="24"/>
        </w:rPr>
        <w:t xml:space="preserve">VANNIMWEGEN, R.E., KRETZER, J. &amp; CULLY, J.F., JR. </w:t>
      </w:r>
      <w:r w:rsidR="00D63BC6" w:rsidRPr="00B4204C">
        <w:rPr>
          <w:rFonts w:ascii="Times New Roman" w:hAnsi="Times New Roman" w:cs="Times New Roman"/>
          <w:color w:val="000000"/>
          <w:sz w:val="24"/>
          <w:szCs w:val="24"/>
        </w:rPr>
        <w:t>(</w:t>
      </w:r>
      <w:r w:rsidR="00685E51" w:rsidRPr="00B4204C">
        <w:rPr>
          <w:rFonts w:ascii="Times New Roman" w:hAnsi="Times New Roman" w:cs="Times New Roman"/>
          <w:color w:val="000000"/>
          <w:sz w:val="24"/>
          <w:szCs w:val="24"/>
        </w:rPr>
        <w:t>2008</w:t>
      </w:r>
      <w:r w:rsidR="00D63BC6" w:rsidRPr="00B4204C">
        <w:rPr>
          <w:rFonts w:ascii="Times New Roman" w:hAnsi="Times New Roman" w:cs="Times New Roman"/>
          <w:color w:val="000000"/>
          <w:sz w:val="24"/>
          <w:szCs w:val="24"/>
        </w:rPr>
        <w:t>)</w:t>
      </w:r>
      <w:r w:rsidR="00685E51" w:rsidRPr="00B4204C">
        <w:rPr>
          <w:rFonts w:ascii="Times New Roman" w:hAnsi="Times New Roman" w:cs="Times New Roman"/>
          <w:color w:val="000000"/>
          <w:sz w:val="24"/>
          <w:szCs w:val="24"/>
        </w:rPr>
        <w:t xml:space="preserve"> Ecosystem engineering by a colonial mammal: how prairie dogs structure rodent communities</w:t>
      </w:r>
      <w:r w:rsidR="00685E51" w:rsidRPr="00B4204C">
        <w:rPr>
          <w:rFonts w:ascii="Times New Roman" w:hAnsi="Times New Roman" w:cs="Times New Roman"/>
          <w:i/>
          <w:color w:val="000000"/>
          <w:sz w:val="24"/>
          <w:szCs w:val="24"/>
        </w:rPr>
        <w:t>.</w:t>
      </w:r>
      <w:r w:rsidR="00685E51" w:rsidRPr="00B4204C">
        <w:rPr>
          <w:rStyle w:val="apple-converted-space"/>
          <w:rFonts w:ascii="Times New Roman" w:hAnsi="Times New Roman" w:cs="Times New Roman"/>
          <w:i/>
          <w:iCs/>
          <w:color w:val="000000"/>
          <w:sz w:val="24"/>
          <w:szCs w:val="24"/>
        </w:rPr>
        <w:t> </w:t>
      </w:r>
      <w:r w:rsidR="00685E51" w:rsidRPr="00B4204C">
        <w:rPr>
          <w:rFonts w:ascii="Times New Roman" w:hAnsi="Times New Roman" w:cs="Times New Roman"/>
          <w:i/>
          <w:iCs/>
          <w:color w:val="000000"/>
          <w:sz w:val="24"/>
          <w:szCs w:val="24"/>
        </w:rPr>
        <w:t>Ecology</w:t>
      </w:r>
      <w:r w:rsidR="00685E51" w:rsidRPr="00B4204C">
        <w:rPr>
          <w:rFonts w:ascii="Times New Roman" w:hAnsi="Times New Roman" w:cs="Times New Roman"/>
          <w:color w:val="000000"/>
          <w:sz w:val="24"/>
          <w:szCs w:val="24"/>
        </w:rPr>
        <w:t xml:space="preserve"> </w:t>
      </w:r>
      <w:r w:rsidR="00685E51" w:rsidRPr="00B4204C">
        <w:rPr>
          <w:rFonts w:ascii="Times New Roman" w:hAnsi="Times New Roman" w:cs="Times New Roman"/>
          <w:b/>
          <w:color w:val="000000"/>
          <w:sz w:val="24"/>
          <w:szCs w:val="24"/>
        </w:rPr>
        <w:t>89</w:t>
      </w:r>
      <w:r w:rsidR="00685E51" w:rsidRPr="00B4204C">
        <w:rPr>
          <w:rFonts w:ascii="Times New Roman" w:hAnsi="Times New Roman" w:cs="Times New Roman"/>
          <w:color w:val="000000"/>
          <w:sz w:val="24"/>
          <w:szCs w:val="24"/>
        </w:rPr>
        <w:t>, 3298-3305.</w:t>
      </w:r>
    </w:p>
    <w:p w:rsidR="00685E51" w:rsidRPr="003D28F8" w:rsidRDefault="00D429D8"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sz w:val="24"/>
          <w:szCs w:val="24"/>
        </w:rPr>
        <w:lastRenderedPageBreak/>
        <w:t>WATERMAN, J.</w:t>
      </w:r>
      <w:r w:rsidRPr="003D28F8">
        <w:rPr>
          <w:rFonts w:ascii="Times New Roman" w:eastAsia="Times New Roman" w:hAnsi="Times New Roman" w:cs="Times New Roman"/>
          <w:bCs/>
          <w:color w:val="000000"/>
          <w:sz w:val="24"/>
          <w:szCs w:val="24"/>
        </w:rPr>
        <w:t>M. </w:t>
      </w:r>
      <w:r w:rsidR="00D63BC6">
        <w:rPr>
          <w:rFonts w:ascii="Times New Roman" w:eastAsia="Times New Roman" w:hAnsi="Times New Roman" w:cs="Times New Roman"/>
          <w:bCs/>
          <w:color w:val="000000"/>
          <w:sz w:val="24"/>
          <w:szCs w:val="24"/>
        </w:rPr>
        <w:t>(</w:t>
      </w:r>
      <w:r w:rsidR="00685E51" w:rsidRPr="003D28F8">
        <w:rPr>
          <w:rFonts w:ascii="Times New Roman" w:eastAsia="Times New Roman" w:hAnsi="Times New Roman" w:cs="Times New Roman"/>
          <w:color w:val="000000"/>
          <w:sz w:val="24"/>
          <w:szCs w:val="24"/>
        </w:rPr>
        <w:t>1995</w:t>
      </w:r>
      <w:r w:rsidR="00D63BC6">
        <w:rPr>
          <w:rFonts w:ascii="Times New Roman" w:eastAsia="Times New Roman" w:hAnsi="Times New Roman" w:cs="Times New Roman"/>
          <w:color w:val="000000"/>
          <w:sz w:val="24"/>
          <w:szCs w:val="24"/>
        </w:rPr>
        <w:t>)</w:t>
      </w:r>
      <w:r w:rsidR="00685E51" w:rsidRPr="003D28F8">
        <w:rPr>
          <w:rFonts w:ascii="Times New Roman" w:eastAsia="Times New Roman" w:hAnsi="Times New Roman" w:cs="Times New Roman"/>
          <w:color w:val="000000"/>
          <w:sz w:val="24"/>
          <w:szCs w:val="24"/>
        </w:rPr>
        <w:t xml:space="preserve"> The social organization of the Cape ground squirrel (</w:t>
      </w:r>
      <w:r w:rsidR="00685E51" w:rsidRPr="003D28F8">
        <w:rPr>
          <w:rFonts w:ascii="Times New Roman" w:eastAsia="Times New Roman" w:hAnsi="Times New Roman" w:cs="Times New Roman"/>
          <w:i/>
          <w:color w:val="000000"/>
          <w:sz w:val="24"/>
          <w:szCs w:val="24"/>
        </w:rPr>
        <w:t>Xerus inauris</w:t>
      </w:r>
      <w:r w:rsidR="00685E51" w:rsidRPr="003D28F8">
        <w:rPr>
          <w:rFonts w:ascii="Times New Roman" w:eastAsia="Times New Roman" w:hAnsi="Times New Roman" w:cs="Times New Roman"/>
          <w:color w:val="000000"/>
          <w:sz w:val="24"/>
          <w:szCs w:val="24"/>
        </w:rPr>
        <w:t>;</w:t>
      </w:r>
      <w:r w:rsidR="00D63BC6">
        <w:rPr>
          <w:rFonts w:ascii="Times New Roman" w:eastAsia="Times New Roman" w:hAnsi="Times New Roman" w:cs="Times New Roman"/>
          <w:color w:val="000000"/>
          <w:sz w:val="24"/>
          <w:szCs w:val="24"/>
        </w:rPr>
        <w:t xml:space="preserve"> Rodentia: Sciuridae). </w:t>
      </w:r>
      <w:r w:rsidR="00D63BC6" w:rsidRPr="00D63BC6">
        <w:rPr>
          <w:rFonts w:ascii="Times New Roman" w:eastAsia="Times New Roman" w:hAnsi="Times New Roman" w:cs="Times New Roman"/>
          <w:i/>
          <w:color w:val="000000"/>
          <w:sz w:val="24"/>
          <w:szCs w:val="24"/>
        </w:rPr>
        <w:t>Ethology</w:t>
      </w:r>
      <w:r w:rsidR="00685E51" w:rsidRPr="003D28F8">
        <w:rPr>
          <w:rFonts w:ascii="Times New Roman" w:eastAsia="Times New Roman" w:hAnsi="Times New Roman" w:cs="Times New Roman"/>
          <w:color w:val="000000"/>
          <w:sz w:val="24"/>
          <w:szCs w:val="24"/>
        </w:rPr>
        <w:t> </w:t>
      </w:r>
      <w:r w:rsidR="00685E51" w:rsidRPr="00D63BC6">
        <w:rPr>
          <w:rFonts w:ascii="Times New Roman" w:eastAsia="Times New Roman" w:hAnsi="Times New Roman" w:cs="Times New Roman"/>
          <w:b/>
          <w:bCs/>
          <w:color w:val="000000"/>
          <w:sz w:val="24"/>
          <w:szCs w:val="24"/>
        </w:rPr>
        <w:t>101</w:t>
      </w:r>
      <w:r w:rsidR="00685E51" w:rsidRPr="003D28F8">
        <w:rPr>
          <w:rFonts w:ascii="Times New Roman" w:eastAsia="Times New Roman" w:hAnsi="Times New Roman" w:cs="Times New Roman"/>
          <w:color w:val="000000"/>
          <w:sz w:val="24"/>
          <w:szCs w:val="24"/>
        </w:rPr>
        <w:t>, 130-147.</w:t>
      </w:r>
    </w:p>
    <w:p w:rsidR="00685E51" w:rsidRDefault="00D429D8"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sz w:val="24"/>
          <w:szCs w:val="24"/>
        </w:rPr>
        <w:t>WATERMAN, J.M. &amp; ROTH, J.</w:t>
      </w:r>
      <w:r w:rsidRPr="003D28F8">
        <w:rPr>
          <w:rFonts w:ascii="Times New Roman" w:eastAsia="Times New Roman" w:hAnsi="Times New Roman" w:cs="Times New Roman"/>
          <w:bCs/>
          <w:color w:val="000000"/>
          <w:sz w:val="24"/>
          <w:szCs w:val="24"/>
        </w:rPr>
        <w:t>D.</w:t>
      </w:r>
      <w:r w:rsidR="00685E51" w:rsidRPr="003D28F8">
        <w:rPr>
          <w:rFonts w:ascii="Times New Roman" w:eastAsia="Times New Roman" w:hAnsi="Times New Roman" w:cs="Times New Roman"/>
          <w:bCs/>
          <w:color w:val="000000"/>
          <w:sz w:val="24"/>
          <w:szCs w:val="24"/>
        </w:rPr>
        <w:t> </w:t>
      </w:r>
      <w:r w:rsidR="00D63BC6">
        <w:rPr>
          <w:rFonts w:ascii="Times New Roman" w:eastAsia="Times New Roman" w:hAnsi="Times New Roman" w:cs="Times New Roman"/>
          <w:bCs/>
          <w:color w:val="000000"/>
          <w:sz w:val="24"/>
          <w:szCs w:val="24"/>
        </w:rPr>
        <w:t>(</w:t>
      </w:r>
      <w:r w:rsidR="00685E51" w:rsidRPr="003D28F8">
        <w:rPr>
          <w:rFonts w:ascii="Times New Roman" w:eastAsia="Times New Roman" w:hAnsi="Times New Roman" w:cs="Times New Roman"/>
          <w:color w:val="000000"/>
          <w:sz w:val="24"/>
          <w:szCs w:val="24"/>
        </w:rPr>
        <w:t>2007</w:t>
      </w:r>
      <w:r w:rsidR="00D63BC6">
        <w:rPr>
          <w:rFonts w:ascii="Times New Roman" w:eastAsia="Times New Roman" w:hAnsi="Times New Roman" w:cs="Times New Roman"/>
          <w:color w:val="000000"/>
          <w:sz w:val="24"/>
          <w:szCs w:val="24"/>
        </w:rPr>
        <w:t>)</w:t>
      </w:r>
      <w:r w:rsidR="00685E51" w:rsidRPr="003D28F8">
        <w:rPr>
          <w:rFonts w:ascii="Times New Roman" w:eastAsia="Times New Roman" w:hAnsi="Times New Roman" w:cs="Times New Roman"/>
          <w:color w:val="000000"/>
          <w:sz w:val="24"/>
          <w:szCs w:val="24"/>
        </w:rPr>
        <w:t xml:space="preserve"> Interspecific associations of Cape ground squirrels with two mongoose species: benefit or cost? </w:t>
      </w:r>
      <w:r w:rsidR="00D63BC6" w:rsidRPr="00D63BC6">
        <w:rPr>
          <w:rFonts w:ascii="Times New Roman" w:hAnsi="Times New Roman" w:cs="Times New Roman"/>
          <w:i/>
          <w:color w:val="000000"/>
          <w:sz w:val="24"/>
          <w:szCs w:val="24"/>
        </w:rPr>
        <w:t>Behav. Ecol. Sociobiol.</w:t>
      </w:r>
      <w:r w:rsidR="00D63BC6">
        <w:rPr>
          <w:rFonts w:ascii="Times New Roman" w:hAnsi="Times New Roman" w:cs="Times New Roman"/>
          <w:i/>
          <w:color w:val="000000"/>
          <w:sz w:val="24"/>
          <w:szCs w:val="24"/>
        </w:rPr>
        <w:t xml:space="preserve"> </w:t>
      </w:r>
      <w:r w:rsidR="00685E51" w:rsidRPr="00D63BC6">
        <w:rPr>
          <w:rFonts w:ascii="Times New Roman" w:eastAsia="Times New Roman" w:hAnsi="Times New Roman" w:cs="Times New Roman"/>
          <w:b/>
          <w:bCs/>
          <w:color w:val="000000"/>
          <w:sz w:val="24"/>
          <w:szCs w:val="24"/>
        </w:rPr>
        <w:t>61</w:t>
      </w:r>
      <w:r w:rsidR="00685E51" w:rsidRPr="003D28F8">
        <w:rPr>
          <w:rFonts w:ascii="Times New Roman" w:eastAsia="Times New Roman" w:hAnsi="Times New Roman" w:cs="Times New Roman"/>
          <w:color w:val="000000"/>
          <w:sz w:val="24"/>
          <w:szCs w:val="24"/>
        </w:rPr>
        <w:t xml:space="preserve">, 1675-1683. </w:t>
      </w:r>
    </w:p>
    <w:p w:rsidR="009B3832" w:rsidRPr="00161D11" w:rsidRDefault="00161D11" w:rsidP="001A2D44">
      <w:pPr>
        <w:spacing w:before="100" w:beforeAutospacing="1" w:after="100" w:afterAutospacing="1" w:line="480" w:lineRule="auto"/>
        <w:ind w:left="284" w:hanging="284"/>
        <w:rPr>
          <w:rFonts w:ascii="Times New Roman" w:hAnsi="Times New Roman" w:cs="Times New Roman"/>
          <w:color w:val="000000"/>
          <w:sz w:val="24"/>
          <w:szCs w:val="24"/>
        </w:rPr>
      </w:pPr>
      <w:r>
        <w:rPr>
          <w:rFonts w:ascii="Times New Roman" w:hAnsi="Times New Roman" w:cs="Times New Roman"/>
          <w:color w:val="000000"/>
          <w:sz w:val="24"/>
          <w:szCs w:val="24"/>
        </w:rPr>
        <w:t xml:space="preserve">WHICKER, A.D. &amp; </w:t>
      </w:r>
      <w:r w:rsidR="009B3832" w:rsidRPr="00161D11">
        <w:rPr>
          <w:rFonts w:ascii="Times New Roman" w:hAnsi="Times New Roman" w:cs="Times New Roman"/>
          <w:color w:val="000000"/>
          <w:sz w:val="24"/>
          <w:szCs w:val="24"/>
        </w:rPr>
        <w:t>DETLING, J.K. (1988) Ecological c</w:t>
      </w:r>
      <w:r>
        <w:rPr>
          <w:rFonts w:ascii="Times New Roman" w:hAnsi="Times New Roman" w:cs="Times New Roman"/>
          <w:color w:val="000000"/>
          <w:sz w:val="24"/>
          <w:szCs w:val="24"/>
        </w:rPr>
        <w:t xml:space="preserve">onsequences </w:t>
      </w:r>
      <w:r w:rsidRPr="00161D11">
        <w:rPr>
          <w:rFonts w:ascii="Times New Roman" w:hAnsi="Times New Roman" w:cs="Times New Roman"/>
          <w:color w:val="000000"/>
          <w:sz w:val="24"/>
          <w:szCs w:val="24"/>
        </w:rPr>
        <w:t>of prairie dog d</w:t>
      </w:r>
      <w:r w:rsidR="009B3832" w:rsidRPr="00161D11">
        <w:rPr>
          <w:rFonts w:ascii="Times New Roman" w:hAnsi="Times New Roman" w:cs="Times New Roman"/>
          <w:color w:val="000000"/>
          <w:sz w:val="24"/>
          <w:szCs w:val="24"/>
        </w:rPr>
        <w:t xml:space="preserve">isturbances. </w:t>
      </w:r>
      <w:r w:rsidR="009B3832" w:rsidRPr="00161D11">
        <w:rPr>
          <w:rFonts w:ascii="Times New Roman" w:hAnsi="Times New Roman" w:cs="Times New Roman"/>
          <w:i/>
          <w:color w:val="000000"/>
          <w:sz w:val="24"/>
          <w:szCs w:val="24"/>
        </w:rPr>
        <w:t>Bioscience</w:t>
      </w:r>
      <w:r w:rsidR="009B3832" w:rsidRPr="00161D11">
        <w:rPr>
          <w:rStyle w:val="apple-converted-space"/>
          <w:rFonts w:ascii="Times New Roman" w:hAnsi="Times New Roman" w:cs="Times New Roman"/>
          <w:color w:val="000000"/>
          <w:sz w:val="24"/>
          <w:szCs w:val="24"/>
        </w:rPr>
        <w:t> </w:t>
      </w:r>
      <w:r w:rsidR="009B3832" w:rsidRPr="00161D11">
        <w:rPr>
          <w:rFonts w:ascii="Times New Roman" w:hAnsi="Times New Roman" w:cs="Times New Roman"/>
          <w:b/>
          <w:bCs/>
          <w:color w:val="000000"/>
          <w:sz w:val="24"/>
          <w:szCs w:val="24"/>
        </w:rPr>
        <w:t>38</w:t>
      </w:r>
      <w:r w:rsidRPr="00161D11">
        <w:rPr>
          <w:rFonts w:ascii="Times New Roman" w:hAnsi="Times New Roman" w:cs="Times New Roman"/>
          <w:color w:val="000000"/>
          <w:sz w:val="24"/>
          <w:szCs w:val="24"/>
        </w:rPr>
        <w:t>,</w:t>
      </w:r>
      <w:r w:rsidR="009B3832" w:rsidRPr="00161D11">
        <w:rPr>
          <w:rFonts w:ascii="Times New Roman" w:hAnsi="Times New Roman" w:cs="Times New Roman"/>
          <w:color w:val="000000"/>
          <w:sz w:val="24"/>
          <w:szCs w:val="24"/>
        </w:rPr>
        <w:t xml:space="preserve"> 778-785.</w:t>
      </w:r>
    </w:p>
    <w:p w:rsidR="00685E51" w:rsidRPr="003D28F8" w:rsidRDefault="00D429D8" w:rsidP="001A2D44">
      <w:pPr>
        <w:spacing w:before="100" w:beforeAutospacing="1" w:after="100" w:afterAutospacing="1" w:line="480" w:lineRule="auto"/>
        <w:ind w:left="284" w:hanging="284"/>
        <w:rPr>
          <w:rFonts w:ascii="Times New Roman" w:eastAsia="Times New Roman" w:hAnsi="Times New Roman" w:cs="Times New Roman"/>
          <w:bCs/>
          <w:color w:val="000000"/>
          <w:sz w:val="24"/>
          <w:szCs w:val="24"/>
        </w:rPr>
      </w:pPr>
      <w:r w:rsidRPr="003D28F8">
        <w:rPr>
          <w:rFonts w:ascii="Times New Roman" w:hAnsi="Times New Roman" w:cs="Times New Roman"/>
          <w:color w:val="000000"/>
          <w:sz w:val="24"/>
          <w:szCs w:val="24"/>
        </w:rPr>
        <w:t xml:space="preserve">WHITTINGTON-JONES, G.M., </w:t>
      </w:r>
      <w:r>
        <w:rPr>
          <w:rFonts w:ascii="Times New Roman" w:hAnsi="Times New Roman" w:cs="Times New Roman"/>
          <w:color w:val="000000"/>
          <w:sz w:val="24"/>
          <w:szCs w:val="24"/>
        </w:rPr>
        <w:t xml:space="preserve">BERNARD, R.T.F. &amp; PARKER, D.M. </w:t>
      </w:r>
      <w:r w:rsidR="00D63BC6">
        <w:rPr>
          <w:rFonts w:ascii="Times New Roman" w:hAnsi="Times New Roman" w:cs="Times New Roman"/>
          <w:color w:val="000000"/>
          <w:sz w:val="24"/>
          <w:szCs w:val="24"/>
        </w:rPr>
        <w:t>(</w:t>
      </w:r>
      <w:r w:rsidR="00685E51">
        <w:rPr>
          <w:rFonts w:ascii="Times New Roman" w:hAnsi="Times New Roman" w:cs="Times New Roman"/>
          <w:color w:val="000000"/>
          <w:sz w:val="24"/>
          <w:szCs w:val="24"/>
        </w:rPr>
        <w:t>2011</w:t>
      </w:r>
      <w:r w:rsidR="00D63BC6">
        <w:rPr>
          <w:rFonts w:ascii="Times New Roman" w:hAnsi="Times New Roman" w:cs="Times New Roman"/>
          <w:color w:val="000000"/>
          <w:sz w:val="24"/>
          <w:szCs w:val="24"/>
        </w:rPr>
        <w:t>)</w:t>
      </w:r>
      <w:r w:rsidR="00685E51" w:rsidRPr="003D28F8">
        <w:rPr>
          <w:rFonts w:ascii="Times New Roman" w:hAnsi="Times New Roman" w:cs="Times New Roman"/>
          <w:color w:val="000000"/>
          <w:sz w:val="24"/>
          <w:szCs w:val="24"/>
        </w:rPr>
        <w:t xml:space="preserve"> Aardvark burrows: a potential resource for animals in arid and semi-arid environments.</w:t>
      </w:r>
      <w:r w:rsidR="00685E51" w:rsidRPr="003D28F8">
        <w:rPr>
          <w:rStyle w:val="apple-converted-space"/>
          <w:rFonts w:ascii="Times New Roman" w:hAnsi="Times New Roman" w:cs="Times New Roman"/>
          <w:i/>
          <w:iCs/>
          <w:color w:val="000000"/>
          <w:sz w:val="24"/>
          <w:szCs w:val="24"/>
        </w:rPr>
        <w:t> </w:t>
      </w:r>
      <w:r w:rsidR="00D63BC6" w:rsidRPr="00D63BC6">
        <w:rPr>
          <w:rFonts w:ascii="Times New Roman" w:hAnsi="Times New Roman" w:cs="Times New Roman"/>
          <w:i/>
          <w:color w:val="000000"/>
          <w:sz w:val="24"/>
          <w:szCs w:val="24"/>
        </w:rPr>
        <w:t>Afr. Zool.</w:t>
      </w:r>
      <w:r w:rsidR="00D63BC6">
        <w:rPr>
          <w:rFonts w:ascii="Times New Roman" w:hAnsi="Times New Roman" w:cs="Times New Roman"/>
          <w:b/>
          <w:color w:val="000000"/>
          <w:sz w:val="24"/>
          <w:szCs w:val="24"/>
        </w:rPr>
        <w:t xml:space="preserve"> </w:t>
      </w:r>
      <w:r w:rsidR="00685E51" w:rsidRPr="00D63BC6">
        <w:rPr>
          <w:rFonts w:ascii="Times New Roman" w:hAnsi="Times New Roman" w:cs="Times New Roman"/>
          <w:b/>
          <w:color w:val="000000"/>
          <w:sz w:val="24"/>
          <w:szCs w:val="24"/>
        </w:rPr>
        <w:t>46</w:t>
      </w:r>
      <w:r w:rsidR="00685E51" w:rsidRPr="003D28F8">
        <w:rPr>
          <w:rFonts w:ascii="Times New Roman" w:hAnsi="Times New Roman" w:cs="Times New Roman"/>
          <w:color w:val="000000"/>
          <w:sz w:val="24"/>
          <w:szCs w:val="24"/>
        </w:rPr>
        <w:t>, 362-370.</w:t>
      </w:r>
      <w:r w:rsidR="00685E51" w:rsidRPr="003D28F8">
        <w:rPr>
          <w:rFonts w:ascii="Times New Roman" w:eastAsia="Times New Roman" w:hAnsi="Times New Roman" w:cs="Times New Roman"/>
          <w:bCs/>
          <w:color w:val="000000"/>
          <w:sz w:val="24"/>
          <w:szCs w:val="24"/>
        </w:rPr>
        <w:t xml:space="preserve"> </w:t>
      </w:r>
    </w:p>
    <w:p w:rsidR="006B587A" w:rsidRPr="006B587A" w:rsidRDefault="00D429D8" w:rsidP="001A2D44">
      <w:pPr>
        <w:autoSpaceDE w:val="0"/>
        <w:autoSpaceDN w:val="0"/>
        <w:adjustRightInd w:val="0"/>
        <w:spacing w:after="0" w:line="480" w:lineRule="auto"/>
        <w:ind w:left="284" w:hanging="284"/>
        <w:rPr>
          <w:rFonts w:ascii="Times New Roman" w:hAnsi="Times New Roman" w:cs="Times New Roman"/>
          <w:sz w:val="24"/>
          <w:szCs w:val="24"/>
        </w:rPr>
      </w:pPr>
      <w:r w:rsidRPr="006B587A">
        <w:rPr>
          <w:rFonts w:ascii="Times New Roman" w:hAnsi="Times New Roman" w:cs="Times New Roman"/>
          <w:sz w:val="24"/>
          <w:szCs w:val="24"/>
        </w:rPr>
        <w:t xml:space="preserve">ZHANG, Y., ZHANG, Z. &amp; LIU, J. </w:t>
      </w:r>
      <w:r>
        <w:rPr>
          <w:rFonts w:ascii="Times New Roman" w:hAnsi="Times New Roman" w:cs="Times New Roman"/>
          <w:sz w:val="24"/>
          <w:szCs w:val="24"/>
        </w:rPr>
        <w:t>(2003)</w:t>
      </w:r>
      <w:r w:rsidR="006B587A" w:rsidRPr="006B587A">
        <w:rPr>
          <w:rFonts w:ascii="Times New Roman" w:hAnsi="Times New Roman" w:cs="Times New Roman"/>
          <w:sz w:val="24"/>
          <w:szCs w:val="24"/>
        </w:rPr>
        <w:t xml:space="preserve"> Burrowing rodents as ecosystem engineers: the ecology and management of</w:t>
      </w:r>
      <w:r w:rsidR="006B587A">
        <w:rPr>
          <w:rFonts w:ascii="Times New Roman" w:hAnsi="Times New Roman" w:cs="Times New Roman"/>
          <w:sz w:val="24"/>
          <w:szCs w:val="24"/>
        </w:rPr>
        <w:t xml:space="preserve"> </w:t>
      </w:r>
      <w:r w:rsidR="006B587A" w:rsidRPr="006B587A">
        <w:rPr>
          <w:rFonts w:ascii="Times New Roman" w:hAnsi="Times New Roman" w:cs="Times New Roman"/>
          <w:sz w:val="24"/>
          <w:szCs w:val="24"/>
        </w:rPr>
        <w:t xml:space="preserve">plateau zokors </w:t>
      </w:r>
      <w:r w:rsidR="006B587A" w:rsidRPr="006B587A">
        <w:rPr>
          <w:rFonts w:ascii="Times New Roman" w:hAnsi="Times New Roman" w:cs="Times New Roman"/>
          <w:i/>
          <w:iCs/>
          <w:sz w:val="24"/>
          <w:szCs w:val="24"/>
        </w:rPr>
        <w:t xml:space="preserve">Myospalax fontanierii </w:t>
      </w:r>
      <w:r w:rsidR="006B587A" w:rsidRPr="006B587A">
        <w:rPr>
          <w:rFonts w:ascii="Times New Roman" w:hAnsi="Times New Roman" w:cs="Times New Roman"/>
          <w:sz w:val="24"/>
          <w:szCs w:val="24"/>
        </w:rPr>
        <w:t xml:space="preserve">in alpine meadow ecosystems on the Tibetan Plateau. </w:t>
      </w:r>
      <w:r w:rsidR="006B587A" w:rsidRPr="006B587A">
        <w:rPr>
          <w:rFonts w:ascii="Times New Roman" w:hAnsi="Times New Roman" w:cs="Times New Roman"/>
          <w:i/>
          <w:iCs/>
          <w:sz w:val="24"/>
          <w:szCs w:val="24"/>
        </w:rPr>
        <w:t xml:space="preserve">Mammal Rev. </w:t>
      </w:r>
      <w:r w:rsidR="006B587A" w:rsidRPr="006B587A">
        <w:rPr>
          <w:rFonts w:ascii="Times New Roman" w:hAnsi="Times New Roman" w:cs="Times New Roman"/>
          <w:b/>
          <w:bCs/>
          <w:sz w:val="24"/>
          <w:szCs w:val="24"/>
        </w:rPr>
        <w:t>33</w:t>
      </w:r>
      <w:r w:rsidR="006B587A" w:rsidRPr="006B587A">
        <w:rPr>
          <w:rFonts w:ascii="Times New Roman" w:hAnsi="Times New Roman" w:cs="Times New Roman"/>
          <w:sz w:val="24"/>
          <w:szCs w:val="24"/>
        </w:rPr>
        <w:t>, 284–294.</w:t>
      </w:r>
    </w:p>
    <w:p w:rsidR="00685E51" w:rsidRPr="003D28F8" w:rsidRDefault="00D429D8" w:rsidP="001A2D44">
      <w:pPr>
        <w:spacing w:before="100" w:beforeAutospacing="1" w:after="100" w:afterAutospacing="1"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sz w:val="24"/>
          <w:szCs w:val="24"/>
        </w:rPr>
        <w:t>ZUMPT, I.</w:t>
      </w:r>
      <w:r w:rsidRPr="003D28F8">
        <w:rPr>
          <w:rFonts w:ascii="Times New Roman" w:eastAsia="Times New Roman" w:hAnsi="Times New Roman" w:cs="Times New Roman"/>
          <w:bCs/>
          <w:color w:val="000000"/>
          <w:sz w:val="24"/>
          <w:szCs w:val="24"/>
        </w:rPr>
        <w:t>F. </w:t>
      </w:r>
      <w:r w:rsidR="00D63BC6">
        <w:rPr>
          <w:rFonts w:ascii="Times New Roman" w:eastAsia="Times New Roman" w:hAnsi="Times New Roman" w:cs="Times New Roman"/>
          <w:bCs/>
          <w:color w:val="000000"/>
          <w:sz w:val="24"/>
          <w:szCs w:val="24"/>
        </w:rPr>
        <w:t>(</w:t>
      </w:r>
      <w:r w:rsidR="00685E51" w:rsidRPr="003D28F8">
        <w:rPr>
          <w:rFonts w:ascii="Times New Roman" w:eastAsia="Times New Roman" w:hAnsi="Times New Roman" w:cs="Times New Roman"/>
          <w:color w:val="000000"/>
          <w:sz w:val="24"/>
          <w:szCs w:val="24"/>
        </w:rPr>
        <w:t>1968</w:t>
      </w:r>
      <w:r w:rsidR="00D63BC6">
        <w:rPr>
          <w:rFonts w:ascii="Times New Roman" w:eastAsia="Times New Roman" w:hAnsi="Times New Roman" w:cs="Times New Roman"/>
          <w:color w:val="000000"/>
          <w:sz w:val="24"/>
          <w:szCs w:val="24"/>
        </w:rPr>
        <w:t>)</w:t>
      </w:r>
      <w:r w:rsidR="00685E51" w:rsidRPr="003D28F8">
        <w:rPr>
          <w:rFonts w:ascii="Times New Roman" w:eastAsia="Times New Roman" w:hAnsi="Times New Roman" w:cs="Times New Roman"/>
          <w:color w:val="000000"/>
          <w:sz w:val="24"/>
          <w:szCs w:val="24"/>
        </w:rPr>
        <w:t xml:space="preserve"> The feeding habits of the yellow mongoose, </w:t>
      </w:r>
      <w:r w:rsidR="00685E51" w:rsidRPr="003D28F8">
        <w:rPr>
          <w:rFonts w:ascii="Times New Roman" w:eastAsia="Times New Roman" w:hAnsi="Times New Roman" w:cs="Times New Roman"/>
          <w:i/>
          <w:color w:val="000000"/>
          <w:sz w:val="24"/>
          <w:szCs w:val="24"/>
        </w:rPr>
        <w:t>Cynictus penicillata</w:t>
      </w:r>
      <w:r w:rsidR="00685E51" w:rsidRPr="003D28F8">
        <w:rPr>
          <w:rFonts w:ascii="Times New Roman" w:eastAsia="Times New Roman" w:hAnsi="Times New Roman" w:cs="Times New Roman"/>
          <w:color w:val="000000"/>
          <w:sz w:val="24"/>
          <w:szCs w:val="24"/>
        </w:rPr>
        <w:t xml:space="preserve"> the suricate, </w:t>
      </w:r>
      <w:r w:rsidR="00685E51" w:rsidRPr="003D28F8">
        <w:rPr>
          <w:rFonts w:ascii="Times New Roman" w:eastAsia="Times New Roman" w:hAnsi="Times New Roman" w:cs="Times New Roman"/>
          <w:i/>
          <w:color w:val="000000"/>
          <w:sz w:val="24"/>
          <w:szCs w:val="24"/>
        </w:rPr>
        <w:t>Suricata suricatta</w:t>
      </w:r>
      <w:r w:rsidR="00685E51" w:rsidRPr="003D28F8">
        <w:rPr>
          <w:rFonts w:ascii="Times New Roman" w:eastAsia="Times New Roman" w:hAnsi="Times New Roman" w:cs="Times New Roman"/>
          <w:color w:val="000000"/>
          <w:sz w:val="24"/>
          <w:szCs w:val="24"/>
        </w:rPr>
        <w:t xml:space="preserve"> and the Cape ground squirrel, </w:t>
      </w:r>
      <w:r w:rsidR="00685E51" w:rsidRPr="003D28F8">
        <w:rPr>
          <w:rFonts w:ascii="Times New Roman" w:eastAsia="Times New Roman" w:hAnsi="Times New Roman" w:cs="Times New Roman"/>
          <w:i/>
          <w:color w:val="000000"/>
          <w:sz w:val="24"/>
          <w:szCs w:val="24"/>
        </w:rPr>
        <w:t>Xerus inauris</w:t>
      </w:r>
      <w:r w:rsidR="00685E51" w:rsidRPr="003D28F8">
        <w:rPr>
          <w:rFonts w:ascii="Times New Roman" w:eastAsia="Times New Roman" w:hAnsi="Times New Roman" w:cs="Times New Roman"/>
          <w:color w:val="000000"/>
          <w:sz w:val="24"/>
          <w:szCs w:val="24"/>
        </w:rPr>
        <w:t xml:space="preserve">. </w:t>
      </w:r>
      <w:r w:rsidR="002C5F0A" w:rsidRPr="002C5F0A">
        <w:rPr>
          <w:rFonts w:ascii="Times New Roman" w:eastAsia="Times New Roman" w:hAnsi="Times New Roman" w:cs="Times New Roman"/>
          <w:i/>
          <w:color w:val="000000"/>
          <w:sz w:val="24"/>
          <w:szCs w:val="24"/>
        </w:rPr>
        <w:t>J. S. Afr. Vet. Assoc.</w:t>
      </w:r>
      <w:r w:rsidR="002C5F0A" w:rsidRPr="00D63BC6">
        <w:rPr>
          <w:rFonts w:ascii="Times New Roman" w:eastAsia="Times New Roman" w:hAnsi="Times New Roman" w:cs="Times New Roman"/>
          <w:b/>
          <w:bCs/>
          <w:color w:val="000000"/>
          <w:sz w:val="24"/>
          <w:szCs w:val="24"/>
        </w:rPr>
        <w:t xml:space="preserve"> </w:t>
      </w:r>
      <w:r w:rsidR="00685E51" w:rsidRPr="00D63BC6">
        <w:rPr>
          <w:rFonts w:ascii="Times New Roman" w:eastAsia="Times New Roman" w:hAnsi="Times New Roman" w:cs="Times New Roman"/>
          <w:b/>
          <w:bCs/>
          <w:color w:val="000000"/>
          <w:sz w:val="24"/>
          <w:szCs w:val="24"/>
        </w:rPr>
        <w:t>39</w:t>
      </w:r>
      <w:r w:rsidR="00685E51" w:rsidRPr="003D28F8">
        <w:rPr>
          <w:rFonts w:ascii="Times New Roman" w:eastAsia="Times New Roman" w:hAnsi="Times New Roman" w:cs="Times New Roman"/>
          <w:color w:val="000000"/>
          <w:sz w:val="24"/>
          <w:szCs w:val="24"/>
        </w:rPr>
        <w:t>, 89-91.</w:t>
      </w:r>
    </w:p>
    <w:p w:rsidR="00383A5C" w:rsidRDefault="00383A5C">
      <w:pPr>
        <w:rPr>
          <w:rFonts w:ascii="Times New Roman" w:hAnsi="Times New Roman" w:cs="Times New Roman"/>
          <w:b/>
          <w:sz w:val="24"/>
          <w:szCs w:val="24"/>
        </w:rPr>
      </w:pPr>
      <w:r>
        <w:rPr>
          <w:rFonts w:ascii="Times New Roman" w:hAnsi="Times New Roman" w:cs="Times New Roman"/>
          <w:b/>
          <w:sz w:val="24"/>
          <w:szCs w:val="24"/>
        </w:rPr>
        <w:br w:type="page"/>
      </w:r>
    </w:p>
    <w:p w:rsidR="002D7BEA" w:rsidRPr="003C2154" w:rsidRDefault="002D7BEA" w:rsidP="001A2D44">
      <w:pPr>
        <w:spacing w:line="480" w:lineRule="auto"/>
        <w:rPr>
          <w:rFonts w:ascii="Times New Roman" w:hAnsi="Times New Roman" w:cs="Times New Roman"/>
          <w:b/>
          <w:sz w:val="24"/>
          <w:szCs w:val="24"/>
        </w:rPr>
      </w:pPr>
      <w:r w:rsidRPr="007C486C">
        <w:rPr>
          <w:rFonts w:ascii="Times New Roman" w:hAnsi="Times New Roman" w:cs="Times New Roman"/>
          <w:b/>
          <w:sz w:val="24"/>
          <w:szCs w:val="24"/>
        </w:rPr>
        <w:lastRenderedPageBreak/>
        <w:t>Table 1</w:t>
      </w:r>
      <w:r>
        <w:rPr>
          <w:rFonts w:ascii="Times New Roman" w:hAnsi="Times New Roman" w:cs="Times New Roman"/>
          <w:sz w:val="24"/>
          <w:szCs w:val="24"/>
        </w:rPr>
        <w:t xml:space="preserve"> </w:t>
      </w:r>
      <w:r>
        <w:rPr>
          <w:rFonts w:ascii="Times New Roman" w:hAnsi="Times New Roman" w:cs="Times New Roman"/>
          <w:iCs/>
          <w:sz w:val="24"/>
          <w:szCs w:val="24"/>
        </w:rPr>
        <w:t>Hypotheses and predictions summarizing the direct effects of Cape ground squirrels (</w:t>
      </w:r>
      <w:r>
        <w:rPr>
          <w:rFonts w:ascii="Times New Roman" w:hAnsi="Times New Roman" w:cs="Times New Roman"/>
          <w:bCs/>
          <w:i/>
          <w:iCs/>
          <w:sz w:val="24"/>
          <w:szCs w:val="24"/>
        </w:rPr>
        <w:t>Xerus inauris</w:t>
      </w:r>
      <w:r>
        <w:rPr>
          <w:rFonts w:ascii="Times New Roman" w:hAnsi="Times New Roman" w:cs="Times New Roman"/>
          <w:bCs/>
          <w:iCs/>
          <w:sz w:val="24"/>
          <w:szCs w:val="24"/>
        </w:rPr>
        <w:t xml:space="preserve">) on </w:t>
      </w:r>
      <w:r w:rsidR="00EB1245">
        <w:rPr>
          <w:rFonts w:ascii="Times New Roman" w:hAnsi="Times New Roman" w:cs="Times New Roman"/>
          <w:iCs/>
          <w:sz w:val="24"/>
          <w:szCs w:val="24"/>
        </w:rPr>
        <w:t>plants</w:t>
      </w:r>
      <w:r>
        <w:rPr>
          <w:rFonts w:ascii="Times New Roman" w:hAnsi="Times New Roman" w:cs="Times New Roman"/>
          <w:iCs/>
          <w:sz w:val="24"/>
          <w:szCs w:val="24"/>
        </w:rPr>
        <w:t xml:space="preserve">, small mammals, and beetles. </w:t>
      </w:r>
    </w:p>
    <w:tbl>
      <w:tblPr>
        <w:tblStyle w:val="LightShading1"/>
        <w:tblW w:w="5000" w:type="pct"/>
        <w:tblLook w:val="04A0" w:firstRow="1" w:lastRow="0" w:firstColumn="1" w:lastColumn="0" w:noHBand="0" w:noVBand="1"/>
      </w:tblPr>
      <w:tblGrid>
        <w:gridCol w:w="3723"/>
        <w:gridCol w:w="5637"/>
      </w:tblGrid>
      <w:tr w:rsidR="002D7BEA" w:rsidRPr="002C1788" w:rsidTr="00DC54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shd w:val="clear" w:color="auto" w:fill="auto"/>
          </w:tcPr>
          <w:p w:rsidR="002D7BEA" w:rsidRPr="002C1788" w:rsidRDefault="002D7BEA" w:rsidP="0013407F">
            <w:pPr>
              <w:rPr>
                <w:rFonts w:ascii="Times New Roman" w:hAnsi="Times New Roman" w:cs="Times New Roman"/>
                <w:sz w:val="24"/>
                <w:szCs w:val="24"/>
              </w:rPr>
            </w:pPr>
            <w:r w:rsidRPr="002C1788">
              <w:rPr>
                <w:rFonts w:ascii="Times New Roman" w:hAnsi="Times New Roman" w:cs="Times New Roman"/>
                <w:sz w:val="24"/>
                <w:szCs w:val="24"/>
              </w:rPr>
              <w:t>Hypotheses</w:t>
            </w:r>
          </w:p>
        </w:tc>
        <w:tc>
          <w:tcPr>
            <w:tcW w:w="3011" w:type="pct"/>
            <w:shd w:val="clear" w:color="auto" w:fill="auto"/>
          </w:tcPr>
          <w:p w:rsidR="002D7BEA" w:rsidRPr="002C1788" w:rsidRDefault="002D7BEA" w:rsidP="0013407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C1788">
              <w:rPr>
                <w:rFonts w:ascii="Times New Roman" w:hAnsi="Times New Roman" w:cs="Times New Roman"/>
                <w:sz w:val="24"/>
                <w:szCs w:val="24"/>
              </w:rPr>
              <w:t>Predictions</w:t>
            </w:r>
          </w:p>
        </w:tc>
      </w:tr>
      <w:tr w:rsidR="002D7BEA" w:rsidRPr="002C1788" w:rsidTr="00DC54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shd w:val="clear" w:color="auto" w:fill="auto"/>
          </w:tcPr>
          <w:p w:rsidR="002D7BEA" w:rsidRPr="002C1788" w:rsidRDefault="002D7BEA" w:rsidP="0013407F">
            <w:pPr>
              <w:rPr>
                <w:rFonts w:ascii="Times New Roman" w:hAnsi="Times New Roman" w:cs="Times New Roman"/>
                <w:sz w:val="24"/>
                <w:szCs w:val="24"/>
              </w:rPr>
            </w:pPr>
            <w:r w:rsidRPr="002C1788">
              <w:rPr>
                <w:rFonts w:ascii="Times New Roman" w:hAnsi="Times New Roman" w:cs="Times New Roman"/>
                <w:sz w:val="24"/>
                <w:szCs w:val="24"/>
              </w:rPr>
              <w:t>Vegetation</w:t>
            </w:r>
          </w:p>
        </w:tc>
        <w:tc>
          <w:tcPr>
            <w:tcW w:w="3011" w:type="pct"/>
            <w:shd w:val="clear" w:color="auto" w:fill="auto"/>
          </w:tcPr>
          <w:p w:rsidR="002D7BEA" w:rsidRPr="002C1788" w:rsidRDefault="002D7BEA" w:rsidP="0013407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2D7BEA" w:rsidRPr="002C1788" w:rsidTr="00DC5465">
        <w:tc>
          <w:tcPr>
            <w:cnfStyle w:val="001000000000" w:firstRow="0" w:lastRow="0" w:firstColumn="1" w:lastColumn="0" w:oddVBand="0" w:evenVBand="0" w:oddHBand="0" w:evenHBand="0" w:firstRowFirstColumn="0" w:firstRowLastColumn="0" w:lastRowFirstColumn="0" w:lastRowLastColumn="0"/>
            <w:tcW w:w="1989" w:type="pct"/>
            <w:shd w:val="clear" w:color="auto" w:fill="auto"/>
          </w:tcPr>
          <w:p w:rsidR="002D7BEA" w:rsidRPr="007C486C" w:rsidRDefault="002D7BEA" w:rsidP="0013407F">
            <w:pPr>
              <w:rPr>
                <w:rFonts w:ascii="Times New Roman" w:hAnsi="Times New Roman" w:cs="Times New Roman"/>
                <w:b w:val="0"/>
                <w:sz w:val="24"/>
                <w:szCs w:val="24"/>
              </w:rPr>
            </w:pPr>
            <w:r>
              <w:rPr>
                <w:rFonts w:ascii="Times New Roman" w:hAnsi="Times New Roman" w:cs="Times New Roman"/>
                <w:b w:val="0"/>
                <w:sz w:val="24"/>
                <w:szCs w:val="24"/>
              </w:rPr>
              <w:t xml:space="preserve">1. </w:t>
            </w:r>
            <w:r w:rsidRPr="007C486C">
              <w:rPr>
                <w:rFonts w:ascii="Times New Roman" w:hAnsi="Times New Roman" w:cs="Times New Roman"/>
                <w:b w:val="0"/>
                <w:sz w:val="24"/>
                <w:szCs w:val="24"/>
              </w:rPr>
              <w:t xml:space="preserve">Digging </w:t>
            </w:r>
          </w:p>
        </w:tc>
        <w:tc>
          <w:tcPr>
            <w:tcW w:w="3011" w:type="pct"/>
            <w:shd w:val="clear" w:color="auto" w:fill="auto"/>
          </w:tcPr>
          <w:p w:rsidR="00DC5465" w:rsidRPr="002C1788" w:rsidRDefault="002D7BEA" w:rsidP="00EB124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C1788">
              <w:rPr>
                <w:rFonts w:ascii="Times New Roman" w:hAnsi="Times New Roman" w:cs="Times New Roman"/>
                <w:sz w:val="24"/>
                <w:szCs w:val="24"/>
              </w:rPr>
              <w:t xml:space="preserve">Greater </w:t>
            </w:r>
            <w:r w:rsidR="00EB1245">
              <w:rPr>
                <w:rFonts w:ascii="Times New Roman" w:hAnsi="Times New Roman" w:cs="Times New Roman"/>
                <w:sz w:val="24"/>
                <w:szCs w:val="24"/>
              </w:rPr>
              <w:t>plant</w:t>
            </w:r>
            <w:r w:rsidRPr="002C1788">
              <w:rPr>
                <w:rFonts w:ascii="Times New Roman" w:hAnsi="Times New Roman" w:cs="Times New Roman"/>
                <w:sz w:val="24"/>
                <w:szCs w:val="24"/>
              </w:rPr>
              <w:t xml:space="preserve"> cover and height at burrows</w:t>
            </w:r>
          </w:p>
        </w:tc>
      </w:tr>
      <w:tr w:rsidR="00DC5465" w:rsidRPr="002C1788" w:rsidTr="00DC54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shd w:val="clear" w:color="auto" w:fill="auto"/>
          </w:tcPr>
          <w:p w:rsidR="00DC5465" w:rsidRDefault="00DC5465" w:rsidP="0013407F">
            <w:pPr>
              <w:rPr>
                <w:rFonts w:ascii="Times New Roman" w:hAnsi="Times New Roman" w:cs="Times New Roman"/>
                <w:b w:val="0"/>
                <w:sz w:val="24"/>
                <w:szCs w:val="24"/>
              </w:rPr>
            </w:pPr>
            <w:r>
              <w:rPr>
                <w:rFonts w:ascii="Times New Roman" w:hAnsi="Times New Roman" w:cs="Times New Roman"/>
                <w:b w:val="0"/>
                <w:sz w:val="24"/>
                <w:szCs w:val="24"/>
              </w:rPr>
              <w:t>2. Nutrient deposition</w:t>
            </w:r>
          </w:p>
        </w:tc>
        <w:tc>
          <w:tcPr>
            <w:tcW w:w="3011" w:type="pct"/>
            <w:shd w:val="clear" w:color="auto" w:fill="auto"/>
          </w:tcPr>
          <w:p w:rsidR="00DC5465" w:rsidRPr="002C1788" w:rsidRDefault="00EB1245" w:rsidP="0013407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eastAsia="Times New Roman" w:hAnsi="Times New Roman" w:cs="Times New Roman"/>
                <w:color w:val="000000"/>
                <w:sz w:val="24"/>
                <w:szCs w:val="24"/>
              </w:rPr>
              <w:t>Greater plant</w:t>
            </w:r>
            <w:r w:rsidR="00DC5465" w:rsidRPr="003E704E">
              <w:rPr>
                <w:rFonts w:ascii="Times New Roman" w:eastAsia="Times New Roman" w:hAnsi="Times New Roman" w:cs="Times New Roman"/>
                <w:color w:val="000000"/>
                <w:sz w:val="24"/>
                <w:szCs w:val="24"/>
              </w:rPr>
              <w:t xml:space="preserve"> cover and height at burrows</w:t>
            </w:r>
          </w:p>
        </w:tc>
      </w:tr>
      <w:tr w:rsidR="002D7BEA" w:rsidRPr="002C1788" w:rsidTr="00DC5465">
        <w:tc>
          <w:tcPr>
            <w:cnfStyle w:val="001000000000" w:firstRow="0" w:lastRow="0" w:firstColumn="1" w:lastColumn="0" w:oddVBand="0" w:evenVBand="0" w:oddHBand="0" w:evenHBand="0" w:firstRowFirstColumn="0" w:firstRowLastColumn="0" w:lastRowFirstColumn="0" w:lastRowLastColumn="0"/>
            <w:tcW w:w="1989" w:type="pct"/>
            <w:shd w:val="clear" w:color="auto" w:fill="auto"/>
          </w:tcPr>
          <w:p w:rsidR="002D7BEA" w:rsidRPr="007C486C" w:rsidRDefault="00DC5465" w:rsidP="0013407F">
            <w:pPr>
              <w:rPr>
                <w:rFonts w:ascii="Times New Roman" w:hAnsi="Times New Roman" w:cs="Times New Roman"/>
                <w:b w:val="0"/>
                <w:sz w:val="24"/>
                <w:szCs w:val="24"/>
              </w:rPr>
            </w:pPr>
            <w:r>
              <w:rPr>
                <w:rFonts w:ascii="Times New Roman" w:hAnsi="Times New Roman" w:cs="Times New Roman"/>
                <w:b w:val="0"/>
                <w:sz w:val="24"/>
                <w:szCs w:val="24"/>
              </w:rPr>
              <w:t>3</w:t>
            </w:r>
            <w:r w:rsidR="002D7BEA" w:rsidRPr="007C486C">
              <w:rPr>
                <w:rFonts w:ascii="Times New Roman" w:hAnsi="Times New Roman" w:cs="Times New Roman"/>
                <w:b w:val="0"/>
                <w:sz w:val="24"/>
                <w:szCs w:val="24"/>
              </w:rPr>
              <w:t>. Trim</w:t>
            </w:r>
            <w:r w:rsidR="002D7BEA">
              <w:rPr>
                <w:rFonts w:ascii="Times New Roman" w:hAnsi="Times New Roman" w:cs="Times New Roman"/>
                <w:b w:val="0"/>
                <w:sz w:val="24"/>
                <w:szCs w:val="24"/>
              </w:rPr>
              <w:t>ming</w:t>
            </w:r>
          </w:p>
        </w:tc>
        <w:tc>
          <w:tcPr>
            <w:tcW w:w="3011" w:type="pct"/>
            <w:shd w:val="clear" w:color="auto" w:fill="auto"/>
          </w:tcPr>
          <w:p w:rsidR="002D7BEA" w:rsidRPr="002C1788" w:rsidRDefault="00EB1245" w:rsidP="0013407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Lower plant</w:t>
            </w:r>
            <w:r w:rsidR="002D7BEA" w:rsidRPr="002C1788">
              <w:rPr>
                <w:rFonts w:ascii="Times New Roman" w:hAnsi="Times New Roman" w:cs="Times New Roman"/>
                <w:sz w:val="24"/>
                <w:szCs w:val="24"/>
              </w:rPr>
              <w:t xml:space="preserve"> height at burrows</w:t>
            </w:r>
          </w:p>
        </w:tc>
      </w:tr>
      <w:tr w:rsidR="002D7BEA" w:rsidRPr="002C1788" w:rsidTr="00DC54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shd w:val="clear" w:color="auto" w:fill="auto"/>
          </w:tcPr>
          <w:p w:rsidR="00DC5465" w:rsidRPr="007C486C" w:rsidRDefault="00DC5465" w:rsidP="0013407F">
            <w:pPr>
              <w:rPr>
                <w:rFonts w:ascii="Times New Roman" w:hAnsi="Times New Roman" w:cs="Times New Roman"/>
                <w:b w:val="0"/>
                <w:sz w:val="24"/>
                <w:szCs w:val="24"/>
              </w:rPr>
            </w:pPr>
            <w:r>
              <w:rPr>
                <w:rFonts w:ascii="Times New Roman" w:hAnsi="Times New Roman" w:cs="Times New Roman"/>
                <w:b w:val="0"/>
                <w:sz w:val="24"/>
                <w:szCs w:val="24"/>
              </w:rPr>
              <w:t>4</w:t>
            </w:r>
            <w:r w:rsidR="002D7BEA" w:rsidRPr="007C486C">
              <w:rPr>
                <w:rFonts w:ascii="Times New Roman" w:hAnsi="Times New Roman" w:cs="Times New Roman"/>
                <w:b w:val="0"/>
                <w:sz w:val="24"/>
                <w:szCs w:val="24"/>
              </w:rPr>
              <w:t>. Forag</w:t>
            </w:r>
            <w:r w:rsidR="002D7BEA">
              <w:rPr>
                <w:rFonts w:ascii="Times New Roman" w:hAnsi="Times New Roman" w:cs="Times New Roman"/>
                <w:b w:val="0"/>
                <w:sz w:val="24"/>
                <w:szCs w:val="24"/>
              </w:rPr>
              <w:t>ing</w:t>
            </w:r>
          </w:p>
        </w:tc>
        <w:tc>
          <w:tcPr>
            <w:tcW w:w="3011" w:type="pct"/>
            <w:shd w:val="clear" w:color="auto" w:fill="auto"/>
          </w:tcPr>
          <w:p w:rsidR="002D7BEA" w:rsidRPr="002C1788" w:rsidRDefault="002D7BEA" w:rsidP="0013407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Lower</w:t>
            </w:r>
            <w:r w:rsidR="00EB1245">
              <w:rPr>
                <w:rFonts w:ascii="Times New Roman" w:hAnsi="Times New Roman" w:cs="Times New Roman"/>
                <w:sz w:val="24"/>
                <w:szCs w:val="24"/>
              </w:rPr>
              <w:t xml:space="preserve"> plant</w:t>
            </w:r>
            <w:r w:rsidRPr="002C1788">
              <w:rPr>
                <w:rFonts w:ascii="Times New Roman" w:hAnsi="Times New Roman" w:cs="Times New Roman"/>
                <w:sz w:val="24"/>
                <w:szCs w:val="24"/>
              </w:rPr>
              <w:t xml:space="preserve"> cover and height at </w:t>
            </w:r>
            <w:r>
              <w:rPr>
                <w:rFonts w:ascii="Times New Roman" w:hAnsi="Times New Roman" w:cs="Times New Roman"/>
                <w:sz w:val="24"/>
                <w:szCs w:val="24"/>
              </w:rPr>
              <w:t>burrows</w:t>
            </w:r>
          </w:p>
        </w:tc>
      </w:tr>
      <w:tr w:rsidR="002D7BEA" w:rsidRPr="002C1788" w:rsidTr="00DC5465">
        <w:tc>
          <w:tcPr>
            <w:cnfStyle w:val="001000000000" w:firstRow="0" w:lastRow="0" w:firstColumn="1" w:lastColumn="0" w:oddVBand="0" w:evenVBand="0" w:oddHBand="0" w:evenHBand="0" w:firstRowFirstColumn="0" w:firstRowLastColumn="0" w:lastRowFirstColumn="0" w:lastRowLastColumn="0"/>
            <w:tcW w:w="1989" w:type="pct"/>
            <w:shd w:val="clear" w:color="auto" w:fill="auto"/>
          </w:tcPr>
          <w:p w:rsidR="002D7BEA" w:rsidRPr="002C1788" w:rsidRDefault="002D7BEA" w:rsidP="0013407F">
            <w:pPr>
              <w:rPr>
                <w:rFonts w:ascii="Times New Roman" w:hAnsi="Times New Roman" w:cs="Times New Roman"/>
                <w:sz w:val="24"/>
                <w:szCs w:val="24"/>
              </w:rPr>
            </w:pPr>
            <w:r w:rsidRPr="002C1788">
              <w:rPr>
                <w:rFonts w:ascii="Times New Roman" w:hAnsi="Times New Roman" w:cs="Times New Roman"/>
                <w:sz w:val="24"/>
                <w:szCs w:val="24"/>
              </w:rPr>
              <w:t>Small mammals and beetles</w:t>
            </w:r>
          </w:p>
        </w:tc>
        <w:tc>
          <w:tcPr>
            <w:tcW w:w="3011" w:type="pct"/>
            <w:shd w:val="clear" w:color="auto" w:fill="auto"/>
          </w:tcPr>
          <w:p w:rsidR="002D7BEA" w:rsidRPr="002C1788" w:rsidRDefault="002D7BEA" w:rsidP="0013407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2D7BEA" w:rsidRPr="002C1788" w:rsidTr="00DC5465">
        <w:trPr>
          <w:cnfStyle w:val="000000100000" w:firstRow="0" w:lastRow="0" w:firstColumn="0" w:lastColumn="0" w:oddVBand="0" w:evenVBand="0" w:oddHBand="1" w:evenHBand="0" w:firstRowFirstColumn="0" w:firstRowLastColumn="0" w:lastRowFirstColumn="0" w:lastRowLastColumn="0"/>
          <w:trHeight w:val="363"/>
        </w:trPr>
        <w:tc>
          <w:tcPr>
            <w:cnfStyle w:val="001000000000" w:firstRow="0" w:lastRow="0" w:firstColumn="1" w:lastColumn="0" w:oddVBand="0" w:evenVBand="0" w:oddHBand="0" w:evenHBand="0" w:firstRowFirstColumn="0" w:firstRowLastColumn="0" w:lastRowFirstColumn="0" w:lastRowLastColumn="0"/>
            <w:tcW w:w="1989" w:type="pct"/>
            <w:shd w:val="clear" w:color="auto" w:fill="auto"/>
          </w:tcPr>
          <w:p w:rsidR="002D7BEA" w:rsidRPr="007C486C" w:rsidRDefault="002D7BEA" w:rsidP="0013407F">
            <w:pPr>
              <w:rPr>
                <w:rFonts w:ascii="Times New Roman" w:hAnsi="Times New Roman" w:cs="Times New Roman"/>
                <w:b w:val="0"/>
                <w:sz w:val="24"/>
                <w:szCs w:val="24"/>
              </w:rPr>
            </w:pPr>
            <w:r w:rsidRPr="007C486C">
              <w:rPr>
                <w:rFonts w:ascii="Times New Roman" w:hAnsi="Times New Roman" w:cs="Times New Roman"/>
                <w:b w:val="0"/>
                <w:sz w:val="24"/>
                <w:szCs w:val="24"/>
              </w:rPr>
              <w:t xml:space="preserve">1. </w:t>
            </w:r>
            <w:r>
              <w:rPr>
                <w:rFonts w:ascii="Times New Roman" w:hAnsi="Times New Roman" w:cs="Times New Roman"/>
                <w:b w:val="0"/>
                <w:sz w:val="24"/>
                <w:szCs w:val="24"/>
              </w:rPr>
              <w:t>Burrow</w:t>
            </w:r>
            <w:r w:rsidRPr="007C486C">
              <w:rPr>
                <w:rFonts w:ascii="Times New Roman" w:hAnsi="Times New Roman" w:cs="Times New Roman"/>
                <w:b w:val="0"/>
                <w:sz w:val="24"/>
                <w:szCs w:val="24"/>
              </w:rPr>
              <w:t xml:space="preserve"> refuge </w:t>
            </w:r>
          </w:p>
        </w:tc>
        <w:tc>
          <w:tcPr>
            <w:tcW w:w="3011" w:type="pct"/>
            <w:shd w:val="clear" w:color="auto" w:fill="auto"/>
          </w:tcPr>
          <w:p w:rsidR="002D7BEA" w:rsidRPr="002C1788" w:rsidRDefault="002D7BEA" w:rsidP="0013407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C1788">
              <w:rPr>
                <w:rFonts w:ascii="Times New Roman" w:hAnsi="Times New Roman" w:cs="Times New Roman"/>
                <w:sz w:val="24"/>
                <w:szCs w:val="24"/>
              </w:rPr>
              <w:t>Greater small mammal</w:t>
            </w:r>
            <w:r>
              <w:rPr>
                <w:rFonts w:ascii="Times New Roman" w:hAnsi="Times New Roman" w:cs="Times New Roman"/>
                <w:sz w:val="24"/>
                <w:szCs w:val="24"/>
              </w:rPr>
              <w:t xml:space="preserve"> and beetle</w:t>
            </w:r>
            <w:r w:rsidRPr="002C1788">
              <w:rPr>
                <w:rFonts w:ascii="Times New Roman" w:hAnsi="Times New Roman" w:cs="Times New Roman"/>
                <w:sz w:val="24"/>
                <w:szCs w:val="24"/>
              </w:rPr>
              <w:t xml:space="preserve"> abundance</w:t>
            </w:r>
            <w:r>
              <w:rPr>
                <w:rFonts w:ascii="Times New Roman" w:hAnsi="Times New Roman" w:cs="Times New Roman"/>
                <w:sz w:val="24"/>
                <w:szCs w:val="24"/>
              </w:rPr>
              <w:t xml:space="preserve"> and </w:t>
            </w:r>
            <w:r w:rsidR="00EB1245">
              <w:rPr>
                <w:rFonts w:ascii="Times New Roman" w:hAnsi="Times New Roman" w:cs="Times New Roman"/>
                <w:sz w:val="24"/>
                <w:szCs w:val="24"/>
              </w:rPr>
              <w:t xml:space="preserve">species </w:t>
            </w:r>
            <w:r>
              <w:rPr>
                <w:rFonts w:ascii="Times New Roman" w:hAnsi="Times New Roman" w:cs="Times New Roman"/>
                <w:sz w:val="24"/>
                <w:szCs w:val="24"/>
              </w:rPr>
              <w:t>richness</w:t>
            </w:r>
            <w:r w:rsidRPr="002C1788">
              <w:rPr>
                <w:rFonts w:ascii="Times New Roman" w:hAnsi="Times New Roman" w:cs="Times New Roman"/>
                <w:sz w:val="24"/>
                <w:szCs w:val="24"/>
              </w:rPr>
              <w:t xml:space="preserve"> at burrows</w:t>
            </w:r>
          </w:p>
        </w:tc>
      </w:tr>
    </w:tbl>
    <w:p w:rsidR="00383A5C" w:rsidRDefault="00383A5C">
      <w:pPr>
        <w:rPr>
          <w:rFonts w:ascii="Times New Roman" w:hAnsi="Times New Roman" w:cs="Times New Roman"/>
          <w:b/>
          <w:sz w:val="24"/>
          <w:szCs w:val="24"/>
        </w:rPr>
      </w:pPr>
      <w:r>
        <w:rPr>
          <w:rFonts w:ascii="Times New Roman" w:hAnsi="Times New Roman" w:cs="Times New Roman"/>
          <w:b/>
          <w:sz w:val="24"/>
          <w:szCs w:val="24"/>
        </w:rPr>
        <w:br w:type="page"/>
      </w:r>
    </w:p>
    <w:p w:rsidR="00687DD6" w:rsidRDefault="00687DD6" w:rsidP="00687DD6">
      <w:pPr>
        <w:spacing w:line="480" w:lineRule="auto"/>
        <w:rPr>
          <w:rFonts w:ascii="Times New Roman" w:hAnsi="Times New Roman" w:cs="Times New Roman"/>
          <w:sz w:val="24"/>
          <w:szCs w:val="24"/>
        </w:rPr>
      </w:pPr>
      <w:r>
        <w:rPr>
          <w:rFonts w:ascii="Times New Roman" w:hAnsi="Times New Roman" w:cs="Times New Roman"/>
          <w:b/>
          <w:sz w:val="24"/>
          <w:szCs w:val="24"/>
        </w:rPr>
        <w:lastRenderedPageBreak/>
        <w:t>Fig</w:t>
      </w:r>
      <w:r w:rsidRPr="001F25DC">
        <w:rPr>
          <w:rFonts w:ascii="Times New Roman" w:hAnsi="Times New Roman" w:cs="Times New Roman"/>
          <w:b/>
          <w:sz w:val="24"/>
          <w:szCs w:val="24"/>
        </w:rPr>
        <w:t xml:space="preserve"> </w:t>
      </w:r>
      <w:r>
        <w:rPr>
          <w:rFonts w:ascii="Times New Roman" w:hAnsi="Times New Roman" w:cs="Times New Roman"/>
          <w:b/>
          <w:sz w:val="24"/>
          <w:szCs w:val="24"/>
        </w:rPr>
        <w:t>1</w:t>
      </w:r>
      <w:r>
        <w:rPr>
          <w:rFonts w:ascii="Times New Roman" w:hAnsi="Times New Roman" w:cs="Times New Roman"/>
          <w:sz w:val="24"/>
          <w:szCs w:val="24"/>
        </w:rPr>
        <w:t xml:space="preserve"> Vegetation (a) cover and (b) height (ranked) on Cape ground squirrel </w:t>
      </w:r>
      <w:r w:rsidRPr="00FC508D">
        <w:rPr>
          <w:rFonts w:ascii="Times New Roman" w:hAnsi="Times New Roman" w:cs="Times New Roman"/>
          <w:sz w:val="24"/>
          <w:szCs w:val="24"/>
        </w:rPr>
        <w:t>(</w:t>
      </w:r>
      <w:r w:rsidRPr="00FC508D">
        <w:rPr>
          <w:rFonts w:ascii="Times New Roman" w:hAnsi="Times New Roman" w:cs="Times New Roman"/>
          <w:bCs/>
          <w:i/>
          <w:iCs/>
          <w:sz w:val="24"/>
          <w:szCs w:val="24"/>
        </w:rPr>
        <w:t>Xerus inauris</w:t>
      </w:r>
      <w:r w:rsidRPr="00FC508D">
        <w:rPr>
          <w:rFonts w:ascii="Times New Roman" w:hAnsi="Times New Roman" w:cs="Times New Roman"/>
          <w:sz w:val="24"/>
          <w:szCs w:val="24"/>
        </w:rPr>
        <w:t>)</w:t>
      </w:r>
      <w:r>
        <w:rPr>
          <w:rFonts w:ascii="Times New Roman" w:hAnsi="Times New Roman" w:cs="Times New Roman"/>
          <w:sz w:val="24"/>
          <w:szCs w:val="24"/>
        </w:rPr>
        <w:t xml:space="preserve"> burrows (</w:t>
      </w:r>
      <w:r w:rsidRPr="008C590B">
        <w:rPr>
          <w:rFonts w:ascii="Times New Roman" w:hAnsi="Times New Roman" w:cs="Times New Roman"/>
          <w:i/>
          <w:sz w:val="24"/>
          <w:szCs w:val="24"/>
        </w:rPr>
        <w:t>N</w:t>
      </w:r>
      <w:r>
        <w:rPr>
          <w:rFonts w:ascii="Times New Roman" w:hAnsi="Times New Roman" w:cs="Times New Roman"/>
          <w:sz w:val="24"/>
          <w:szCs w:val="24"/>
        </w:rPr>
        <w:t xml:space="preserve"> = 8) and control sites 300 m away (</w:t>
      </w:r>
      <w:r w:rsidRPr="008C590B">
        <w:rPr>
          <w:rFonts w:ascii="Times New Roman" w:hAnsi="Times New Roman" w:cs="Times New Roman"/>
          <w:i/>
          <w:sz w:val="24"/>
          <w:szCs w:val="24"/>
        </w:rPr>
        <w:t>N</w:t>
      </w:r>
      <w:r>
        <w:rPr>
          <w:rFonts w:ascii="Times New Roman" w:hAnsi="Times New Roman" w:cs="Times New Roman"/>
          <w:sz w:val="24"/>
          <w:szCs w:val="24"/>
        </w:rPr>
        <w:t xml:space="preserve"> = 8) in the NamibRand Nature Reserve in winter 2007 and summer 2008</w:t>
      </w:r>
      <w:r w:rsidRPr="0068521D">
        <w:rPr>
          <w:rFonts w:ascii="Times New Roman" w:hAnsi="Times New Roman" w:cs="Times New Roman"/>
          <w:sz w:val="24"/>
          <w:szCs w:val="24"/>
        </w:rPr>
        <w:t xml:space="preserve"> </w:t>
      </w:r>
      <w:r>
        <w:rPr>
          <w:rFonts w:ascii="Times New Roman" w:hAnsi="Times New Roman" w:cs="Times New Roman"/>
          <w:sz w:val="24"/>
          <w:szCs w:val="24"/>
        </w:rPr>
        <w:t>(mean ± SE).</w:t>
      </w:r>
    </w:p>
    <w:p w:rsidR="00687DD6" w:rsidRDefault="00687DD6" w:rsidP="00687DD6">
      <w:pPr>
        <w:spacing w:line="480" w:lineRule="auto"/>
        <w:rPr>
          <w:rFonts w:ascii="Times New Roman" w:hAnsi="Times New Roman" w:cs="Times New Roman"/>
          <w:sz w:val="24"/>
          <w:szCs w:val="24"/>
        </w:rPr>
      </w:pPr>
      <w:r>
        <w:rPr>
          <w:rFonts w:ascii="Times New Roman" w:hAnsi="Times New Roman" w:cs="Times New Roman"/>
          <w:b/>
          <w:sz w:val="24"/>
          <w:szCs w:val="24"/>
        </w:rPr>
        <w:t>Fig</w:t>
      </w:r>
      <w:r w:rsidRPr="001F25DC">
        <w:rPr>
          <w:rFonts w:ascii="Times New Roman" w:hAnsi="Times New Roman" w:cs="Times New Roman"/>
          <w:b/>
          <w:sz w:val="24"/>
          <w:szCs w:val="24"/>
        </w:rPr>
        <w:t xml:space="preserve"> </w:t>
      </w:r>
      <w:r>
        <w:rPr>
          <w:rFonts w:ascii="Times New Roman" w:hAnsi="Times New Roman" w:cs="Times New Roman"/>
          <w:b/>
          <w:sz w:val="24"/>
          <w:szCs w:val="24"/>
        </w:rPr>
        <w:t>2</w:t>
      </w:r>
      <w:r>
        <w:rPr>
          <w:rFonts w:ascii="Times New Roman" w:hAnsi="Times New Roman" w:cs="Times New Roman"/>
          <w:sz w:val="24"/>
          <w:szCs w:val="24"/>
        </w:rPr>
        <w:t xml:space="preserve"> Small mammal (a) abundance and (b) species richness (mean ± SE) on Cape ground squirrel </w:t>
      </w:r>
      <w:r w:rsidRPr="00FC508D">
        <w:rPr>
          <w:rFonts w:ascii="Times New Roman" w:hAnsi="Times New Roman" w:cs="Times New Roman"/>
          <w:sz w:val="24"/>
          <w:szCs w:val="24"/>
        </w:rPr>
        <w:t>(</w:t>
      </w:r>
      <w:r w:rsidRPr="00FC508D">
        <w:rPr>
          <w:rFonts w:ascii="Times New Roman" w:hAnsi="Times New Roman" w:cs="Times New Roman"/>
          <w:bCs/>
          <w:i/>
          <w:iCs/>
          <w:sz w:val="24"/>
          <w:szCs w:val="24"/>
        </w:rPr>
        <w:t>Xerus inauris</w:t>
      </w:r>
      <w:r w:rsidRPr="00FC508D">
        <w:rPr>
          <w:rFonts w:ascii="Times New Roman" w:hAnsi="Times New Roman" w:cs="Times New Roman"/>
          <w:sz w:val="24"/>
          <w:szCs w:val="24"/>
        </w:rPr>
        <w:t>)</w:t>
      </w:r>
      <w:r>
        <w:rPr>
          <w:rFonts w:ascii="Times New Roman" w:hAnsi="Times New Roman" w:cs="Times New Roman"/>
          <w:sz w:val="24"/>
          <w:szCs w:val="24"/>
        </w:rPr>
        <w:t xml:space="preserve"> burrows (</w:t>
      </w:r>
      <w:r w:rsidRPr="008C590B">
        <w:rPr>
          <w:rFonts w:ascii="Times New Roman" w:hAnsi="Times New Roman" w:cs="Times New Roman"/>
          <w:i/>
          <w:sz w:val="24"/>
          <w:szCs w:val="24"/>
        </w:rPr>
        <w:t>N</w:t>
      </w:r>
      <w:r>
        <w:rPr>
          <w:rFonts w:ascii="Times New Roman" w:hAnsi="Times New Roman" w:cs="Times New Roman"/>
          <w:sz w:val="24"/>
          <w:szCs w:val="24"/>
        </w:rPr>
        <w:t xml:space="preserve"> = 8) and control sites 300 m away (</w:t>
      </w:r>
      <w:r w:rsidRPr="008C590B">
        <w:rPr>
          <w:rFonts w:ascii="Times New Roman" w:hAnsi="Times New Roman" w:cs="Times New Roman"/>
          <w:i/>
          <w:sz w:val="24"/>
          <w:szCs w:val="24"/>
        </w:rPr>
        <w:t>N</w:t>
      </w:r>
      <w:r>
        <w:rPr>
          <w:rFonts w:ascii="Times New Roman" w:hAnsi="Times New Roman" w:cs="Times New Roman"/>
          <w:sz w:val="24"/>
          <w:szCs w:val="24"/>
        </w:rPr>
        <w:t xml:space="preserve"> = 8) in the NamibRand Nature Reserve in winter 2007 and summer 2008.</w:t>
      </w:r>
    </w:p>
    <w:p w:rsidR="00687DD6" w:rsidRDefault="00687DD6" w:rsidP="00687DD6">
      <w:pPr>
        <w:spacing w:line="480" w:lineRule="auto"/>
        <w:rPr>
          <w:rFonts w:ascii="Times New Roman" w:hAnsi="Times New Roman" w:cs="Times New Roman"/>
          <w:sz w:val="24"/>
          <w:szCs w:val="24"/>
        </w:rPr>
      </w:pPr>
      <w:r>
        <w:rPr>
          <w:rFonts w:ascii="Times New Roman" w:hAnsi="Times New Roman" w:cs="Times New Roman"/>
          <w:b/>
          <w:sz w:val="24"/>
          <w:szCs w:val="24"/>
        </w:rPr>
        <w:t>Fig</w:t>
      </w:r>
      <w:r w:rsidRPr="001F25DC">
        <w:rPr>
          <w:rFonts w:ascii="Times New Roman" w:hAnsi="Times New Roman" w:cs="Times New Roman"/>
          <w:b/>
          <w:sz w:val="24"/>
          <w:szCs w:val="24"/>
        </w:rPr>
        <w:t xml:space="preserve"> </w:t>
      </w:r>
      <w:r>
        <w:rPr>
          <w:rFonts w:ascii="Times New Roman" w:hAnsi="Times New Roman" w:cs="Times New Roman"/>
          <w:b/>
          <w:sz w:val="24"/>
          <w:szCs w:val="24"/>
        </w:rPr>
        <w:t>3</w:t>
      </w:r>
      <w:r>
        <w:rPr>
          <w:rFonts w:ascii="Times New Roman" w:hAnsi="Times New Roman" w:cs="Times New Roman"/>
          <w:sz w:val="24"/>
          <w:szCs w:val="24"/>
        </w:rPr>
        <w:t xml:space="preserve"> Beetle (Coleoptera) (a) abundance and (b) species richness (mean ± SE) on Cape ground squirrel </w:t>
      </w:r>
      <w:r w:rsidRPr="00FC508D">
        <w:rPr>
          <w:rFonts w:ascii="Times New Roman" w:hAnsi="Times New Roman" w:cs="Times New Roman"/>
          <w:sz w:val="24"/>
          <w:szCs w:val="24"/>
        </w:rPr>
        <w:t>(</w:t>
      </w:r>
      <w:r w:rsidRPr="00FC508D">
        <w:rPr>
          <w:rFonts w:ascii="Times New Roman" w:hAnsi="Times New Roman" w:cs="Times New Roman"/>
          <w:bCs/>
          <w:i/>
          <w:iCs/>
          <w:sz w:val="24"/>
          <w:szCs w:val="24"/>
        </w:rPr>
        <w:t>Xerus inauris</w:t>
      </w:r>
      <w:r w:rsidRPr="00FC508D">
        <w:rPr>
          <w:rFonts w:ascii="Times New Roman" w:hAnsi="Times New Roman" w:cs="Times New Roman"/>
          <w:sz w:val="24"/>
          <w:szCs w:val="24"/>
        </w:rPr>
        <w:t>)</w:t>
      </w:r>
      <w:r>
        <w:rPr>
          <w:rFonts w:ascii="Times New Roman" w:hAnsi="Times New Roman" w:cs="Times New Roman"/>
          <w:sz w:val="24"/>
          <w:szCs w:val="24"/>
        </w:rPr>
        <w:t xml:space="preserve"> burrows (</w:t>
      </w:r>
      <w:r w:rsidRPr="008C590B">
        <w:rPr>
          <w:rFonts w:ascii="Times New Roman" w:hAnsi="Times New Roman" w:cs="Times New Roman"/>
          <w:i/>
          <w:sz w:val="24"/>
          <w:szCs w:val="24"/>
        </w:rPr>
        <w:t>N</w:t>
      </w:r>
      <w:r>
        <w:rPr>
          <w:rFonts w:ascii="Times New Roman" w:hAnsi="Times New Roman" w:cs="Times New Roman"/>
          <w:sz w:val="24"/>
          <w:szCs w:val="24"/>
        </w:rPr>
        <w:t xml:space="preserve"> = 6) and control sites 300 m away (</w:t>
      </w:r>
      <w:r w:rsidRPr="008C590B">
        <w:rPr>
          <w:rFonts w:ascii="Times New Roman" w:hAnsi="Times New Roman" w:cs="Times New Roman"/>
          <w:i/>
          <w:sz w:val="24"/>
          <w:szCs w:val="24"/>
        </w:rPr>
        <w:t>N</w:t>
      </w:r>
      <w:r>
        <w:rPr>
          <w:rFonts w:ascii="Times New Roman" w:hAnsi="Times New Roman" w:cs="Times New Roman"/>
          <w:sz w:val="24"/>
          <w:szCs w:val="24"/>
        </w:rPr>
        <w:t xml:space="preserve"> = 6) in the NamibRand Nature Reserve in winter 2007.</w:t>
      </w:r>
    </w:p>
    <w:p w:rsidR="00687DD6" w:rsidRDefault="00687DD6" w:rsidP="001A2D44">
      <w:pPr>
        <w:spacing w:line="480" w:lineRule="auto"/>
        <w:rPr>
          <w:rFonts w:ascii="Times New Roman" w:hAnsi="Times New Roman" w:cs="Times New Roman"/>
          <w:sz w:val="24"/>
          <w:szCs w:val="24"/>
        </w:rPr>
      </w:pPr>
    </w:p>
    <w:p w:rsidR="00A803AE" w:rsidRDefault="00A803AE">
      <w:pPr>
        <w:rPr>
          <w:rFonts w:ascii="Times New Roman" w:hAnsi="Times New Roman" w:cs="Times New Roman"/>
          <w:sz w:val="24"/>
          <w:szCs w:val="24"/>
        </w:rPr>
      </w:pPr>
      <w:r>
        <w:rPr>
          <w:rFonts w:ascii="Times New Roman" w:hAnsi="Times New Roman" w:cs="Times New Roman"/>
          <w:sz w:val="24"/>
          <w:szCs w:val="24"/>
        </w:rPr>
        <w:br w:type="page"/>
      </w:r>
    </w:p>
    <w:p w:rsidR="003D1A70" w:rsidRDefault="00B338FF" w:rsidP="00383A5C">
      <w:pPr>
        <w:suppressLineNumbers/>
        <w:spacing w:line="240" w:lineRule="auto"/>
        <w:rPr>
          <w:rFonts w:ascii="Times New Roman" w:hAnsi="Times New Roman" w:cs="Times New Roman"/>
          <w:b/>
          <w:sz w:val="24"/>
          <w:szCs w:val="24"/>
        </w:rPr>
      </w:pPr>
      <w:r w:rsidRPr="00B338FF">
        <w:rPr>
          <w:rFonts w:ascii="Times New Roman" w:hAnsi="Times New Roman" w:cs="Times New Roman"/>
          <w:b/>
          <w:noProof/>
          <w:sz w:val="24"/>
          <w:szCs w:val="24"/>
        </w:rPr>
        <w:lastRenderedPageBreak/>
        <w:drawing>
          <wp:inline distT="0" distB="0" distL="0" distR="0">
            <wp:extent cx="5086350" cy="2905125"/>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3D1A70" w:rsidRDefault="003D1A70" w:rsidP="00383A5C">
      <w:pPr>
        <w:suppressLineNumbers/>
        <w:spacing w:line="240" w:lineRule="auto"/>
        <w:rPr>
          <w:rFonts w:ascii="Times New Roman" w:hAnsi="Times New Roman" w:cs="Times New Roman"/>
          <w:b/>
          <w:sz w:val="24"/>
          <w:szCs w:val="24"/>
        </w:rPr>
      </w:pPr>
    </w:p>
    <w:p w:rsidR="003D1A70" w:rsidRDefault="003D1A70" w:rsidP="00383A5C">
      <w:pPr>
        <w:suppressLineNumbers/>
        <w:spacing w:line="240" w:lineRule="auto"/>
        <w:rPr>
          <w:rFonts w:ascii="Times New Roman" w:hAnsi="Times New Roman" w:cs="Times New Roman"/>
          <w:b/>
          <w:sz w:val="24"/>
          <w:szCs w:val="24"/>
        </w:rPr>
      </w:pPr>
    </w:p>
    <w:p w:rsidR="003D1A70" w:rsidRDefault="00D407AF" w:rsidP="00383A5C">
      <w:pPr>
        <w:suppressLineNumbers/>
        <w:spacing w:line="240" w:lineRule="auto"/>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660288" behindDoc="0" locked="0" layoutInCell="1" allowOverlap="1" wp14:anchorId="5CE5185C">
                <wp:simplePos x="0" y="0"/>
                <wp:positionH relativeFrom="column">
                  <wp:posOffset>19050</wp:posOffset>
                </wp:positionH>
                <wp:positionV relativeFrom="paragraph">
                  <wp:posOffset>5080</wp:posOffset>
                </wp:positionV>
                <wp:extent cx="383540" cy="334010"/>
                <wp:effectExtent l="0" t="0"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3540" cy="3340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2BDB" w:rsidRPr="004848DD" w:rsidRDefault="009E2BDB">
                            <w:pPr>
                              <w:rPr>
                                <w:rFonts w:ascii="Times New Roman" w:hAnsi="Times New Roman" w:cs="Times New Roman"/>
                                <w:sz w:val="24"/>
                                <w:szCs w:val="24"/>
                              </w:rPr>
                            </w:pPr>
                            <w:r w:rsidRPr="004848DD">
                              <w:rPr>
                                <w:rFonts w:ascii="Times New Roman" w:hAnsi="Times New Roman" w:cs="Times New Roman"/>
                                <w:sz w:val="24"/>
                                <w:szCs w:val="24"/>
                              </w:rPr>
                              <w:t>(b)</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CE5185C" id="_x0000_t202" coordsize="21600,21600" o:spt="202" path="m,l,21600r21600,l21600,xe">
                <v:stroke joinstyle="miter"/>
                <v:path gradientshapeok="t" o:connecttype="rect"/>
              </v:shapetype>
              <v:shape id="Text Box 2" o:spid="_x0000_s1026" type="#_x0000_t202" style="position:absolute;margin-left:1.5pt;margin-top:.4pt;width:30.2pt;height:26.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PkkgQIAAA4FAAAOAAAAZHJzL2Uyb0RvYy54bWysVNuO2yAQfa/Uf0C8Z32JsxtbcVZ7aapK&#10;24u02w8ggGNUDBRI7O2q/94BJ9lsL1JV1Q8YmOEwM+cMi8uhk2jHrRNa1Tg7SzHiimom1KbGnx9W&#10;kzlGzhPFiNSK1/iRO3y5fP1q0ZuK57rVknGLAES5qjc1br03VZI42vKOuDNtuAJjo21HPCztJmGW&#10;9IDeySRP0/Ok15YZqyl3DnZvRyNeRvym4dR/bBrHPZI1hth8HG0c12FMlgtSbSwxraD7MMg/RNER&#10;oeDSI9Qt8QRtrfgFqhPUaqcbf0Z1l+imEZTHHCCbLP0pm/uWGB5zgeI4cyyT+3+w9MPuk0WC1XiG&#10;kSIdUPTAB4+u9YDyUJ3euAqc7g24+QG2geWYqTN3mn5xSOmblqgNv7JW9y0nDKLLwsnk5OiI4wLI&#10;un+vGVxDtl5HoKGxXSgdFAMBOrD0eGQmhEJhczqfzgqwUDBNpwWUKt5AqsNhY51/y3WHwqTGFoiP&#10;4GR353wIhlQHl3CX01KwlZAyLuxmfSMt2hEQySp+e/QXblIFZ6XDsRFx3IEY4Y5gC9FG0p/KLC/S&#10;67ycrM7nF5NiVcwm5UU6n6RZeV2ep0VZ3K6+hwCzomoFY1zdCcUPAsyKvyN43wqjdKIEUV/jcpbP&#10;Rob+mGQav98l2QkP/ShFV+P50YlUgdc3ikHapPJEyHGevAw/VhlqcPjHqkQVBOJHCfhhPQBKkMZa&#10;s0fQg9XAF1ALjwhMWm2/YdRDQ9bYfd0SyzGS7xRoqsyKoAAfF8XsIoeFPbWsTy1EUYCqscdonN74&#10;seu3xopNCzeNKlb6CnTYiKiR56j26oWmi8nsH4jQ1afr6PX8jC1/AAAA//8DAFBLAwQUAAYACAAA&#10;ACEAdf82ztoAAAAEAQAADwAAAGRycy9kb3ducmV2LnhtbEyPwU7DMBBE70j8g7VIXBB1oG1K0zgV&#10;IIG4tvQDNvE2iYjXUew26d+znOhpNZrRzNt8O7lOnWkIrWcDT7MEFHHlbcu1gcP3x+MLqBCRLXae&#10;ycCFAmyL25scM+tH3tF5H2slJRwyNNDE2Gdah6ohh2Hme2Lxjn5wGEUOtbYDjlLuOv2cJKl22LIs&#10;NNjTe0PVz/7kDBy/xofleiw/42G1W6Rv2K5KfzHm/m563YCKNMX/MPzhCzoUwlT6E9ugOgNz+SQa&#10;EHwx0/kCVGlgKVcXub6GL34BAAD//wMAUEsBAi0AFAAGAAgAAAAhALaDOJL+AAAA4QEAABMAAAAA&#10;AAAAAAAAAAAAAAAAAFtDb250ZW50X1R5cGVzXS54bWxQSwECLQAUAAYACAAAACEAOP0h/9YAAACU&#10;AQAACwAAAAAAAAAAAAAAAAAvAQAAX3JlbHMvLnJlbHNQSwECLQAUAAYACAAAACEA5VT5JIECAAAO&#10;BQAADgAAAAAAAAAAAAAAAAAuAgAAZHJzL2Uyb0RvYy54bWxQSwECLQAUAAYACAAAACEAdf82ztoA&#10;AAAEAQAADwAAAAAAAAAAAAAAAADbBAAAZHJzL2Rvd25yZXYueG1sUEsFBgAAAAAEAAQA8wAAAOIF&#10;AAAAAA==&#10;" stroked="f">
                <v:textbox>
                  <w:txbxContent>
                    <w:p w:rsidR="009E2BDB" w:rsidRPr="004848DD" w:rsidRDefault="009E2BDB">
                      <w:pPr>
                        <w:rPr>
                          <w:rFonts w:ascii="Times New Roman" w:hAnsi="Times New Roman" w:cs="Times New Roman"/>
                          <w:sz w:val="24"/>
                          <w:szCs w:val="24"/>
                        </w:rPr>
                      </w:pPr>
                      <w:r w:rsidRPr="004848DD">
                        <w:rPr>
                          <w:rFonts w:ascii="Times New Roman" w:hAnsi="Times New Roman" w:cs="Times New Roman"/>
                          <w:sz w:val="24"/>
                          <w:szCs w:val="24"/>
                        </w:rPr>
                        <w:t>(b)</w:t>
                      </w:r>
                    </w:p>
                  </w:txbxContent>
                </v:textbox>
              </v:shape>
            </w:pict>
          </mc:Fallback>
        </mc:AlternateContent>
      </w:r>
      <w:r w:rsidR="00B338FF" w:rsidRPr="00B338FF">
        <w:rPr>
          <w:rFonts w:ascii="Times New Roman" w:hAnsi="Times New Roman" w:cs="Times New Roman"/>
          <w:b/>
          <w:noProof/>
          <w:sz w:val="24"/>
          <w:szCs w:val="24"/>
        </w:rPr>
        <w:drawing>
          <wp:inline distT="0" distB="0" distL="0" distR="0">
            <wp:extent cx="5019675" cy="291465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803AE" w:rsidRDefault="00A803AE" w:rsidP="00383A5C">
      <w:pPr>
        <w:suppressLineNumbers/>
        <w:spacing w:line="240" w:lineRule="auto"/>
        <w:rPr>
          <w:rFonts w:ascii="Times New Roman" w:hAnsi="Times New Roman" w:cs="Times New Roman"/>
          <w:b/>
          <w:sz w:val="24"/>
          <w:szCs w:val="24"/>
        </w:rPr>
      </w:pPr>
      <w:r>
        <w:rPr>
          <w:rFonts w:ascii="Times New Roman" w:hAnsi="Times New Roman" w:cs="Times New Roman"/>
          <w:b/>
          <w:sz w:val="24"/>
          <w:szCs w:val="24"/>
        </w:rPr>
        <w:t>Figure 1</w:t>
      </w:r>
    </w:p>
    <w:p w:rsidR="004848DD" w:rsidRDefault="00D407AF" w:rsidP="00383A5C">
      <w:pPr>
        <w:suppressLineNumbers/>
        <w:spacing w:line="480" w:lineRule="auto"/>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662336" behindDoc="0" locked="0" layoutInCell="1" allowOverlap="1" wp14:anchorId="5CB59028">
                <wp:simplePos x="0" y="0"/>
                <wp:positionH relativeFrom="column">
                  <wp:posOffset>6985</wp:posOffset>
                </wp:positionH>
                <wp:positionV relativeFrom="paragraph">
                  <wp:posOffset>21590</wp:posOffset>
                </wp:positionV>
                <wp:extent cx="364490" cy="295275"/>
                <wp:effectExtent l="0" t="0" r="0" b="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4490" cy="295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2BDB" w:rsidRPr="004848DD" w:rsidRDefault="009E2BDB">
                            <w:pPr>
                              <w:rPr>
                                <w:rFonts w:ascii="Times New Roman" w:hAnsi="Times New Roman" w:cs="Times New Roman"/>
                                <w:sz w:val="24"/>
                                <w:szCs w:val="24"/>
                              </w:rPr>
                            </w:pPr>
                            <w:r>
                              <w:rPr>
                                <w:rFonts w:ascii="Times New Roman" w:hAnsi="Times New Roman" w:cs="Times New Roman"/>
                                <w:sz w:val="24"/>
                                <w:szCs w:val="24"/>
                              </w:rPr>
                              <w: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CB59028" id="Text Box 3" o:spid="_x0000_s1027" type="#_x0000_t202" style="position:absolute;margin-left:.55pt;margin-top:1.7pt;width:28.7pt;height:23.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FDIgwIAABUFAAAOAAAAZHJzL2Uyb0RvYy54bWysVNuO2yAQfa/Uf0C8Z31ZcrG1zmovTVVp&#10;e5F2+wHE4BgVAwUSe7vqv3fASTbbi1RV9QMGZjjMzDnDxeXQSbTj1gmtKpydpRhxVWsm1KbCnx9W&#10;kwVGzlPFqNSKV/iRO3y5fP3qojclz3WrJeMWAYhyZW8q3HpvyiRxdcs76s604QqMjbYd9bC0m4RZ&#10;2gN6J5M8TWdJry0zVtfcOdi9HY14GfGbhtf+Y9M47pGsMMTm42jjuA5jsryg5cZS04p6Hwb9hyg6&#10;KhRceoS6pZ6irRW/QHWittrpxp/Vukt004iaxxwgmyz9KZv7lhoec4HiOHMsk/t/sPWH3SeLBKsw&#10;wUjRDih64INH13pA56E6vXElON0bcPMDbAPLMVNn7nT9xSGlb1qqNvzKWt23nDKILgsnk5OjI44L&#10;IOv+vWZwDd16HYGGxnahdFAMBOjA0uORmRBKDZvnM0IKsNRgyotpPp/GG2h5OGys82+57lCYVNgC&#10;8RGc7u6cD8HQ8uAS7nJaCrYSUsaF3axvpEU7CiJZxW+P/sJNquCsdDg2Io47ECPcEWwh2kj6U5Hl&#10;JL3Oi8lqtphPyIpMJ8U8XUzSrLguZikpyO3qewgwI2UrGOPqTih+EGBG/o7gfSuM0okSRH2FoTzT&#10;kaE/JpnG73dJdsJDP0rRVXhxdKJl4PWNYpA2LT0VcpwnL8OPVYYaHP6xKlEFgfhRAn5YD1FuUSJB&#10;IWvNHkEWVgNtwDC8JTBptf2GUQ99WWH3dUstx0i+UyCtIiMkNHJckOk8h4U9taxPLVTVAFVhj9E4&#10;vfFj82+NFZsWbhrFrPQVyLERUSrPUe1FDL0Xc9q/E6G5T9fR6/k1W/4AAAD//wMAUEsDBBQABgAI&#10;AAAAIQAVT6aa2gAAAAUBAAAPAAAAZHJzL2Rvd25yZXYueG1sTI7BToNAFEX3Jv7D5Jm4MXaoQluQ&#10;oVETjdvWfsADXoHIvCHMtNC/97myy5t7c+7Jt7Pt1ZlG3zk2sFxEoIgrV3fcGDh8fzxuQPmAXGPv&#10;mAxcyMO2uL3JMavdxDs670OjBMI+QwNtCEOmta9asugXbiCW7uhGi0Hi2Oh6xEngttdPUbTSFjuW&#10;hxYHem+p+tmfrIHj1/SQpFP5GQ7rXbx6w25duosx93fz6wuoQHP4H8OfvqhDIU6lO3HtVS95KUMD&#10;zzEoaZNNAqo0EKcp6CLX1/bFLwAAAP//AwBQSwECLQAUAAYACAAAACEAtoM4kv4AAADhAQAAEwAA&#10;AAAAAAAAAAAAAAAAAAAAW0NvbnRlbnRfVHlwZXNdLnhtbFBLAQItABQABgAIAAAAIQA4/SH/1gAA&#10;AJQBAAALAAAAAAAAAAAAAAAAAC8BAABfcmVscy8ucmVsc1BLAQItABQABgAIAAAAIQCOEFDIgwIA&#10;ABUFAAAOAAAAAAAAAAAAAAAAAC4CAABkcnMvZTJvRG9jLnhtbFBLAQItABQABgAIAAAAIQAVT6aa&#10;2gAAAAUBAAAPAAAAAAAAAAAAAAAAAN0EAABkcnMvZG93bnJldi54bWxQSwUGAAAAAAQABADzAAAA&#10;5AUAAAAA&#10;" stroked="f">
                <v:textbox>
                  <w:txbxContent>
                    <w:p w:rsidR="009E2BDB" w:rsidRPr="004848DD" w:rsidRDefault="009E2BDB">
                      <w:pPr>
                        <w:rPr>
                          <w:rFonts w:ascii="Times New Roman" w:hAnsi="Times New Roman" w:cs="Times New Roman"/>
                          <w:sz w:val="24"/>
                          <w:szCs w:val="24"/>
                        </w:rPr>
                      </w:pPr>
                      <w:r>
                        <w:rPr>
                          <w:rFonts w:ascii="Times New Roman" w:hAnsi="Times New Roman" w:cs="Times New Roman"/>
                          <w:sz w:val="24"/>
                          <w:szCs w:val="24"/>
                        </w:rPr>
                        <w:t>(a)</w:t>
                      </w:r>
                    </w:p>
                  </w:txbxContent>
                </v:textbox>
              </v:shape>
            </w:pict>
          </mc:Fallback>
        </mc:AlternateContent>
      </w:r>
      <w:r w:rsidR="004848DD" w:rsidRPr="004848DD">
        <w:rPr>
          <w:rFonts w:ascii="Times New Roman" w:hAnsi="Times New Roman" w:cs="Times New Roman"/>
          <w:noProof/>
          <w:sz w:val="24"/>
          <w:szCs w:val="24"/>
        </w:rPr>
        <w:drawing>
          <wp:inline distT="0" distB="0" distL="0" distR="0">
            <wp:extent cx="5383033" cy="3466769"/>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848DD" w:rsidRDefault="004848DD" w:rsidP="00383A5C">
      <w:pPr>
        <w:suppressLineNumbers/>
        <w:spacing w:line="480" w:lineRule="auto"/>
        <w:rPr>
          <w:rFonts w:ascii="Times New Roman" w:hAnsi="Times New Roman" w:cs="Times New Roman"/>
          <w:sz w:val="24"/>
          <w:szCs w:val="24"/>
        </w:rPr>
      </w:pPr>
      <w:r w:rsidRPr="004848DD">
        <w:rPr>
          <w:rFonts w:ascii="Times New Roman" w:hAnsi="Times New Roman" w:cs="Times New Roman"/>
          <w:noProof/>
          <w:sz w:val="24"/>
          <w:szCs w:val="24"/>
        </w:rPr>
        <w:drawing>
          <wp:inline distT="0" distB="0" distL="0" distR="0">
            <wp:extent cx="5383033" cy="3482671"/>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848DD" w:rsidRPr="00A803AE" w:rsidRDefault="00A803AE" w:rsidP="00383A5C">
      <w:pPr>
        <w:suppressLineNumbers/>
        <w:spacing w:line="480" w:lineRule="auto"/>
        <w:rPr>
          <w:rFonts w:ascii="Times New Roman" w:hAnsi="Times New Roman" w:cs="Times New Roman"/>
          <w:b/>
          <w:sz w:val="24"/>
          <w:szCs w:val="24"/>
        </w:rPr>
      </w:pPr>
      <w:r w:rsidRPr="00A803AE">
        <w:rPr>
          <w:rFonts w:ascii="Times New Roman" w:hAnsi="Times New Roman" w:cs="Times New Roman"/>
          <w:b/>
          <w:sz w:val="24"/>
          <w:szCs w:val="24"/>
        </w:rPr>
        <w:t>Figure 2</w:t>
      </w:r>
    </w:p>
    <w:p w:rsidR="007C486C" w:rsidRDefault="007C486C" w:rsidP="00383A5C">
      <w:pPr>
        <w:suppressLineNumbers/>
        <w:spacing w:line="360" w:lineRule="auto"/>
        <w:rPr>
          <w:rFonts w:ascii="Times New Roman" w:hAnsi="Times New Roman" w:cs="Times New Roman"/>
          <w:b/>
          <w:sz w:val="24"/>
          <w:szCs w:val="24"/>
        </w:rPr>
      </w:pPr>
    </w:p>
    <w:p w:rsidR="00C16207" w:rsidRDefault="00D407AF" w:rsidP="00383A5C">
      <w:pPr>
        <w:suppressLineNumbers/>
        <w:spacing w:line="480" w:lineRule="auto"/>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664384" behindDoc="0" locked="0" layoutInCell="1" allowOverlap="1" wp14:anchorId="160F6581">
                <wp:simplePos x="0" y="0"/>
                <wp:positionH relativeFrom="column">
                  <wp:posOffset>-66040</wp:posOffset>
                </wp:positionH>
                <wp:positionV relativeFrom="paragraph">
                  <wp:posOffset>10160</wp:posOffset>
                </wp:positionV>
                <wp:extent cx="398145" cy="273685"/>
                <wp:effectExtent l="0" t="0" r="0" b="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8145" cy="2736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2BDB" w:rsidRPr="00C16207" w:rsidRDefault="009E2BDB">
                            <w:pPr>
                              <w:rPr>
                                <w:rFonts w:ascii="Times New Roman" w:hAnsi="Times New Roman" w:cs="Times New Roman"/>
                                <w:sz w:val="24"/>
                                <w:szCs w:val="24"/>
                              </w:rPr>
                            </w:pPr>
                            <w:r w:rsidRPr="00C16207">
                              <w:rPr>
                                <w:rFonts w:ascii="Times New Roman" w:hAnsi="Times New Roman" w:cs="Times New Roman"/>
                                <w:sz w:val="24"/>
                                <w:szCs w:val="24"/>
                              </w:rPr>
                              <w: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60F6581" id="Text Box 5" o:spid="_x0000_s1028" type="#_x0000_t202" style="position:absolute;margin-left:-5.2pt;margin-top:.8pt;width:31.35pt;height:21.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CNChwIAABUFAAAOAAAAZHJzL2Uyb0RvYy54bWysVNuO2yAQfa/Uf0C8Z31Z52JrndVemqrS&#10;9iLt9gMI4BgVAwUSe1v13zvgJHUvD1VVP2BghsOZmTNcXQ+dRAdundCqxtlFihFXVDOhdjX++LSZ&#10;rTBynihGpFa8xs/c4ev1yxdXval4rlstGbcIQJSrelPj1ntTJYmjLe+Iu9CGKzA22nbEw9LuEmZJ&#10;D+idTPI0XSS9tsxYTblzsHs/GvE64jcNp/590zjukawxcPNxtHHchjFZX5FqZ4lpBT3SIP/AoiNC&#10;waVnqHviCdpb8RtUJ6jVTjf+guou0U0jKI8xQDRZ+ks0jy0xPMYCyXHmnCb3/2Dpu8MHiwSD2mGk&#10;SAcleuKDR7d6QPOQnd64CpweDbj5AbaDZ4jUmQdNPzmk9F1L1I7fWKv7lhMG7LJwMpkcHXFcANn2&#10;bzWDa8je6wg0NLYLgJAMBOhQpedzZQIVCpuX5Sor5hhRMOXLy8UqcktIdTpsrPOvue5QmNTYQuEj&#10;ODk8OB/IkOrkEslrKdhGSBkXdre9kxYdCIhkE7/IH2KcukkVnJUOx0bEcQc4wh3BFtjGon8ts7xI&#10;b/NytlmslrNiU8xn5TJdzdKsvC0XaVEW95tvgWBWVK1gjKsHofhJgFnxdwU+tsIonShB1Ne4nOfz&#10;sUJT9m4aZBq/PwXZCQ/9KEVX49XZiVShrq8Ug7BJ5YmQ4zz5mX7MMuTg9I9ZiSoIhR8l4IftEOWW&#10;n8S11ewZZGE1lA1qD28JTFptv2DUQ1/W2H3eE8sxkm8USKvMiiI0clwU82UOCzu1bKcWoihA1dhj&#10;NE7v/Nj8e2PFroWbRjErfQNybESUStDtyOooYui9GNPxnQjNPV1Hrx+v2fo7AAAA//8DAFBLAwQU&#10;AAYACAAAACEAAJ0TTdsAAAAHAQAADwAAAGRycy9kb3ducmV2LnhtbEyOwU6DQBRF9yb+w+SZuDHt&#10;0EpBkaFRE43b1n7AA16ByLwhzLTQv/e5ssubc3Pvybez7dWZRt85NrBaRqCIK1d33Bg4fH8snkD5&#10;gFxj75gMXMjDtri9yTGr3cQ7Ou9Do2SEfYYG2hCGTGtftWTRL91ALOzoRotB4tjoesRJxm2v11GU&#10;aIsdy0OLA723VP3sT9bA8Wt62DxP5Wc4pLs4ecMuLd3FmPu7+fUFVKA5/JfhT1/UoRCn0p249qo3&#10;sFhFsVQFJKCEb9aPoEoDcZyCLnJ97V/8AgAA//8DAFBLAQItABQABgAIAAAAIQC2gziS/gAAAOEB&#10;AAATAAAAAAAAAAAAAAAAAAAAAABbQ29udGVudF9UeXBlc10ueG1sUEsBAi0AFAAGAAgAAAAhADj9&#10;If/WAAAAlAEAAAsAAAAAAAAAAAAAAAAALwEAAF9yZWxzLy5yZWxzUEsBAi0AFAAGAAgAAAAhAEPI&#10;I0KHAgAAFQUAAA4AAAAAAAAAAAAAAAAALgIAAGRycy9lMm9Eb2MueG1sUEsBAi0AFAAGAAgAAAAh&#10;AACdE03bAAAABwEAAA8AAAAAAAAAAAAAAAAA4QQAAGRycy9kb3ducmV2LnhtbFBLBQYAAAAABAAE&#10;APMAAADpBQAAAAA=&#10;" stroked="f">
                <v:textbox>
                  <w:txbxContent>
                    <w:p w:rsidR="009E2BDB" w:rsidRPr="00C16207" w:rsidRDefault="009E2BDB">
                      <w:pPr>
                        <w:rPr>
                          <w:rFonts w:ascii="Times New Roman" w:hAnsi="Times New Roman" w:cs="Times New Roman"/>
                          <w:sz w:val="24"/>
                          <w:szCs w:val="24"/>
                        </w:rPr>
                      </w:pPr>
                      <w:r w:rsidRPr="00C16207">
                        <w:rPr>
                          <w:rFonts w:ascii="Times New Roman" w:hAnsi="Times New Roman" w:cs="Times New Roman"/>
                          <w:sz w:val="24"/>
                          <w:szCs w:val="24"/>
                        </w:rPr>
                        <w:t>(a)</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30F5C1B8">
                <wp:simplePos x="0" y="0"/>
                <wp:positionH relativeFrom="column">
                  <wp:posOffset>-66040</wp:posOffset>
                </wp:positionH>
                <wp:positionV relativeFrom="paragraph">
                  <wp:posOffset>3018155</wp:posOffset>
                </wp:positionV>
                <wp:extent cx="398145" cy="273685"/>
                <wp:effectExtent l="0" t="0" r="0" b="0"/>
                <wp:wrapNone/>
                <wp:docPr id="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8145" cy="2736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2BDB" w:rsidRPr="00C16207" w:rsidRDefault="009E2BDB" w:rsidP="00C16207">
                            <w:pPr>
                              <w:rPr>
                                <w:rFonts w:ascii="Times New Roman" w:hAnsi="Times New Roman" w:cs="Times New Roman"/>
                                <w:sz w:val="24"/>
                                <w:szCs w:val="24"/>
                              </w:rPr>
                            </w:pPr>
                            <w:r w:rsidRPr="00C16207">
                              <w:rPr>
                                <w:rFonts w:ascii="Times New Roman" w:hAnsi="Times New Roman" w:cs="Times New Roman"/>
                                <w:sz w:val="24"/>
                                <w:szCs w:val="24"/>
                              </w:rPr>
                              <w:t>(</w:t>
                            </w:r>
                            <w:r>
                              <w:rPr>
                                <w:rFonts w:ascii="Times New Roman" w:hAnsi="Times New Roman" w:cs="Times New Roman"/>
                                <w:sz w:val="24"/>
                                <w:szCs w:val="24"/>
                              </w:rPr>
                              <w:t>b</w:t>
                            </w:r>
                            <w:r w:rsidRPr="00C16207">
                              <w:rPr>
                                <w:rFonts w:ascii="Times New Roman" w:hAnsi="Times New Roman" w:cs="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0F5C1B8" id="Text Box 6" o:spid="_x0000_s1029" type="#_x0000_t202" style="position:absolute;margin-left:-5.2pt;margin-top:237.65pt;width:31.35pt;height:21.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WQlhAIAABUFAAAOAAAAZHJzL2Uyb0RvYy54bWysVNmO2yAUfa/Uf0C8Z7yMs9gaZzRLU1Wa&#10;LtJMP4AAjlExUCCxp6P+ey84yWS6SFVVP2CWy7nLOZeLy6GTaMetE1rVODtLMeKKaibUpsafH1aT&#10;BUbOE8WI1IrX+JE7fLl8/eqiNxXPdasl4xYBiHJVb2rcem+qJHG05R1xZ9pwBYeNth3xsLSbhFnS&#10;A3onkzxNZ0mvLTNWU+4c7N6Oh3gZ8ZuGU/+xaRz3SNYYYvNxtHFchzFZXpBqY4lpBd2HQf4hio4I&#10;BU6PULfEE7S14heoTlCrnW78GdVdoptGUB5zgGyy9Kds7ltieMwFiuPMsUzu/8HSD7tPFglW43OM&#10;FOmAogc+eHStBzQL1emNq8Do3oCZH2AbWI6ZOnOn6ReHlL5pidrwK2t133LCILos3ExOro44LoCs&#10;+/eagRuy9ToCDY3tQumgGAjQgaXHIzMhFAqb5+UiK6YYUTjK5+ezxTR6INXhsrHOv+W6Q2FSYwvE&#10;R3Cyu3M+BEOqg0nw5bQUbCWkjAu7Wd9Ii3YERLKK3x79hZlUwVjpcG1EHHcgRvARzkK0kfSnMsuL&#10;9DovJ6vZYj4pVsV0Us7TxSTNyutylhZlcbv6HgLMiqoVjHF1JxQ/CDAr/o7gfSuM0okSRH2Ny2k+&#10;HRn6Y5Jp/H6XZCc89KMUXY0XRyNSBV7fKAZpk8oTIcd58jL8WGWoweEfqxJVEIgfJeCH9bCXG4AF&#10;haw1ewRZWA20AffwlsCk1fYbRj30ZY3d1y2xHCP5ToG0yqwoQiPHRTGd57Cwpyfr0xOiKEDV2GM0&#10;Tm/82PxbY8WmBU+jmJW+Ajk2IkrlOaq9iKH3Yk77dyI09+k6Wj2/ZssfAAAA//8DAFBLAwQUAAYA&#10;CAAAACEAFErQdd8AAAAKAQAADwAAAGRycy9kb3ducmV2LnhtbEyPwU6DQBCG7ya+w2ZMvJh2oUKp&#10;lKVRE43X1j7AwE6BlN0l7LbQt3c86enPZL78802xm00vrjT6zlkF8TICQbZ2urONguP3x2IDwge0&#10;GntnScGNPOzK+7sCc+0mu6frITSCS6zPUUEbwpBL6euWDPqlG8jy7uRGg4HHsZF6xInLTS9XUbSW&#10;BjvLF1oc6L2l+ny4GAWnr+kpfZmqz3DM9sn6DbuscjelHh/m1y2IQHP4g+FXn9WhZKfKXaz2olew&#10;iKOEUQVJlj6DYCJdcVac8SYBWRby/wvlDwAAAP//AwBQSwECLQAUAAYACAAAACEAtoM4kv4AAADh&#10;AQAAEwAAAAAAAAAAAAAAAAAAAAAAW0NvbnRlbnRfVHlwZXNdLnhtbFBLAQItABQABgAIAAAAIQA4&#10;/SH/1gAAAJQBAAALAAAAAAAAAAAAAAAAAC8BAABfcmVscy8ucmVsc1BLAQItABQABgAIAAAAIQCY&#10;dWQlhAIAABUFAAAOAAAAAAAAAAAAAAAAAC4CAABkcnMvZTJvRG9jLnhtbFBLAQItABQABgAIAAAA&#10;IQAUStB13wAAAAoBAAAPAAAAAAAAAAAAAAAAAN4EAABkcnMvZG93bnJldi54bWxQSwUGAAAAAAQA&#10;BADzAAAA6gUAAAAA&#10;" stroked="f">
                <v:textbox>
                  <w:txbxContent>
                    <w:p w:rsidR="009E2BDB" w:rsidRPr="00C16207" w:rsidRDefault="009E2BDB" w:rsidP="00C16207">
                      <w:pPr>
                        <w:rPr>
                          <w:rFonts w:ascii="Times New Roman" w:hAnsi="Times New Roman" w:cs="Times New Roman"/>
                          <w:sz w:val="24"/>
                          <w:szCs w:val="24"/>
                        </w:rPr>
                      </w:pPr>
                      <w:r w:rsidRPr="00C16207">
                        <w:rPr>
                          <w:rFonts w:ascii="Times New Roman" w:hAnsi="Times New Roman" w:cs="Times New Roman"/>
                          <w:sz w:val="24"/>
                          <w:szCs w:val="24"/>
                        </w:rPr>
                        <w:t>(</w:t>
                      </w:r>
                      <w:r>
                        <w:rPr>
                          <w:rFonts w:ascii="Times New Roman" w:hAnsi="Times New Roman" w:cs="Times New Roman"/>
                          <w:sz w:val="24"/>
                          <w:szCs w:val="24"/>
                        </w:rPr>
                        <w:t>b</w:t>
                      </w:r>
                      <w:r w:rsidRPr="00C16207">
                        <w:rPr>
                          <w:rFonts w:ascii="Times New Roman" w:hAnsi="Times New Roman" w:cs="Times New Roman"/>
                          <w:sz w:val="24"/>
                          <w:szCs w:val="24"/>
                        </w:rPr>
                        <w:t>)</w:t>
                      </w:r>
                    </w:p>
                  </w:txbxContent>
                </v:textbox>
              </v:shape>
            </w:pict>
          </mc:Fallback>
        </mc:AlternateContent>
      </w:r>
      <w:r w:rsidR="00C16207" w:rsidRPr="00C16207">
        <w:rPr>
          <w:rFonts w:ascii="Times New Roman" w:hAnsi="Times New Roman" w:cs="Times New Roman"/>
          <w:noProof/>
          <w:sz w:val="24"/>
          <w:szCs w:val="24"/>
        </w:rPr>
        <w:drawing>
          <wp:inline distT="0" distB="0" distL="0" distR="0">
            <wp:extent cx="5382000" cy="3458817"/>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16207" w:rsidRDefault="00C16207" w:rsidP="00383A5C">
      <w:pPr>
        <w:suppressLineNumbers/>
        <w:spacing w:line="480" w:lineRule="auto"/>
        <w:rPr>
          <w:rFonts w:ascii="Times New Roman" w:hAnsi="Times New Roman" w:cs="Times New Roman"/>
          <w:sz w:val="24"/>
          <w:szCs w:val="24"/>
        </w:rPr>
      </w:pPr>
      <w:r w:rsidRPr="00C16207">
        <w:rPr>
          <w:rFonts w:ascii="Times New Roman" w:hAnsi="Times New Roman" w:cs="Times New Roman"/>
          <w:noProof/>
          <w:sz w:val="24"/>
          <w:szCs w:val="24"/>
        </w:rPr>
        <w:drawing>
          <wp:inline distT="0" distB="0" distL="0" distR="0">
            <wp:extent cx="5382000" cy="3458817"/>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803AE" w:rsidRPr="00A803AE" w:rsidRDefault="00A803AE" w:rsidP="00383A5C">
      <w:pPr>
        <w:suppressLineNumbers/>
        <w:spacing w:line="480" w:lineRule="auto"/>
        <w:rPr>
          <w:rFonts w:ascii="Times New Roman" w:hAnsi="Times New Roman" w:cs="Times New Roman"/>
          <w:b/>
          <w:sz w:val="24"/>
          <w:szCs w:val="24"/>
        </w:rPr>
      </w:pPr>
      <w:r w:rsidRPr="00A803AE">
        <w:rPr>
          <w:rFonts w:ascii="Times New Roman" w:hAnsi="Times New Roman" w:cs="Times New Roman"/>
          <w:b/>
          <w:sz w:val="24"/>
          <w:szCs w:val="24"/>
        </w:rPr>
        <w:t>Figure 3</w:t>
      </w:r>
    </w:p>
    <w:sectPr w:rsidR="00A803AE" w:rsidRPr="00A803AE" w:rsidSect="003D1A70">
      <w:footerReference w:type="default" r:id="rId16"/>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37E5" w:rsidRDefault="001237E5" w:rsidP="009F3B6B">
      <w:pPr>
        <w:spacing w:after="0" w:line="240" w:lineRule="auto"/>
      </w:pPr>
      <w:r>
        <w:separator/>
      </w:r>
    </w:p>
  </w:endnote>
  <w:endnote w:type="continuationSeparator" w:id="0">
    <w:p w:rsidR="001237E5" w:rsidRDefault="001237E5" w:rsidP="009F3B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Bodoni-Book">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73393261"/>
      <w:docPartObj>
        <w:docPartGallery w:val="Page Numbers (Bottom of Page)"/>
        <w:docPartUnique/>
      </w:docPartObj>
    </w:sdtPr>
    <w:sdtEndPr/>
    <w:sdtContent>
      <w:p w:rsidR="009E2BDB" w:rsidRDefault="00772629">
        <w:pPr>
          <w:pStyle w:val="Footer"/>
          <w:jc w:val="right"/>
        </w:pPr>
        <w:r w:rsidRPr="009F3B6B">
          <w:rPr>
            <w:rFonts w:ascii="Times New Roman" w:hAnsi="Times New Roman" w:cs="Times New Roman"/>
            <w:sz w:val="24"/>
            <w:szCs w:val="24"/>
          </w:rPr>
          <w:fldChar w:fldCharType="begin"/>
        </w:r>
        <w:r w:rsidR="009E2BDB" w:rsidRPr="009F3B6B">
          <w:rPr>
            <w:rFonts w:ascii="Times New Roman" w:hAnsi="Times New Roman" w:cs="Times New Roman"/>
            <w:sz w:val="24"/>
            <w:szCs w:val="24"/>
          </w:rPr>
          <w:instrText xml:space="preserve"> PAGE   \* MERGEFORMAT </w:instrText>
        </w:r>
        <w:r w:rsidRPr="009F3B6B">
          <w:rPr>
            <w:rFonts w:ascii="Times New Roman" w:hAnsi="Times New Roman" w:cs="Times New Roman"/>
            <w:sz w:val="24"/>
            <w:szCs w:val="24"/>
          </w:rPr>
          <w:fldChar w:fldCharType="separate"/>
        </w:r>
        <w:r w:rsidR="0090533B">
          <w:rPr>
            <w:rFonts w:ascii="Times New Roman" w:hAnsi="Times New Roman" w:cs="Times New Roman"/>
            <w:noProof/>
            <w:sz w:val="24"/>
            <w:szCs w:val="24"/>
          </w:rPr>
          <w:t>23</w:t>
        </w:r>
        <w:r w:rsidRPr="009F3B6B">
          <w:rPr>
            <w:rFonts w:ascii="Times New Roman" w:hAnsi="Times New Roman" w:cs="Times New Roman"/>
            <w:sz w:val="24"/>
            <w:szCs w:val="24"/>
          </w:rPr>
          <w:fldChar w:fldCharType="end"/>
        </w:r>
      </w:p>
    </w:sdtContent>
  </w:sdt>
  <w:p w:rsidR="009E2BDB" w:rsidRDefault="009E2BD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37E5" w:rsidRDefault="001237E5" w:rsidP="009F3B6B">
      <w:pPr>
        <w:spacing w:after="0" w:line="240" w:lineRule="auto"/>
      </w:pPr>
      <w:r>
        <w:separator/>
      </w:r>
    </w:p>
  </w:footnote>
  <w:footnote w:type="continuationSeparator" w:id="0">
    <w:p w:rsidR="001237E5" w:rsidRDefault="001237E5" w:rsidP="009F3B6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36945"/>
    <w:multiLevelType w:val="hybridMultilevel"/>
    <w:tmpl w:val="DC425192"/>
    <w:lvl w:ilvl="0" w:tplc="0C30FF62">
      <w:numFmt w:val="bullet"/>
      <w:lvlText w:val="-"/>
      <w:lvlJc w:val="left"/>
      <w:pPr>
        <w:ind w:left="720" w:hanging="360"/>
      </w:pPr>
      <w:rPr>
        <w:rFonts w:ascii="Bodoni-Book" w:eastAsiaTheme="minorHAnsi" w:hAnsi="Bodoni-Book" w:cs="Bodoni-Book" w:hint="default"/>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2235DB"/>
    <w:multiLevelType w:val="hybridMultilevel"/>
    <w:tmpl w:val="C1BA9B80"/>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23C3190A"/>
    <w:multiLevelType w:val="hybridMultilevel"/>
    <w:tmpl w:val="8B4ED5BC"/>
    <w:lvl w:ilvl="0" w:tplc="1886240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406C27DE"/>
    <w:multiLevelType w:val="multilevel"/>
    <w:tmpl w:val="324267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9C13F44"/>
    <w:multiLevelType w:val="hybridMultilevel"/>
    <w:tmpl w:val="958ECC6A"/>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55CF335F"/>
    <w:multiLevelType w:val="hybridMultilevel"/>
    <w:tmpl w:val="9CD04C30"/>
    <w:lvl w:ilvl="0" w:tplc="7048D93E">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76DA5AFE"/>
    <w:multiLevelType w:val="hybridMultilevel"/>
    <w:tmpl w:val="D9EE3FF4"/>
    <w:lvl w:ilvl="0" w:tplc="5F8C15D4">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794E028D"/>
    <w:multiLevelType w:val="hybridMultilevel"/>
    <w:tmpl w:val="8F0ADF1A"/>
    <w:lvl w:ilvl="0" w:tplc="9922334E">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E833437"/>
    <w:multiLevelType w:val="hybridMultilevel"/>
    <w:tmpl w:val="4148DE1E"/>
    <w:lvl w:ilvl="0" w:tplc="854C3C56">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7"/>
  </w:num>
  <w:num w:numId="2">
    <w:abstractNumId w:val="2"/>
  </w:num>
  <w:num w:numId="3">
    <w:abstractNumId w:val="6"/>
  </w:num>
  <w:num w:numId="4">
    <w:abstractNumId w:val="5"/>
  </w:num>
  <w:num w:numId="5">
    <w:abstractNumId w:val="8"/>
  </w:num>
  <w:num w:numId="6">
    <w:abstractNumId w:val="4"/>
  </w:num>
  <w:num w:numId="7">
    <w:abstractNumId w:val="0"/>
  </w:num>
  <w:num w:numId="8">
    <w:abstractNumId w:val="1"/>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jC0MDc3NTczMja3MDdU0lEKTi0uzszPAykwqgUACe9J9iwAAAA="/>
  </w:docVars>
  <w:rsids>
    <w:rsidRoot w:val="00CB17A8"/>
    <w:rsid w:val="00000DD4"/>
    <w:rsid w:val="00002383"/>
    <w:rsid w:val="00002761"/>
    <w:rsid w:val="00003832"/>
    <w:rsid w:val="00005ED8"/>
    <w:rsid w:val="000065A8"/>
    <w:rsid w:val="000066EC"/>
    <w:rsid w:val="00007265"/>
    <w:rsid w:val="000073DD"/>
    <w:rsid w:val="0001044D"/>
    <w:rsid w:val="0001346A"/>
    <w:rsid w:val="000174FA"/>
    <w:rsid w:val="00023A50"/>
    <w:rsid w:val="00023B6C"/>
    <w:rsid w:val="0002485A"/>
    <w:rsid w:val="00026EFE"/>
    <w:rsid w:val="00027137"/>
    <w:rsid w:val="0003093F"/>
    <w:rsid w:val="00032410"/>
    <w:rsid w:val="0004155A"/>
    <w:rsid w:val="00041636"/>
    <w:rsid w:val="00044A74"/>
    <w:rsid w:val="00044F07"/>
    <w:rsid w:val="0004728C"/>
    <w:rsid w:val="000506C0"/>
    <w:rsid w:val="00050BEC"/>
    <w:rsid w:val="000516FF"/>
    <w:rsid w:val="00052068"/>
    <w:rsid w:val="00052514"/>
    <w:rsid w:val="00055583"/>
    <w:rsid w:val="000574CF"/>
    <w:rsid w:val="000578D9"/>
    <w:rsid w:val="000627C1"/>
    <w:rsid w:val="000648C3"/>
    <w:rsid w:val="00065517"/>
    <w:rsid w:val="00065CE5"/>
    <w:rsid w:val="00067151"/>
    <w:rsid w:val="00067B56"/>
    <w:rsid w:val="00070C81"/>
    <w:rsid w:val="00072AEF"/>
    <w:rsid w:val="00073107"/>
    <w:rsid w:val="0007343C"/>
    <w:rsid w:val="00073B10"/>
    <w:rsid w:val="00073C64"/>
    <w:rsid w:val="00074E11"/>
    <w:rsid w:val="000766DC"/>
    <w:rsid w:val="00080351"/>
    <w:rsid w:val="00080A09"/>
    <w:rsid w:val="00080CF8"/>
    <w:rsid w:val="00081A51"/>
    <w:rsid w:val="0008559E"/>
    <w:rsid w:val="000859D6"/>
    <w:rsid w:val="00087D81"/>
    <w:rsid w:val="00090C17"/>
    <w:rsid w:val="000934B2"/>
    <w:rsid w:val="00094786"/>
    <w:rsid w:val="00095CB8"/>
    <w:rsid w:val="00095F7F"/>
    <w:rsid w:val="000A0E68"/>
    <w:rsid w:val="000A156D"/>
    <w:rsid w:val="000A3085"/>
    <w:rsid w:val="000A50C0"/>
    <w:rsid w:val="000A7AFE"/>
    <w:rsid w:val="000B2318"/>
    <w:rsid w:val="000B2413"/>
    <w:rsid w:val="000B46E6"/>
    <w:rsid w:val="000B53E2"/>
    <w:rsid w:val="000C29CD"/>
    <w:rsid w:val="000C2D0F"/>
    <w:rsid w:val="000C4E2A"/>
    <w:rsid w:val="000C59A3"/>
    <w:rsid w:val="000C68EB"/>
    <w:rsid w:val="000C738D"/>
    <w:rsid w:val="000C76E0"/>
    <w:rsid w:val="000C78C6"/>
    <w:rsid w:val="000D0013"/>
    <w:rsid w:val="000D23FF"/>
    <w:rsid w:val="000D5855"/>
    <w:rsid w:val="000D6B40"/>
    <w:rsid w:val="000E0B9E"/>
    <w:rsid w:val="000E5F0B"/>
    <w:rsid w:val="000E7FCE"/>
    <w:rsid w:val="000F00C8"/>
    <w:rsid w:val="000F339C"/>
    <w:rsid w:val="000F6F1B"/>
    <w:rsid w:val="000F7428"/>
    <w:rsid w:val="00102610"/>
    <w:rsid w:val="0010332D"/>
    <w:rsid w:val="00104BB9"/>
    <w:rsid w:val="001065DC"/>
    <w:rsid w:val="001066EC"/>
    <w:rsid w:val="00107642"/>
    <w:rsid w:val="001127DE"/>
    <w:rsid w:val="001146D0"/>
    <w:rsid w:val="00122A9F"/>
    <w:rsid w:val="001237E5"/>
    <w:rsid w:val="0012454D"/>
    <w:rsid w:val="0012469F"/>
    <w:rsid w:val="001261E5"/>
    <w:rsid w:val="0012637F"/>
    <w:rsid w:val="001273F3"/>
    <w:rsid w:val="001318F5"/>
    <w:rsid w:val="0013291E"/>
    <w:rsid w:val="001339F5"/>
    <w:rsid w:val="0013407F"/>
    <w:rsid w:val="00134FEF"/>
    <w:rsid w:val="0013535E"/>
    <w:rsid w:val="00140E0D"/>
    <w:rsid w:val="00141305"/>
    <w:rsid w:val="001437FF"/>
    <w:rsid w:val="00144741"/>
    <w:rsid w:val="00144B84"/>
    <w:rsid w:val="00146C21"/>
    <w:rsid w:val="00147CCA"/>
    <w:rsid w:val="00150A38"/>
    <w:rsid w:val="001522CE"/>
    <w:rsid w:val="001543C4"/>
    <w:rsid w:val="001545EF"/>
    <w:rsid w:val="00155314"/>
    <w:rsid w:val="00155EB6"/>
    <w:rsid w:val="00156F80"/>
    <w:rsid w:val="00157B38"/>
    <w:rsid w:val="00157B4C"/>
    <w:rsid w:val="00157DCF"/>
    <w:rsid w:val="001611EB"/>
    <w:rsid w:val="00161C88"/>
    <w:rsid w:val="00161D11"/>
    <w:rsid w:val="00161EC6"/>
    <w:rsid w:val="00162945"/>
    <w:rsid w:val="001629C7"/>
    <w:rsid w:val="00164633"/>
    <w:rsid w:val="0016487F"/>
    <w:rsid w:val="00170B3A"/>
    <w:rsid w:val="00172990"/>
    <w:rsid w:val="00174639"/>
    <w:rsid w:val="00174846"/>
    <w:rsid w:val="0017515C"/>
    <w:rsid w:val="00175DF4"/>
    <w:rsid w:val="00176AC7"/>
    <w:rsid w:val="0017742B"/>
    <w:rsid w:val="00180D92"/>
    <w:rsid w:val="00184E31"/>
    <w:rsid w:val="00187020"/>
    <w:rsid w:val="00191B6F"/>
    <w:rsid w:val="0019266A"/>
    <w:rsid w:val="00192A0B"/>
    <w:rsid w:val="00192AB7"/>
    <w:rsid w:val="00194BC6"/>
    <w:rsid w:val="00197C5D"/>
    <w:rsid w:val="001A02E9"/>
    <w:rsid w:val="001A2D44"/>
    <w:rsid w:val="001A34E2"/>
    <w:rsid w:val="001A34F3"/>
    <w:rsid w:val="001A4A8A"/>
    <w:rsid w:val="001A4D8F"/>
    <w:rsid w:val="001A591C"/>
    <w:rsid w:val="001A5A7F"/>
    <w:rsid w:val="001B1DAB"/>
    <w:rsid w:val="001B5F71"/>
    <w:rsid w:val="001B60DB"/>
    <w:rsid w:val="001C27CD"/>
    <w:rsid w:val="001C5BBF"/>
    <w:rsid w:val="001C6F0F"/>
    <w:rsid w:val="001C6FFB"/>
    <w:rsid w:val="001D1A47"/>
    <w:rsid w:val="001D1D64"/>
    <w:rsid w:val="001D21BF"/>
    <w:rsid w:val="001D2723"/>
    <w:rsid w:val="001D4248"/>
    <w:rsid w:val="001D537F"/>
    <w:rsid w:val="001D75F8"/>
    <w:rsid w:val="001E0156"/>
    <w:rsid w:val="001E390C"/>
    <w:rsid w:val="001E4DC3"/>
    <w:rsid w:val="001E7A20"/>
    <w:rsid w:val="001F0984"/>
    <w:rsid w:val="001F25DC"/>
    <w:rsid w:val="001F2F73"/>
    <w:rsid w:val="001F3361"/>
    <w:rsid w:val="001F337E"/>
    <w:rsid w:val="001F5247"/>
    <w:rsid w:val="001F56F0"/>
    <w:rsid w:val="001F5CE8"/>
    <w:rsid w:val="001F6307"/>
    <w:rsid w:val="001F6DDF"/>
    <w:rsid w:val="00200318"/>
    <w:rsid w:val="00201504"/>
    <w:rsid w:val="00203B0F"/>
    <w:rsid w:val="0020459F"/>
    <w:rsid w:val="00205BEC"/>
    <w:rsid w:val="00205F62"/>
    <w:rsid w:val="00206C61"/>
    <w:rsid w:val="00206CC3"/>
    <w:rsid w:val="00207E13"/>
    <w:rsid w:val="002209CF"/>
    <w:rsid w:val="002219A0"/>
    <w:rsid w:val="00222D19"/>
    <w:rsid w:val="00222E2E"/>
    <w:rsid w:val="00222F60"/>
    <w:rsid w:val="00223B82"/>
    <w:rsid w:val="00224498"/>
    <w:rsid w:val="00225331"/>
    <w:rsid w:val="0022607D"/>
    <w:rsid w:val="002309A6"/>
    <w:rsid w:val="0023281B"/>
    <w:rsid w:val="00235453"/>
    <w:rsid w:val="00235ED6"/>
    <w:rsid w:val="00236A3B"/>
    <w:rsid w:val="00243542"/>
    <w:rsid w:val="002442FC"/>
    <w:rsid w:val="002455B8"/>
    <w:rsid w:val="00250F0C"/>
    <w:rsid w:val="002523C6"/>
    <w:rsid w:val="00252539"/>
    <w:rsid w:val="0025320E"/>
    <w:rsid w:val="0025435A"/>
    <w:rsid w:val="00254C8B"/>
    <w:rsid w:val="00255BBA"/>
    <w:rsid w:val="00257B20"/>
    <w:rsid w:val="002602F3"/>
    <w:rsid w:val="00260F64"/>
    <w:rsid w:val="002645AB"/>
    <w:rsid w:val="00264EF2"/>
    <w:rsid w:val="00265730"/>
    <w:rsid w:val="00270C42"/>
    <w:rsid w:val="00274D80"/>
    <w:rsid w:val="002771B7"/>
    <w:rsid w:val="0027771B"/>
    <w:rsid w:val="00280590"/>
    <w:rsid w:val="00280B86"/>
    <w:rsid w:val="002849FE"/>
    <w:rsid w:val="002857FA"/>
    <w:rsid w:val="00285A45"/>
    <w:rsid w:val="00285B0A"/>
    <w:rsid w:val="002900F6"/>
    <w:rsid w:val="00290D0C"/>
    <w:rsid w:val="00292854"/>
    <w:rsid w:val="00292C71"/>
    <w:rsid w:val="00293D0F"/>
    <w:rsid w:val="00294AFB"/>
    <w:rsid w:val="00294B54"/>
    <w:rsid w:val="00296F39"/>
    <w:rsid w:val="00297708"/>
    <w:rsid w:val="002A1CB5"/>
    <w:rsid w:val="002A264E"/>
    <w:rsid w:val="002A3593"/>
    <w:rsid w:val="002A4A41"/>
    <w:rsid w:val="002A604A"/>
    <w:rsid w:val="002A6175"/>
    <w:rsid w:val="002A67EC"/>
    <w:rsid w:val="002A6DED"/>
    <w:rsid w:val="002A7B18"/>
    <w:rsid w:val="002A7F3E"/>
    <w:rsid w:val="002B24B4"/>
    <w:rsid w:val="002B4078"/>
    <w:rsid w:val="002B4382"/>
    <w:rsid w:val="002B5C84"/>
    <w:rsid w:val="002B65D9"/>
    <w:rsid w:val="002B68DB"/>
    <w:rsid w:val="002C0CF3"/>
    <w:rsid w:val="002C13AA"/>
    <w:rsid w:val="002C494C"/>
    <w:rsid w:val="002C5E6A"/>
    <w:rsid w:val="002C5F0A"/>
    <w:rsid w:val="002C635A"/>
    <w:rsid w:val="002C6577"/>
    <w:rsid w:val="002C77B7"/>
    <w:rsid w:val="002D16AF"/>
    <w:rsid w:val="002D3306"/>
    <w:rsid w:val="002D39BC"/>
    <w:rsid w:val="002D6120"/>
    <w:rsid w:val="002D7BEA"/>
    <w:rsid w:val="002E0291"/>
    <w:rsid w:val="002E07D9"/>
    <w:rsid w:val="002E12C7"/>
    <w:rsid w:val="002E5A4B"/>
    <w:rsid w:val="002E6637"/>
    <w:rsid w:val="002E760E"/>
    <w:rsid w:val="002E77C7"/>
    <w:rsid w:val="002E7ABC"/>
    <w:rsid w:val="002F00E4"/>
    <w:rsid w:val="002F08FC"/>
    <w:rsid w:val="002F1188"/>
    <w:rsid w:val="002F1218"/>
    <w:rsid w:val="002F1EEF"/>
    <w:rsid w:val="002F68B2"/>
    <w:rsid w:val="00304879"/>
    <w:rsid w:val="00306E00"/>
    <w:rsid w:val="00307FF3"/>
    <w:rsid w:val="0031349E"/>
    <w:rsid w:val="003155DF"/>
    <w:rsid w:val="00321884"/>
    <w:rsid w:val="0032270B"/>
    <w:rsid w:val="00323EC3"/>
    <w:rsid w:val="003241A5"/>
    <w:rsid w:val="00326F12"/>
    <w:rsid w:val="00327C8F"/>
    <w:rsid w:val="00331C66"/>
    <w:rsid w:val="00332464"/>
    <w:rsid w:val="00332551"/>
    <w:rsid w:val="00333CBE"/>
    <w:rsid w:val="00334BCE"/>
    <w:rsid w:val="00337B81"/>
    <w:rsid w:val="00340069"/>
    <w:rsid w:val="00341D86"/>
    <w:rsid w:val="0034332C"/>
    <w:rsid w:val="00344052"/>
    <w:rsid w:val="00344E89"/>
    <w:rsid w:val="003453D9"/>
    <w:rsid w:val="00351E24"/>
    <w:rsid w:val="00353FE9"/>
    <w:rsid w:val="003556FC"/>
    <w:rsid w:val="00357B2E"/>
    <w:rsid w:val="003635F6"/>
    <w:rsid w:val="00367A61"/>
    <w:rsid w:val="00370AD3"/>
    <w:rsid w:val="00370FBA"/>
    <w:rsid w:val="0037129E"/>
    <w:rsid w:val="00371945"/>
    <w:rsid w:val="00372C71"/>
    <w:rsid w:val="00374174"/>
    <w:rsid w:val="003748EF"/>
    <w:rsid w:val="00374DBE"/>
    <w:rsid w:val="00376DCE"/>
    <w:rsid w:val="00382478"/>
    <w:rsid w:val="003825DB"/>
    <w:rsid w:val="00383A5C"/>
    <w:rsid w:val="0038459F"/>
    <w:rsid w:val="0038469D"/>
    <w:rsid w:val="0038492F"/>
    <w:rsid w:val="00384AE4"/>
    <w:rsid w:val="00386D27"/>
    <w:rsid w:val="003871A6"/>
    <w:rsid w:val="00392678"/>
    <w:rsid w:val="00393B73"/>
    <w:rsid w:val="00393FBB"/>
    <w:rsid w:val="00394337"/>
    <w:rsid w:val="003948DD"/>
    <w:rsid w:val="003967EC"/>
    <w:rsid w:val="003A4080"/>
    <w:rsid w:val="003A6162"/>
    <w:rsid w:val="003B23BB"/>
    <w:rsid w:val="003B42A1"/>
    <w:rsid w:val="003B4540"/>
    <w:rsid w:val="003B48B4"/>
    <w:rsid w:val="003B5102"/>
    <w:rsid w:val="003C0BA0"/>
    <w:rsid w:val="003C2154"/>
    <w:rsid w:val="003C387F"/>
    <w:rsid w:val="003C3AF5"/>
    <w:rsid w:val="003C4F75"/>
    <w:rsid w:val="003D1A70"/>
    <w:rsid w:val="003D3735"/>
    <w:rsid w:val="003D3908"/>
    <w:rsid w:val="003D64E8"/>
    <w:rsid w:val="003D6F71"/>
    <w:rsid w:val="003E11BD"/>
    <w:rsid w:val="003E2382"/>
    <w:rsid w:val="003E2F36"/>
    <w:rsid w:val="003E6361"/>
    <w:rsid w:val="003E693E"/>
    <w:rsid w:val="003E7BF0"/>
    <w:rsid w:val="003F015A"/>
    <w:rsid w:val="003F0C62"/>
    <w:rsid w:val="003F0DFF"/>
    <w:rsid w:val="003F5710"/>
    <w:rsid w:val="003F617E"/>
    <w:rsid w:val="003F7487"/>
    <w:rsid w:val="004000B1"/>
    <w:rsid w:val="0040039C"/>
    <w:rsid w:val="0040155E"/>
    <w:rsid w:val="00401E3C"/>
    <w:rsid w:val="004020EE"/>
    <w:rsid w:val="004032DE"/>
    <w:rsid w:val="00405BF2"/>
    <w:rsid w:val="0040782E"/>
    <w:rsid w:val="004079A8"/>
    <w:rsid w:val="0041282A"/>
    <w:rsid w:val="00412925"/>
    <w:rsid w:val="00412D2B"/>
    <w:rsid w:val="00433282"/>
    <w:rsid w:val="00433425"/>
    <w:rsid w:val="004372D7"/>
    <w:rsid w:val="00437990"/>
    <w:rsid w:val="00437AD0"/>
    <w:rsid w:val="00441471"/>
    <w:rsid w:val="00444F7D"/>
    <w:rsid w:val="0044676C"/>
    <w:rsid w:val="00450088"/>
    <w:rsid w:val="004502F0"/>
    <w:rsid w:val="004675B4"/>
    <w:rsid w:val="00467905"/>
    <w:rsid w:val="00470674"/>
    <w:rsid w:val="00470EBE"/>
    <w:rsid w:val="004711B0"/>
    <w:rsid w:val="004716DF"/>
    <w:rsid w:val="0047478D"/>
    <w:rsid w:val="00475826"/>
    <w:rsid w:val="00480AAC"/>
    <w:rsid w:val="00480E22"/>
    <w:rsid w:val="0048212D"/>
    <w:rsid w:val="00482722"/>
    <w:rsid w:val="00484304"/>
    <w:rsid w:val="004848DD"/>
    <w:rsid w:val="004866CE"/>
    <w:rsid w:val="00486F48"/>
    <w:rsid w:val="004903DC"/>
    <w:rsid w:val="004919D2"/>
    <w:rsid w:val="004920F0"/>
    <w:rsid w:val="004921EC"/>
    <w:rsid w:val="00492F62"/>
    <w:rsid w:val="00494755"/>
    <w:rsid w:val="00497158"/>
    <w:rsid w:val="004975D3"/>
    <w:rsid w:val="00497B84"/>
    <w:rsid w:val="004A5073"/>
    <w:rsid w:val="004B09D9"/>
    <w:rsid w:val="004B239B"/>
    <w:rsid w:val="004B2E99"/>
    <w:rsid w:val="004B35C0"/>
    <w:rsid w:val="004B4CFA"/>
    <w:rsid w:val="004B5C36"/>
    <w:rsid w:val="004C09E9"/>
    <w:rsid w:val="004C0BC0"/>
    <w:rsid w:val="004C413D"/>
    <w:rsid w:val="004C6CB0"/>
    <w:rsid w:val="004C6E8F"/>
    <w:rsid w:val="004C7345"/>
    <w:rsid w:val="004D15D5"/>
    <w:rsid w:val="004D34CE"/>
    <w:rsid w:val="004D3668"/>
    <w:rsid w:val="004D3693"/>
    <w:rsid w:val="004E27B6"/>
    <w:rsid w:val="004E564D"/>
    <w:rsid w:val="004E58FF"/>
    <w:rsid w:val="004E7AAA"/>
    <w:rsid w:val="004F0406"/>
    <w:rsid w:val="004F06DB"/>
    <w:rsid w:val="004F2E92"/>
    <w:rsid w:val="004F358F"/>
    <w:rsid w:val="004F4DD0"/>
    <w:rsid w:val="004F641D"/>
    <w:rsid w:val="004F6647"/>
    <w:rsid w:val="0050171F"/>
    <w:rsid w:val="00502757"/>
    <w:rsid w:val="00506472"/>
    <w:rsid w:val="00513907"/>
    <w:rsid w:val="00513B1E"/>
    <w:rsid w:val="00514147"/>
    <w:rsid w:val="00515377"/>
    <w:rsid w:val="00515510"/>
    <w:rsid w:val="00515CAB"/>
    <w:rsid w:val="005162C3"/>
    <w:rsid w:val="00516AE5"/>
    <w:rsid w:val="0052305A"/>
    <w:rsid w:val="00523D53"/>
    <w:rsid w:val="005242D8"/>
    <w:rsid w:val="00524F3E"/>
    <w:rsid w:val="005309A4"/>
    <w:rsid w:val="005369E7"/>
    <w:rsid w:val="005408EB"/>
    <w:rsid w:val="00540AE0"/>
    <w:rsid w:val="00541289"/>
    <w:rsid w:val="00542A4B"/>
    <w:rsid w:val="00543293"/>
    <w:rsid w:val="00543705"/>
    <w:rsid w:val="00545BA2"/>
    <w:rsid w:val="0054752E"/>
    <w:rsid w:val="00551A02"/>
    <w:rsid w:val="00552479"/>
    <w:rsid w:val="00552C54"/>
    <w:rsid w:val="00553A06"/>
    <w:rsid w:val="00556845"/>
    <w:rsid w:val="00557BD4"/>
    <w:rsid w:val="00562274"/>
    <w:rsid w:val="00562A76"/>
    <w:rsid w:val="00564848"/>
    <w:rsid w:val="00567873"/>
    <w:rsid w:val="005706B9"/>
    <w:rsid w:val="00571158"/>
    <w:rsid w:val="005725A7"/>
    <w:rsid w:val="00572A61"/>
    <w:rsid w:val="0057395E"/>
    <w:rsid w:val="00574661"/>
    <w:rsid w:val="00574DC6"/>
    <w:rsid w:val="00575CBB"/>
    <w:rsid w:val="00575FEE"/>
    <w:rsid w:val="00581AE8"/>
    <w:rsid w:val="0058532B"/>
    <w:rsid w:val="00587A23"/>
    <w:rsid w:val="00590F5E"/>
    <w:rsid w:val="005914E2"/>
    <w:rsid w:val="005938F1"/>
    <w:rsid w:val="005943B5"/>
    <w:rsid w:val="00594A46"/>
    <w:rsid w:val="00596E5E"/>
    <w:rsid w:val="005A29C9"/>
    <w:rsid w:val="005A6730"/>
    <w:rsid w:val="005A7415"/>
    <w:rsid w:val="005B19FC"/>
    <w:rsid w:val="005B20C4"/>
    <w:rsid w:val="005B2C0A"/>
    <w:rsid w:val="005B2D1A"/>
    <w:rsid w:val="005B5CF8"/>
    <w:rsid w:val="005C0B40"/>
    <w:rsid w:val="005C18F1"/>
    <w:rsid w:val="005C2073"/>
    <w:rsid w:val="005C2948"/>
    <w:rsid w:val="005C2E37"/>
    <w:rsid w:val="005C4B76"/>
    <w:rsid w:val="005C4E2E"/>
    <w:rsid w:val="005C600D"/>
    <w:rsid w:val="005D0914"/>
    <w:rsid w:val="005D0AED"/>
    <w:rsid w:val="005D4BA0"/>
    <w:rsid w:val="005D67AB"/>
    <w:rsid w:val="005D737B"/>
    <w:rsid w:val="005E32E9"/>
    <w:rsid w:val="005E6D0E"/>
    <w:rsid w:val="005E72A8"/>
    <w:rsid w:val="005F0497"/>
    <w:rsid w:val="005F0D67"/>
    <w:rsid w:val="005F2E1B"/>
    <w:rsid w:val="005F43AB"/>
    <w:rsid w:val="005F4BE7"/>
    <w:rsid w:val="005F7179"/>
    <w:rsid w:val="005F71B2"/>
    <w:rsid w:val="005F722F"/>
    <w:rsid w:val="006009FD"/>
    <w:rsid w:val="00605402"/>
    <w:rsid w:val="00610BA4"/>
    <w:rsid w:val="00611322"/>
    <w:rsid w:val="00611AA3"/>
    <w:rsid w:val="0061224F"/>
    <w:rsid w:val="00612D1C"/>
    <w:rsid w:val="006137EB"/>
    <w:rsid w:val="0061417A"/>
    <w:rsid w:val="00615C3E"/>
    <w:rsid w:val="006178B6"/>
    <w:rsid w:val="00623C25"/>
    <w:rsid w:val="006256E6"/>
    <w:rsid w:val="006267EB"/>
    <w:rsid w:val="00630219"/>
    <w:rsid w:val="0063042F"/>
    <w:rsid w:val="00630F69"/>
    <w:rsid w:val="006310DD"/>
    <w:rsid w:val="00631A90"/>
    <w:rsid w:val="00633BCD"/>
    <w:rsid w:val="00634828"/>
    <w:rsid w:val="00636813"/>
    <w:rsid w:val="006372C9"/>
    <w:rsid w:val="00637DEC"/>
    <w:rsid w:val="0064065C"/>
    <w:rsid w:val="006417F7"/>
    <w:rsid w:val="006421F9"/>
    <w:rsid w:val="00643CA4"/>
    <w:rsid w:val="00643CB5"/>
    <w:rsid w:val="006441A2"/>
    <w:rsid w:val="0064526C"/>
    <w:rsid w:val="0064682A"/>
    <w:rsid w:val="00647174"/>
    <w:rsid w:val="0064722E"/>
    <w:rsid w:val="00650CFE"/>
    <w:rsid w:val="0065265D"/>
    <w:rsid w:val="0065465E"/>
    <w:rsid w:val="00654AAD"/>
    <w:rsid w:val="00654C66"/>
    <w:rsid w:val="00655E56"/>
    <w:rsid w:val="0065718D"/>
    <w:rsid w:val="0065772A"/>
    <w:rsid w:val="006601D6"/>
    <w:rsid w:val="0066078B"/>
    <w:rsid w:val="0066162D"/>
    <w:rsid w:val="00664819"/>
    <w:rsid w:val="00667171"/>
    <w:rsid w:val="0067188C"/>
    <w:rsid w:val="00671DE0"/>
    <w:rsid w:val="00672D41"/>
    <w:rsid w:val="00674B9F"/>
    <w:rsid w:val="006754B4"/>
    <w:rsid w:val="006760BF"/>
    <w:rsid w:val="00685E13"/>
    <w:rsid w:val="00685E51"/>
    <w:rsid w:val="00685EE5"/>
    <w:rsid w:val="00687DD6"/>
    <w:rsid w:val="00690495"/>
    <w:rsid w:val="006910D8"/>
    <w:rsid w:val="00693DE9"/>
    <w:rsid w:val="006956ED"/>
    <w:rsid w:val="006A3625"/>
    <w:rsid w:val="006A44A1"/>
    <w:rsid w:val="006A473C"/>
    <w:rsid w:val="006A51F0"/>
    <w:rsid w:val="006B14E8"/>
    <w:rsid w:val="006B2E53"/>
    <w:rsid w:val="006B349C"/>
    <w:rsid w:val="006B43E8"/>
    <w:rsid w:val="006B465B"/>
    <w:rsid w:val="006B4831"/>
    <w:rsid w:val="006B587A"/>
    <w:rsid w:val="006B70F9"/>
    <w:rsid w:val="006B739C"/>
    <w:rsid w:val="006B7AA3"/>
    <w:rsid w:val="006C1524"/>
    <w:rsid w:val="006C182A"/>
    <w:rsid w:val="006C2A33"/>
    <w:rsid w:val="006C5454"/>
    <w:rsid w:val="006C547C"/>
    <w:rsid w:val="006D409D"/>
    <w:rsid w:val="006D6A9F"/>
    <w:rsid w:val="006D6D58"/>
    <w:rsid w:val="006D7588"/>
    <w:rsid w:val="006E0F95"/>
    <w:rsid w:val="006E2B2C"/>
    <w:rsid w:val="006E3846"/>
    <w:rsid w:val="006E6B5B"/>
    <w:rsid w:val="006F1A42"/>
    <w:rsid w:val="006F21A3"/>
    <w:rsid w:val="006F4045"/>
    <w:rsid w:val="006F6C08"/>
    <w:rsid w:val="00703C86"/>
    <w:rsid w:val="007069FA"/>
    <w:rsid w:val="00706E32"/>
    <w:rsid w:val="007076B2"/>
    <w:rsid w:val="00711767"/>
    <w:rsid w:val="007117B0"/>
    <w:rsid w:val="00712956"/>
    <w:rsid w:val="00717C1A"/>
    <w:rsid w:val="00720499"/>
    <w:rsid w:val="00720531"/>
    <w:rsid w:val="00723C70"/>
    <w:rsid w:val="00725964"/>
    <w:rsid w:val="00727A4A"/>
    <w:rsid w:val="00731135"/>
    <w:rsid w:val="007350F8"/>
    <w:rsid w:val="00735926"/>
    <w:rsid w:val="00735C42"/>
    <w:rsid w:val="00737222"/>
    <w:rsid w:val="007408F1"/>
    <w:rsid w:val="00744FA7"/>
    <w:rsid w:val="00745B23"/>
    <w:rsid w:val="007461D8"/>
    <w:rsid w:val="00750614"/>
    <w:rsid w:val="00750CB5"/>
    <w:rsid w:val="00750E7A"/>
    <w:rsid w:val="00751975"/>
    <w:rsid w:val="00751B84"/>
    <w:rsid w:val="0075212E"/>
    <w:rsid w:val="007528A1"/>
    <w:rsid w:val="00754A60"/>
    <w:rsid w:val="007551E2"/>
    <w:rsid w:val="00756A5C"/>
    <w:rsid w:val="00757290"/>
    <w:rsid w:val="00757745"/>
    <w:rsid w:val="0075784F"/>
    <w:rsid w:val="007601BA"/>
    <w:rsid w:val="00761918"/>
    <w:rsid w:val="007626D9"/>
    <w:rsid w:val="00767034"/>
    <w:rsid w:val="00772629"/>
    <w:rsid w:val="0077362E"/>
    <w:rsid w:val="00773880"/>
    <w:rsid w:val="00773B80"/>
    <w:rsid w:val="00775619"/>
    <w:rsid w:val="00775F2E"/>
    <w:rsid w:val="0077695F"/>
    <w:rsid w:val="00776E2A"/>
    <w:rsid w:val="007771AE"/>
    <w:rsid w:val="007774FB"/>
    <w:rsid w:val="0078055C"/>
    <w:rsid w:val="0078431C"/>
    <w:rsid w:val="00785A92"/>
    <w:rsid w:val="00790CCD"/>
    <w:rsid w:val="00793E6E"/>
    <w:rsid w:val="00795D74"/>
    <w:rsid w:val="007963FB"/>
    <w:rsid w:val="00796E58"/>
    <w:rsid w:val="00797DCC"/>
    <w:rsid w:val="007A09ED"/>
    <w:rsid w:val="007A2BC2"/>
    <w:rsid w:val="007A3353"/>
    <w:rsid w:val="007A70C1"/>
    <w:rsid w:val="007B1698"/>
    <w:rsid w:val="007B41C2"/>
    <w:rsid w:val="007B5A77"/>
    <w:rsid w:val="007B5E8F"/>
    <w:rsid w:val="007B73D9"/>
    <w:rsid w:val="007C3D77"/>
    <w:rsid w:val="007C4019"/>
    <w:rsid w:val="007C486C"/>
    <w:rsid w:val="007C517D"/>
    <w:rsid w:val="007C6948"/>
    <w:rsid w:val="007D09B7"/>
    <w:rsid w:val="007D2ED3"/>
    <w:rsid w:val="007D44C0"/>
    <w:rsid w:val="007D63F8"/>
    <w:rsid w:val="007D7A3D"/>
    <w:rsid w:val="007E3D44"/>
    <w:rsid w:val="007E4B09"/>
    <w:rsid w:val="007E6B84"/>
    <w:rsid w:val="007E6EEA"/>
    <w:rsid w:val="007E7B98"/>
    <w:rsid w:val="007F04AC"/>
    <w:rsid w:val="007F4999"/>
    <w:rsid w:val="007F706D"/>
    <w:rsid w:val="008006FC"/>
    <w:rsid w:val="008014D7"/>
    <w:rsid w:val="0080196A"/>
    <w:rsid w:val="0080444D"/>
    <w:rsid w:val="008047A4"/>
    <w:rsid w:val="008070DE"/>
    <w:rsid w:val="00813E93"/>
    <w:rsid w:val="008147ED"/>
    <w:rsid w:val="008158DD"/>
    <w:rsid w:val="00820150"/>
    <w:rsid w:val="008227AA"/>
    <w:rsid w:val="00824F66"/>
    <w:rsid w:val="0082501C"/>
    <w:rsid w:val="0083199A"/>
    <w:rsid w:val="00831ADC"/>
    <w:rsid w:val="00832A67"/>
    <w:rsid w:val="00833E8B"/>
    <w:rsid w:val="008371F4"/>
    <w:rsid w:val="0084408D"/>
    <w:rsid w:val="00853C66"/>
    <w:rsid w:val="00854B84"/>
    <w:rsid w:val="008550A0"/>
    <w:rsid w:val="008564C5"/>
    <w:rsid w:val="00856C0B"/>
    <w:rsid w:val="00860011"/>
    <w:rsid w:val="00860F0D"/>
    <w:rsid w:val="00862A35"/>
    <w:rsid w:val="00863D0F"/>
    <w:rsid w:val="0087378D"/>
    <w:rsid w:val="008739A6"/>
    <w:rsid w:val="00874087"/>
    <w:rsid w:val="00874D1C"/>
    <w:rsid w:val="00876E21"/>
    <w:rsid w:val="0087745F"/>
    <w:rsid w:val="008811E7"/>
    <w:rsid w:val="00885411"/>
    <w:rsid w:val="00885B61"/>
    <w:rsid w:val="00890F93"/>
    <w:rsid w:val="00891B4B"/>
    <w:rsid w:val="00891DD8"/>
    <w:rsid w:val="008949F3"/>
    <w:rsid w:val="008A145A"/>
    <w:rsid w:val="008A1B3A"/>
    <w:rsid w:val="008A2CD6"/>
    <w:rsid w:val="008A3C27"/>
    <w:rsid w:val="008A6DA5"/>
    <w:rsid w:val="008B08AA"/>
    <w:rsid w:val="008B217E"/>
    <w:rsid w:val="008B3964"/>
    <w:rsid w:val="008B3BA8"/>
    <w:rsid w:val="008C0768"/>
    <w:rsid w:val="008C1BE9"/>
    <w:rsid w:val="008C29BC"/>
    <w:rsid w:val="008C3D60"/>
    <w:rsid w:val="008C590B"/>
    <w:rsid w:val="008D0C9F"/>
    <w:rsid w:val="008D1442"/>
    <w:rsid w:val="008D1CEA"/>
    <w:rsid w:val="008D2279"/>
    <w:rsid w:val="008D33A4"/>
    <w:rsid w:val="008D3481"/>
    <w:rsid w:val="008D4A24"/>
    <w:rsid w:val="008E003D"/>
    <w:rsid w:val="008E3EE1"/>
    <w:rsid w:val="008E53EC"/>
    <w:rsid w:val="008E6EC2"/>
    <w:rsid w:val="008F06A8"/>
    <w:rsid w:val="008F3052"/>
    <w:rsid w:val="008F30E5"/>
    <w:rsid w:val="008F6667"/>
    <w:rsid w:val="008F6878"/>
    <w:rsid w:val="008F6A7B"/>
    <w:rsid w:val="0090533B"/>
    <w:rsid w:val="0090551D"/>
    <w:rsid w:val="009058BB"/>
    <w:rsid w:val="00906241"/>
    <w:rsid w:val="009074B3"/>
    <w:rsid w:val="00907D03"/>
    <w:rsid w:val="0091040A"/>
    <w:rsid w:val="00910B93"/>
    <w:rsid w:val="00911401"/>
    <w:rsid w:val="009156C3"/>
    <w:rsid w:val="00915A55"/>
    <w:rsid w:val="00917115"/>
    <w:rsid w:val="009207E0"/>
    <w:rsid w:val="00922A14"/>
    <w:rsid w:val="009230A8"/>
    <w:rsid w:val="009304FF"/>
    <w:rsid w:val="00930F9D"/>
    <w:rsid w:val="009315BD"/>
    <w:rsid w:val="00931B10"/>
    <w:rsid w:val="00934371"/>
    <w:rsid w:val="00934DA9"/>
    <w:rsid w:val="00937919"/>
    <w:rsid w:val="009403B6"/>
    <w:rsid w:val="009422FB"/>
    <w:rsid w:val="00946875"/>
    <w:rsid w:val="0094722B"/>
    <w:rsid w:val="00952739"/>
    <w:rsid w:val="00953C50"/>
    <w:rsid w:val="009542AD"/>
    <w:rsid w:val="0095651B"/>
    <w:rsid w:val="00960590"/>
    <w:rsid w:val="00961F82"/>
    <w:rsid w:val="00962022"/>
    <w:rsid w:val="00965B67"/>
    <w:rsid w:val="00971062"/>
    <w:rsid w:val="009739F4"/>
    <w:rsid w:val="00974AF4"/>
    <w:rsid w:val="00975474"/>
    <w:rsid w:val="00975899"/>
    <w:rsid w:val="00977965"/>
    <w:rsid w:val="00980797"/>
    <w:rsid w:val="00981A07"/>
    <w:rsid w:val="00981D08"/>
    <w:rsid w:val="009828B3"/>
    <w:rsid w:val="009829C5"/>
    <w:rsid w:val="00982F6C"/>
    <w:rsid w:val="009839DB"/>
    <w:rsid w:val="00987E4A"/>
    <w:rsid w:val="0099600C"/>
    <w:rsid w:val="009A0BD0"/>
    <w:rsid w:val="009A14AB"/>
    <w:rsid w:val="009A3D58"/>
    <w:rsid w:val="009A4D23"/>
    <w:rsid w:val="009A6383"/>
    <w:rsid w:val="009A68B5"/>
    <w:rsid w:val="009A70AD"/>
    <w:rsid w:val="009A78D1"/>
    <w:rsid w:val="009B0F24"/>
    <w:rsid w:val="009B1523"/>
    <w:rsid w:val="009B2CA4"/>
    <w:rsid w:val="009B3832"/>
    <w:rsid w:val="009B4168"/>
    <w:rsid w:val="009B4BC9"/>
    <w:rsid w:val="009B5686"/>
    <w:rsid w:val="009B68DD"/>
    <w:rsid w:val="009B69AE"/>
    <w:rsid w:val="009C0A0F"/>
    <w:rsid w:val="009C2712"/>
    <w:rsid w:val="009D269B"/>
    <w:rsid w:val="009D5C2A"/>
    <w:rsid w:val="009D6C1E"/>
    <w:rsid w:val="009E1179"/>
    <w:rsid w:val="009E1A8D"/>
    <w:rsid w:val="009E2BDB"/>
    <w:rsid w:val="009E5526"/>
    <w:rsid w:val="009E5A90"/>
    <w:rsid w:val="009F28B2"/>
    <w:rsid w:val="009F3B6B"/>
    <w:rsid w:val="009F3C62"/>
    <w:rsid w:val="009F4FB8"/>
    <w:rsid w:val="009F5D1B"/>
    <w:rsid w:val="009F63E9"/>
    <w:rsid w:val="009F76E7"/>
    <w:rsid w:val="00A00FBF"/>
    <w:rsid w:val="00A01BD7"/>
    <w:rsid w:val="00A02387"/>
    <w:rsid w:val="00A02D4C"/>
    <w:rsid w:val="00A0321D"/>
    <w:rsid w:val="00A04569"/>
    <w:rsid w:val="00A06838"/>
    <w:rsid w:val="00A06A8F"/>
    <w:rsid w:val="00A130B3"/>
    <w:rsid w:val="00A14303"/>
    <w:rsid w:val="00A156EB"/>
    <w:rsid w:val="00A166BB"/>
    <w:rsid w:val="00A21191"/>
    <w:rsid w:val="00A21D7D"/>
    <w:rsid w:val="00A23DE7"/>
    <w:rsid w:val="00A24D82"/>
    <w:rsid w:val="00A25B00"/>
    <w:rsid w:val="00A25E0A"/>
    <w:rsid w:val="00A26FB7"/>
    <w:rsid w:val="00A329DB"/>
    <w:rsid w:val="00A3367C"/>
    <w:rsid w:val="00A3423A"/>
    <w:rsid w:val="00A34F73"/>
    <w:rsid w:val="00A36BE9"/>
    <w:rsid w:val="00A37840"/>
    <w:rsid w:val="00A4099D"/>
    <w:rsid w:val="00A419E9"/>
    <w:rsid w:val="00A4425B"/>
    <w:rsid w:val="00A446E6"/>
    <w:rsid w:val="00A44FCD"/>
    <w:rsid w:val="00A4590A"/>
    <w:rsid w:val="00A45CDC"/>
    <w:rsid w:val="00A46DFF"/>
    <w:rsid w:val="00A54AB9"/>
    <w:rsid w:val="00A56BC7"/>
    <w:rsid w:val="00A57960"/>
    <w:rsid w:val="00A61C66"/>
    <w:rsid w:val="00A63D6F"/>
    <w:rsid w:val="00A6569D"/>
    <w:rsid w:val="00A65D7F"/>
    <w:rsid w:val="00A67768"/>
    <w:rsid w:val="00A74873"/>
    <w:rsid w:val="00A7572E"/>
    <w:rsid w:val="00A76CC8"/>
    <w:rsid w:val="00A776F6"/>
    <w:rsid w:val="00A803AE"/>
    <w:rsid w:val="00A84524"/>
    <w:rsid w:val="00A84B41"/>
    <w:rsid w:val="00A8685D"/>
    <w:rsid w:val="00A911CB"/>
    <w:rsid w:val="00A93319"/>
    <w:rsid w:val="00A94141"/>
    <w:rsid w:val="00A94393"/>
    <w:rsid w:val="00A956C8"/>
    <w:rsid w:val="00A96411"/>
    <w:rsid w:val="00AA0BFB"/>
    <w:rsid w:val="00AA19D3"/>
    <w:rsid w:val="00AA2158"/>
    <w:rsid w:val="00AA2562"/>
    <w:rsid w:val="00AA64C9"/>
    <w:rsid w:val="00AA77B5"/>
    <w:rsid w:val="00AB14A2"/>
    <w:rsid w:val="00AB1ACF"/>
    <w:rsid w:val="00AB252E"/>
    <w:rsid w:val="00AB2777"/>
    <w:rsid w:val="00AB28C4"/>
    <w:rsid w:val="00AB6AB0"/>
    <w:rsid w:val="00AC0689"/>
    <w:rsid w:val="00AC1E23"/>
    <w:rsid w:val="00AC534C"/>
    <w:rsid w:val="00AC5E1D"/>
    <w:rsid w:val="00AD2AC4"/>
    <w:rsid w:val="00AD384A"/>
    <w:rsid w:val="00AD5AC8"/>
    <w:rsid w:val="00AD6931"/>
    <w:rsid w:val="00AD704F"/>
    <w:rsid w:val="00AE0C58"/>
    <w:rsid w:val="00AE1E55"/>
    <w:rsid w:val="00AE32FE"/>
    <w:rsid w:val="00AE55DE"/>
    <w:rsid w:val="00AE7F7A"/>
    <w:rsid w:val="00AF02D1"/>
    <w:rsid w:val="00AF1D5D"/>
    <w:rsid w:val="00AF241E"/>
    <w:rsid w:val="00AF25BC"/>
    <w:rsid w:val="00AF5146"/>
    <w:rsid w:val="00AF601B"/>
    <w:rsid w:val="00AF6921"/>
    <w:rsid w:val="00B008C3"/>
    <w:rsid w:val="00B038BC"/>
    <w:rsid w:val="00B041F1"/>
    <w:rsid w:val="00B05D45"/>
    <w:rsid w:val="00B11136"/>
    <w:rsid w:val="00B12918"/>
    <w:rsid w:val="00B1511C"/>
    <w:rsid w:val="00B15E1A"/>
    <w:rsid w:val="00B16B3D"/>
    <w:rsid w:val="00B177D1"/>
    <w:rsid w:val="00B20377"/>
    <w:rsid w:val="00B22246"/>
    <w:rsid w:val="00B22C7D"/>
    <w:rsid w:val="00B247ED"/>
    <w:rsid w:val="00B24CE6"/>
    <w:rsid w:val="00B26B70"/>
    <w:rsid w:val="00B338FF"/>
    <w:rsid w:val="00B348AD"/>
    <w:rsid w:val="00B36862"/>
    <w:rsid w:val="00B37B66"/>
    <w:rsid w:val="00B401CF"/>
    <w:rsid w:val="00B4204C"/>
    <w:rsid w:val="00B440B5"/>
    <w:rsid w:val="00B5097B"/>
    <w:rsid w:val="00B51A4E"/>
    <w:rsid w:val="00B54034"/>
    <w:rsid w:val="00B54D9A"/>
    <w:rsid w:val="00B57440"/>
    <w:rsid w:val="00B60669"/>
    <w:rsid w:val="00B60C4D"/>
    <w:rsid w:val="00B61900"/>
    <w:rsid w:val="00B6265A"/>
    <w:rsid w:val="00B738A8"/>
    <w:rsid w:val="00B76A52"/>
    <w:rsid w:val="00B77B49"/>
    <w:rsid w:val="00B82C65"/>
    <w:rsid w:val="00B862B3"/>
    <w:rsid w:val="00B867C7"/>
    <w:rsid w:val="00B87D27"/>
    <w:rsid w:val="00B87D5B"/>
    <w:rsid w:val="00B901F6"/>
    <w:rsid w:val="00B91431"/>
    <w:rsid w:val="00B92729"/>
    <w:rsid w:val="00B93AF6"/>
    <w:rsid w:val="00B95B8A"/>
    <w:rsid w:val="00B9687B"/>
    <w:rsid w:val="00BA0ADC"/>
    <w:rsid w:val="00BA3841"/>
    <w:rsid w:val="00BA3FC7"/>
    <w:rsid w:val="00BA4AE4"/>
    <w:rsid w:val="00BA58C0"/>
    <w:rsid w:val="00BB0D91"/>
    <w:rsid w:val="00BB16AD"/>
    <w:rsid w:val="00BB1ABB"/>
    <w:rsid w:val="00BB225F"/>
    <w:rsid w:val="00BB5485"/>
    <w:rsid w:val="00BB6469"/>
    <w:rsid w:val="00BC0476"/>
    <w:rsid w:val="00BC213A"/>
    <w:rsid w:val="00BC481A"/>
    <w:rsid w:val="00BC667E"/>
    <w:rsid w:val="00BC69A2"/>
    <w:rsid w:val="00BC78F1"/>
    <w:rsid w:val="00BC7ACE"/>
    <w:rsid w:val="00BD2C7E"/>
    <w:rsid w:val="00BD330E"/>
    <w:rsid w:val="00BD69CA"/>
    <w:rsid w:val="00BE0601"/>
    <w:rsid w:val="00BE206A"/>
    <w:rsid w:val="00BE2486"/>
    <w:rsid w:val="00BE315A"/>
    <w:rsid w:val="00BE3A75"/>
    <w:rsid w:val="00BE64F5"/>
    <w:rsid w:val="00BE6807"/>
    <w:rsid w:val="00BE7895"/>
    <w:rsid w:val="00BF04DD"/>
    <w:rsid w:val="00BF052F"/>
    <w:rsid w:val="00BF0E22"/>
    <w:rsid w:val="00BF10E4"/>
    <w:rsid w:val="00BF1149"/>
    <w:rsid w:val="00BF1700"/>
    <w:rsid w:val="00BF53AC"/>
    <w:rsid w:val="00BF65E2"/>
    <w:rsid w:val="00BF6CA2"/>
    <w:rsid w:val="00BF7DCD"/>
    <w:rsid w:val="00C01BAC"/>
    <w:rsid w:val="00C0402E"/>
    <w:rsid w:val="00C04A97"/>
    <w:rsid w:val="00C04D0C"/>
    <w:rsid w:val="00C06B44"/>
    <w:rsid w:val="00C10203"/>
    <w:rsid w:val="00C10929"/>
    <w:rsid w:val="00C138BA"/>
    <w:rsid w:val="00C13A43"/>
    <w:rsid w:val="00C14929"/>
    <w:rsid w:val="00C16207"/>
    <w:rsid w:val="00C17051"/>
    <w:rsid w:val="00C21CF2"/>
    <w:rsid w:val="00C22E0F"/>
    <w:rsid w:val="00C23450"/>
    <w:rsid w:val="00C252C5"/>
    <w:rsid w:val="00C267D0"/>
    <w:rsid w:val="00C2765A"/>
    <w:rsid w:val="00C30BEC"/>
    <w:rsid w:val="00C30E6A"/>
    <w:rsid w:val="00C32696"/>
    <w:rsid w:val="00C33550"/>
    <w:rsid w:val="00C33570"/>
    <w:rsid w:val="00C33C0E"/>
    <w:rsid w:val="00C34E81"/>
    <w:rsid w:val="00C412CF"/>
    <w:rsid w:val="00C43066"/>
    <w:rsid w:val="00C435F7"/>
    <w:rsid w:val="00C44944"/>
    <w:rsid w:val="00C453BB"/>
    <w:rsid w:val="00C46847"/>
    <w:rsid w:val="00C47300"/>
    <w:rsid w:val="00C47C89"/>
    <w:rsid w:val="00C47DFA"/>
    <w:rsid w:val="00C50DA5"/>
    <w:rsid w:val="00C5229C"/>
    <w:rsid w:val="00C5456D"/>
    <w:rsid w:val="00C5462F"/>
    <w:rsid w:val="00C549C9"/>
    <w:rsid w:val="00C55433"/>
    <w:rsid w:val="00C56519"/>
    <w:rsid w:val="00C570AA"/>
    <w:rsid w:val="00C629EE"/>
    <w:rsid w:val="00C63714"/>
    <w:rsid w:val="00C63CA3"/>
    <w:rsid w:val="00C654AC"/>
    <w:rsid w:val="00C662F5"/>
    <w:rsid w:val="00C663C7"/>
    <w:rsid w:val="00C669BD"/>
    <w:rsid w:val="00C66F26"/>
    <w:rsid w:val="00C70279"/>
    <w:rsid w:val="00C71A0E"/>
    <w:rsid w:val="00C74B69"/>
    <w:rsid w:val="00C761B9"/>
    <w:rsid w:val="00C7691C"/>
    <w:rsid w:val="00C80BF8"/>
    <w:rsid w:val="00C81D78"/>
    <w:rsid w:val="00C81E23"/>
    <w:rsid w:val="00C832A9"/>
    <w:rsid w:val="00C83E4B"/>
    <w:rsid w:val="00C92DF6"/>
    <w:rsid w:val="00C930A2"/>
    <w:rsid w:val="00C951C6"/>
    <w:rsid w:val="00CA6891"/>
    <w:rsid w:val="00CB17A8"/>
    <w:rsid w:val="00CB21B7"/>
    <w:rsid w:val="00CB4EA0"/>
    <w:rsid w:val="00CB5BD5"/>
    <w:rsid w:val="00CB603C"/>
    <w:rsid w:val="00CC0191"/>
    <w:rsid w:val="00CC2F1F"/>
    <w:rsid w:val="00CC728C"/>
    <w:rsid w:val="00CC7BBF"/>
    <w:rsid w:val="00CD0B88"/>
    <w:rsid w:val="00CD1159"/>
    <w:rsid w:val="00CD1191"/>
    <w:rsid w:val="00CD2B01"/>
    <w:rsid w:val="00CE39AA"/>
    <w:rsid w:val="00CE48BB"/>
    <w:rsid w:val="00CE5665"/>
    <w:rsid w:val="00CE5F05"/>
    <w:rsid w:val="00CE62CA"/>
    <w:rsid w:val="00CF0434"/>
    <w:rsid w:val="00CF5426"/>
    <w:rsid w:val="00CF5E0F"/>
    <w:rsid w:val="00CF6BBD"/>
    <w:rsid w:val="00CF6DA6"/>
    <w:rsid w:val="00CF7E2F"/>
    <w:rsid w:val="00D013EC"/>
    <w:rsid w:val="00D0196B"/>
    <w:rsid w:val="00D031A2"/>
    <w:rsid w:val="00D0351B"/>
    <w:rsid w:val="00D04244"/>
    <w:rsid w:val="00D10174"/>
    <w:rsid w:val="00D10BF8"/>
    <w:rsid w:val="00D11AB0"/>
    <w:rsid w:val="00D14D19"/>
    <w:rsid w:val="00D14FA8"/>
    <w:rsid w:val="00D16568"/>
    <w:rsid w:val="00D16D99"/>
    <w:rsid w:val="00D229C4"/>
    <w:rsid w:val="00D25652"/>
    <w:rsid w:val="00D30240"/>
    <w:rsid w:val="00D326F9"/>
    <w:rsid w:val="00D3346B"/>
    <w:rsid w:val="00D33A46"/>
    <w:rsid w:val="00D34304"/>
    <w:rsid w:val="00D34963"/>
    <w:rsid w:val="00D3531E"/>
    <w:rsid w:val="00D35D92"/>
    <w:rsid w:val="00D363F7"/>
    <w:rsid w:val="00D36AC3"/>
    <w:rsid w:val="00D37CA3"/>
    <w:rsid w:val="00D40091"/>
    <w:rsid w:val="00D407AF"/>
    <w:rsid w:val="00D429D8"/>
    <w:rsid w:val="00D42AE5"/>
    <w:rsid w:val="00D42D7A"/>
    <w:rsid w:val="00D445EC"/>
    <w:rsid w:val="00D44CC4"/>
    <w:rsid w:val="00D4691C"/>
    <w:rsid w:val="00D47AAE"/>
    <w:rsid w:val="00D50330"/>
    <w:rsid w:val="00D5203F"/>
    <w:rsid w:val="00D52669"/>
    <w:rsid w:val="00D52D60"/>
    <w:rsid w:val="00D56385"/>
    <w:rsid w:val="00D62834"/>
    <w:rsid w:val="00D63BC6"/>
    <w:rsid w:val="00D6430A"/>
    <w:rsid w:val="00D65A66"/>
    <w:rsid w:val="00D65AEE"/>
    <w:rsid w:val="00D6664E"/>
    <w:rsid w:val="00D70551"/>
    <w:rsid w:val="00D70995"/>
    <w:rsid w:val="00D70B44"/>
    <w:rsid w:val="00D72318"/>
    <w:rsid w:val="00D73429"/>
    <w:rsid w:val="00D74729"/>
    <w:rsid w:val="00D7505D"/>
    <w:rsid w:val="00D75173"/>
    <w:rsid w:val="00D76ED4"/>
    <w:rsid w:val="00D77442"/>
    <w:rsid w:val="00D81469"/>
    <w:rsid w:val="00D82D8E"/>
    <w:rsid w:val="00D83FFF"/>
    <w:rsid w:val="00D85136"/>
    <w:rsid w:val="00D91BA2"/>
    <w:rsid w:val="00D93782"/>
    <w:rsid w:val="00D93B44"/>
    <w:rsid w:val="00D949F4"/>
    <w:rsid w:val="00D964EF"/>
    <w:rsid w:val="00D96A38"/>
    <w:rsid w:val="00D96B2C"/>
    <w:rsid w:val="00DA1FF3"/>
    <w:rsid w:val="00DA3AB5"/>
    <w:rsid w:val="00DA7FF7"/>
    <w:rsid w:val="00DB5027"/>
    <w:rsid w:val="00DB6C66"/>
    <w:rsid w:val="00DB76E8"/>
    <w:rsid w:val="00DB7EAB"/>
    <w:rsid w:val="00DC0271"/>
    <w:rsid w:val="00DC1BC2"/>
    <w:rsid w:val="00DC49BC"/>
    <w:rsid w:val="00DC5465"/>
    <w:rsid w:val="00DC5849"/>
    <w:rsid w:val="00DC5D29"/>
    <w:rsid w:val="00DC5EB5"/>
    <w:rsid w:val="00DC620E"/>
    <w:rsid w:val="00DC665B"/>
    <w:rsid w:val="00DC72FA"/>
    <w:rsid w:val="00DD2FD7"/>
    <w:rsid w:val="00DD3098"/>
    <w:rsid w:val="00DD5CB1"/>
    <w:rsid w:val="00DD626F"/>
    <w:rsid w:val="00DE0807"/>
    <w:rsid w:val="00DE1CFE"/>
    <w:rsid w:val="00DE2081"/>
    <w:rsid w:val="00DE2ED8"/>
    <w:rsid w:val="00DE2EE5"/>
    <w:rsid w:val="00DE7402"/>
    <w:rsid w:val="00DF45FF"/>
    <w:rsid w:val="00DF6654"/>
    <w:rsid w:val="00E01E00"/>
    <w:rsid w:val="00E03203"/>
    <w:rsid w:val="00E04D98"/>
    <w:rsid w:val="00E055DD"/>
    <w:rsid w:val="00E06B33"/>
    <w:rsid w:val="00E120CD"/>
    <w:rsid w:val="00E12290"/>
    <w:rsid w:val="00E12643"/>
    <w:rsid w:val="00E1477B"/>
    <w:rsid w:val="00E1594A"/>
    <w:rsid w:val="00E15F51"/>
    <w:rsid w:val="00E2021B"/>
    <w:rsid w:val="00E205EF"/>
    <w:rsid w:val="00E222EA"/>
    <w:rsid w:val="00E22A00"/>
    <w:rsid w:val="00E24F3B"/>
    <w:rsid w:val="00E25FA8"/>
    <w:rsid w:val="00E27740"/>
    <w:rsid w:val="00E27B6C"/>
    <w:rsid w:val="00E301E1"/>
    <w:rsid w:val="00E30BEC"/>
    <w:rsid w:val="00E406A2"/>
    <w:rsid w:val="00E4109D"/>
    <w:rsid w:val="00E448B0"/>
    <w:rsid w:val="00E50254"/>
    <w:rsid w:val="00E51CF0"/>
    <w:rsid w:val="00E51D35"/>
    <w:rsid w:val="00E52B65"/>
    <w:rsid w:val="00E53053"/>
    <w:rsid w:val="00E53BA2"/>
    <w:rsid w:val="00E54C9D"/>
    <w:rsid w:val="00E6292C"/>
    <w:rsid w:val="00E677FF"/>
    <w:rsid w:val="00E67CA4"/>
    <w:rsid w:val="00E7009D"/>
    <w:rsid w:val="00E71A1C"/>
    <w:rsid w:val="00E72B0D"/>
    <w:rsid w:val="00E73C8D"/>
    <w:rsid w:val="00E76B3F"/>
    <w:rsid w:val="00E77456"/>
    <w:rsid w:val="00E77F31"/>
    <w:rsid w:val="00E84236"/>
    <w:rsid w:val="00E865D8"/>
    <w:rsid w:val="00E87DEE"/>
    <w:rsid w:val="00E87E75"/>
    <w:rsid w:val="00E901B9"/>
    <w:rsid w:val="00E9245E"/>
    <w:rsid w:val="00E94D2D"/>
    <w:rsid w:val="00E961F2"/>
    <w:rsid w:val="00E96CE5"/>
    <w:rsid w:val="00EA0ADB"/>
    <w:rsid w:val="00EA14D0"/>
    <w:rsid w:val="00EA439E"/>
    <w:rsid w:val="00EA54A8"/>
    <w:rsid w:val="00EA5504"/>
    <w:rsid w:val="00EA747D"/>
    <w:rsid w:val="00EA762B"/>
    <w:rsid w:val="00EB0D6D"/>
    <w:rsid w:val="00EB0E61"/>
    <w:rsid w:val="00EB1245"/>
    <w:rsid w:val="00EB168A"/>
    <w:rsid w:val="00EB195A"/>
    <w:rsid w:val="00EB4324"/>
    <w:rsid w:val="00EB53E3"/>
    <w:rsid w:val="00EC045B"/>
    <w:rsid w:val="00EC29E7"/>
    <w:rsid w:val="00EC3DAF"/>
    <w:rsid w:val="00EC4F66"/>
    <w:rsid w:val="00EC50AB"/>
    <w:rsid w:val="00EC5CD2"/>
    <w:rsid w:val="00EC6C60"/>
    <w:rsid w:val="00ED3A52"/>
    <w:rsid w:val="00ED587D"/>
    <w:rsid w:val="00ED759B"/>
    <w:rsid w:val="00ED7D1D"/>
    <w:rsid w:val="00ED7E7D"/>
    <w:rsid w:val="00EE0710"/>
    <w:rsid w:val="00EE3990"/>
    <w:rsid w:val="00EE57AE"/>
    <w:rsid w:val="00EE5A0B"/>
    <w:rsid w:val="00EE6FCD"/>
    <w:rsid w:val="00EF54D1"/>
    <w:rsid w:val="00EF6222"/>
    <w:rsid w:val="00EF6752"/>
    <w:rsid w:val="00EF7590"/>
    <w:rsid w:val="00F03DDB"/>
    <w:rsid w:val="00F04ADB"/>
    <w:rsid w:val="00F0762C"/>
    <w:rsid w:val="00F10BE2"/>
    <w:rsid w:val="00F14EF2"/>
    <w:rsid w:val="00F1569E"/>
    <w:rsid w:val="00F15C8F"/>
    <w:rsid w:val="00F166E1"/>
    <w:rsid w:val="00F16924"/>
    <w:rsid w:val="00F17C2E"/>
    <w:rsid w:val="00F208FD"/>
    <w:rsid w:val="00F222CF"/>
    <w:rsid w:val="00F27C14"/>
    <w:rsid w:val="00F3258A"/>
    <w:rsid w:val="00F32BED"/>
    <w:rsid w:val="00F32D0D"/>
    <w:rsid w:val="00F32DB2"/>
    <w:rsid w:val="00F337BB"/>
    <w:rsid w:val="00F3535E"/>
    <w:rsid w:val="00F361FF"/>
    <w:rsid w:val="00F3792D"/>
    <w:rsid w:val="00F41A46"/>
    <w:rsid w:val="00F43D19"/>
    <w:rsid w:val="00F45ABD"/>
    <w:rsid w:val="00F47289"/>
    <w:rsid w:val="00F51D3C"/>
    <w:rsid w:val="00F52F10"/>
    <w:rsid w:val="00F544E0"/>
    <w:rsid w:val="00F55964"/>
    <w:rsid w:val="00F5599A"/>
    <w:rsid w:val="00F56A8A"/>
    <w:rsid w:val="00F6101C"/>
    <w:rsid w:val="00F629C8"/>
    <w:rsid w:val="00F66D9B"/>
    <w:rsid w:val="00F673EA"/>
    <w:rsid w:val="00F701F6"/>
    <w:rsid w:val="00F71BD8"/>
    <w:rsid w:val="00F77622"/>
    <w:rsid w:val="00F800D8"/>
    <w:rsid w:val="00F81B77"/>
    <w:rsid w:val="00F87D95"/>
    <w:rsid w:val="00F9293E"/>
    <w:rsid w:val="00F92A25"/>
    <w:rsid w:val="00F92B5F"/>
    <w:rsid w:val="00F93149"/>
    <w:rsid w:val="00F96E52"/>
    <w:rsid w:val="00F970E9"/>
    <w:rsid w:val="00FA1D8C"/>
    <w:rsid w:val="00FA3469"/>
    <w:rsid w:val="00FA445B"/>
    <w:rsid w:val="00FB392C"/>
    <w:rsid w:val="00FB4481"/>
    <w:rsid w:val="00FB4F03"/>
    <w:rsid w:val="00FB5865"/>
    <w:rsid w:val="00FB7683"/>
    <w:rsid w:val="00FB77C1"/>
    <w:rsid w:val="00FC04FB"/>
    <w:rsid w:val="00FC0F9A"/>
    <w:rsid w:val="00FC19C3"/>
    <w:rsid w:val="00FC4404"/>
    <w:rsid w:val="00FC4A51"/>
    <w:rsid w:val="00FC508D"/>
    <w:rsid w:val="00FC5F98"/>
    <w:rsid w:val="00FC73EB"/>
    <w:rsid w:val="00FD36F8"/>
    <w:rsid w:val="00FD3980"/>
    <w:rsid w:val="00FD6D0E"/>
    <w:rsid w:val="00FD79A5"/>
    <w:rsid w:val="00FE0138"/>
    <w:rsid w:val="00FE3222"/>
    <w:rsid w:val="00FE345F"/>
    <w:rsid w:val="00FE480A"/>
    <w:rsid w:val="00FE4C53"/>
    <w:rsid w:val="00FE4D58"/>
    <w:rsid w:val="00FE4E8F"/>
    <w:rsid w:val="00FF2B8C"/>
    <w:rsid w:val="00FF49A8"/>
    <w:rsid w:val="00FF60CF"/>
    <w:rsid w:val="00FF63B5"/>
    <w:rsid w:val="00FF6595"/>
    <w:rsid w:val="00FF6D1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7D0BD5F"/>
  <w15:docId w15:val="{264A8103-2B14-4355-806C-D16AA56789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D1442"/>
  </w:style>
  <w:style w:type="paragraph" w:styleId="Heading2">
    <w:name w:val="heading 2"/>
    <w:basedOn w:val="Normal"/>
    <w:link w:val="Heading2Char"/>
    <w:uiPriority w:val="9"/>
    <w:qFormat/>
    <w:rsid w:val="00745B23"/>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DC1BC2"/>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sid w:val="001A591C"/>
    <w:pPr>
      <w:spacing w:before="100" w:beforeAutospacing="1" w:after="115" w:line="240" w:lineRule="auto"/>
    </w:pPr>
    <w:rPr>
      <w:rFonts w:ascii="Times New Roman" w:eastAsia="Times New Roman" w:hAnsi="Times New Roman" w:cs="Times New Roman"/>
      <w:sz w:val="24"/>
      <w:szCs w:val="24"/>
      <w:lang w:val="de-DE" w:eastAsia="de-DE"/>
    </w:rPr>
  </w:style>
  <w:style w:type="character" w:styleId="CommentReference">
    <w:name w:val="annotation reference"/>
    <w:basedOn w:val="DefaultParagraphFont"/>
    <w:semiHidden/>
    <w:rsid w:val="00610BA4"/>
    <w:rPr>
      <w:sz w:val="16"/>
    </w:rPr>
  </w:style>
  <w:style w:type="paragraph" w:styleId="CommentText">
    <w:name w:val="annotation text"/>
    <w:basedOn w:val="Normal"/>
    <w:link w:val="CommentTextChar"/>
    <w:semiHidden/>
    <w:rsid w:val="00610BA4"/>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semiHidden/>
    <w:rsid w:val="00610BA4"/>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610BA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0BA4"/>
    <w:rPr>
      <w:rFonts w:ascii="Tahoma" w:hAnsi="Tahoma" w:cs="Tahoma"/>
      <w:sz w:val="16"/>
      <w:szCs w:val="16"/>
    </w:rPr>
  </w:style>
  <w:style w:type="character" w:customStyle="1" w:styleId="Heading2Char">
    <w:name w:val="Heading 2 Char"/>
    <w:basedOn w:val="DefaultParagraphFont"/>
    <w:link w:val="Heading2"/>
    <w:uiPriority w:val="9"/>
    <w:rsid w:val="00745B23"/>
    <w:rPr>
      <w:rFonts w:ascii="Times New Roman" w:eastAsia="Times New Roman" w:hAnsi="Times New Roman" w:cs="Times New Roman"/>
      <w:b/>
      <w:bCs/>
      <w:sz w:val="36"/>
      <w:szCs w:val="36"/>
    </w:rPr>
  </w:style>
  <w:style w:type="paragraph" w:styleId="ListParagraph">
    <w:name w:val="List Paragraph"/>
    <w:basedOn w:val="Normal"/>
    <w:uiPriority w:val="34"/>
    <w:qFormat/>
    <w:rsid w:val="0037129E"/>
    <w:pPr>
      <w:ind w:left="720"/>
      <w:contextualSpacing/>
    </w:pPr>
  </w:style>
  <w:style w:type="table" w:styleId="TableGrid">
    <w:name w:val="Table Grid"/>
    <w:basedOn w:val="TableNormal"/>
    <w:uiPriority w:val="59"/>
    <w:rsid w:val="00E202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326F9"/>
    <w:rPr>
      <w:color w:val="0000FF"/>
      <w:u w:val="single"/>
    </w:rPr>
  </w:style>
  <w:style w:type="character" w:styleId="Emphasis">
    <w:name w:val="Emphasis"/>
    <w:basedOn w:val="DefaultParagraphFont"/>
    <w:uiPriority w:val="20"/>
    <w:qFormat/>
    <w:rsid w:val="005B5CF8"/>
    <w:rPr>
      <w:i/>
      <w:iCs/>
    </w:rPr>
  </w:style>
  <w:style w:type="paragraph" w:customStyle="1" w:styleId="Default">
    <w:name w:val="Default"/>
    <w:rsid w:val="001522C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3Char">
    <w:name w:val="Heading 3 Char"/>
    <w:basedOn w:val="DefaultParagraphFont"/>
    <w:link w:val="Heading3"/>
    <w:uiPriority w:val="9"/>
    <w:rsid w:val="00DC1BC2"/>
    <w:rPr>
      <w:rFonts w:asciiTheme="majorHAnsi" w:eastAsiaTheme="majorEastAsia" w:hAnsiTheme="majorHAnsi" w:cstheme="majorBidi"/>
      <w:b/>
      <w:bCs/>
      <w:color w:val="4F81BD" w:themeColor="accent1"/>
    </w:rPr>
  </w:style>
  <w:style w:type="paragraph" w:styleId="Header">
    <w:name w:val="header"/>
    <w:basedOn w:val="Normal"/>
    <w:link w:val="HeaderChar"/>
    <w:uiPriority w:val="99"/>
    <w:semiHidden/>
    <w:unhideWhenUsed/>
    <w:rsid w:val="009F3B6B"/>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F3B6B"/>
  </w:style>
  <w:style w:type="paragraph" w:styleId="Footer">
    <w:name w:val="footer"/>
    <w:basedOn w:val="Normal"/>
    <w:link w:val="FooterChar"/>
    <w:uiPriority w:val="99"/>
    <w:unhideWhenUsed/>
    <w:rsid w:val="009F3B6B"/>
    <w:pPr>
      <w:tabs>
        <w:tab w:val="center" w:pos="4680"/>
        <w:tab w:val="right" w:pos="9360"/>
      </w:tabs>
      <w:spacing w:after="0" w:line="240" w:lineRule="auto"/>
    </w:pPr>
  </w:style>
  <w:style w:type="character" w:customStyle="1" w:styleId="FooterChar">
    <w:name w:val="Footer Char"/>
    <w:basedOn w:val="DefaultParagraphFont"/>
    <w:link w:val="Footer"/>
    <w:uiPriority w:val="99"/>
    <w:rsid w:val="009F3B6B"/>
  </w:style>
  <w:style w:type="character" w:customStyle="1" w:styleId="apple-converted-space">
    <w:name w:val="apple-converted-space"/>
    <w:basedOn w:val="DefaultParagraphFont"/>
    <w:rsid w:val="00321884"/>
  </w:style>
  <w:style w:type="character" w:customStyle="1" w:styleId="cravgstars">
    <w:name w:val="cravgstars"/>
    <w:basedOn w:val="DefaultParagraphFont"/>
    <w:rsid w:val="00321884"/>
  </w:style>
  <w:style w:type="character" w:customStyle="1" w:styleId="asinreviewssummary">
    <w:name w:val="asinreviewssummary"/>
    <w:basedOn w:val="DefaultParagraphFont"/>
    <w:rsid w:val="00321884"/>
  </w:style>
  <w:style w:type="character" w:customStyle="1" w:styleId="swsprite">
    <w:name w:val="swsprite"/>
    <w:basedOn w:val="DefaultParagraphFont"/>
    <w:rsid w:val="00321884"/>
  </w:style>
  <w:style w:type="character" w:customStyle="1" w:styleId="histogrambutton">
    <w:name w:val="histogrambutton"/>
    <w:basedOn w:val="DefaultParagraphFont"/>
    <w:rsid w:val="00321884"/>
  </w:style>
  <w:style w:type="table" w:styleId="LightShading-Accent4">
    <w:name w:val="Light Shading Accent 4"/>
    <w:basedOn w:val="TableNormal"/>
    <w:uiPriority w:val="60"/>
    <w:rsid w:val="00497B84"/>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LightShading1">
    <w:name w:val="Light Shading1"/>
    <w:basedOn w:val="TableNormal"/>
    <w:uiPriority w:val="60"/>
    <w:rsid w:val="00497B8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CommentSubject">
    <w:name w:val="annotation subject"/>
    <w:basedOn w:val="CommentText"/>
    <w:next w:val="CommentText"/>
    <w:link w:val="CommentSubjectChar"/>
    <w:uiPriority w:val="99"/>
    <w:semiHidden/>
    <w:unhideWhenUsed/>
    <w:rsid w:val="003635F6"/>
    <w:pPr>
      <w:spacing w:after="200"/>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3635F6"/>
    <w:rPr>
      <w:rFonts w:ascii="Times New Roman" w:eastAsia="Times New Roman" w:hAnsi="Times New Roman" w:cs="Times New Roman"/>
      <w:b/>
      <w:bCs/>
      <w:sz w:val="20"/>
      <w:szCs w:val="20"/>
    </w:rPr>
  </w:style>
  <w:style w:type="table" w:customStyle="1" w:styleId="LightShading2">
    <w:name w:val="Light Shading2"/>
    <w:basedOn w:val="TableNormal"/>
    <w:uiPriority w:val="60"/>
    <w:rsid w:val="007C486C"/>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LineNumber">
    <w:name w:val="line number"/>
    <w:basedOn w:val="DefaultParagraphFont"/>
    <w:uiPriority w:val="99"/>
    <w:semiHidden/>
    <w:unhideWhenUsed/>
    <w:rsid w:val="003D1A70"/>
  </w:style>
  <w:style w:type="character" w:styleId="Strong">
    <w:name w:val="Strong"/>
    <w:basedOn w:val="DefaultParagraphFont"/>
    <w:uiPriority w:val="22"/>
    <w:qFormat/>
    <w:rsid w:val="003F0C62"/>
    <w:rPr>
      <w:b/>
      <w:bCs/>
    </w:rPr>
  </w:style>
  <w:style w:type="character" w:customStyle="1" w:styleId="binomial">
    <w:name w:val="binomial"/>
    <w:basedOn w:val="DefaultParagraphFont"/>
    <w:rsid w:val="00467905"/>
  </w:style>
  <w:style w:type="character" w:customStyle="1" w:styleId="taxonhead">
    <w:name w:val="taxon_head"/>
    <w:basedOn w:val="DefaultParagraphFont"/>
    <w:rsid w:val="00146C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9444648">
      <w:bodyDiv w:val="1"/>
      <w:marLeft w:val="0"/>
      <w:marRight w:val="0"/>
      <w:marTop w:val="0"/>
      <w:marBottom w:val="0"/>
      <w:divBdr>
        <w:top w:val="none" w:sz="0" w:space="0" w:color="auto"/>
        <w:left w:val="none" w:sz="0" w:space="0" w:color="auto"/>
        <w:bottom w:val="none" w:sz="0" w:space="0" w:color="auto"/>
        <w:right w:val="none" w:sz="0" w:space="0" w:color="auto"/>
      </w:divBdr>
    </w:div>
    <w:div w:id="446194254">
      <w:bodyDiv w:val="1"/>
      <w:marLeft w:val="0"/>
      <w:marRight w:val="0"/>
      <w:marTop w:val="0"/>
      <w:marBottom w:val="0"/>
      <w:divBdr>
        <w:top w:val="none" w:sz="0" w:space="0" w:color="auto"/>
        <w:left w:val="none" w:sz="0" w:space="0" w:color="auto"/>
        <w:bottom w:val="none" w:sz="0" w:space="0" w:color="auto"/>
        <w:right w:val="none" w:sz="0" w:space="0" w:color="auto"/>
      </w:divBdr>
    </w:div>
    <w:div w:id="728766115">
      <w:bodyDiv w:val="1"/>
      <w:marLeft w:val="0"/>
      <w:marRight w:val="0"/>
      <w:marTop w:val="0"/>
      <w:marBottom w:val="0"/>
      <w:divBdr>
        <w:top w:val="none" w:sz="0" w:space="0" w:color="auto"/>
        <w:left w:val="none" w:sz="0" w:space="0" w:color="auto"/>
        <w:bottom w:val="none" w:sz="0" w:space="0" w:color="auto"/>
        <w:right w:val="none" w:sz="0" w:space="0" w:color="auto"/>
      </w:divBdr>
    </w:div>
    <w:div w:id="775634101">
      <w:bodyDiv w:val="1"/>
      <w:marLeft w:val="0"/>
      <w:marRight w:val="0"/>
      <w:marTop w:val="0"/>
      <w:marBottom w:val="0"/>
      <w:divBdr>
        <w:top w:val="none" w:sz="0" w:space="0" w:color="auto"/>
        <w:left w:val="none" w:sz="0" w:space="0" w:color="auto"/>
        <w:bottom w:val="none" w:sz="0" w:space="0" w:color="auto"/>
        <w:right w:val="none" w:sz="0" w:space="0" w:color="auto"/>
      </w:divBdr>
    </w:div>
    <w:div w:id="853806511">
      <w:bodyDiv w:val="1"/>
      <w:marLeft w:val="0"/>
      <w:marRight w:val="0"/>
      <w:marTop w:val="0"/>
      <w:marBottom w:val="0"/>
      <w:divBdr>
        <w:top w:val="none" w:sz="0" w:space="0" w:color="auto"/>
        <w:left w:val="none" w:sz="0" w:space="0" w:color="auto"/>
        <w:bottom w:val="none" w:sz="0" w:space="0" w:color="auto"/>
        <w:right w:val="none" w:sz="0" w:space="0" w:color="auto"/>
      </w:divBdr>
    </w:div>
    <w:div w:id="896092176">
      <w:bodyDiv w:val="1"/>
      <w:marLeft w:val="0"/>
      <w:marRight w:val="0"/>
      <w:marTop w:val="0"/>
      <w:marBottom w:val="0"/>
      <w:divBdr>
        <w:top w:val="none" w:sz="0" w:space="0" w:color="auto"/>
        <w:left w:val="none" w:sz="0" w:space="0" w:color="auto"/>
        <w:bottom w:val="none" w:sz="0" w:space="0" w:color="auto"/>
        <w:right w:val="none" w:sz="0" w:space="0" w:color="auto"/>
      </w:divBdr>
    </w:div>
    <w:div w:id="925454089">
      <w:bodyDiv w:val="1"/>
      <w:marLeft w:val="0"/>
      <w:marRight w:val="0"/>
      <w:marTop w:val="0"/>
      <w:marBottom w:val="0"/>
      <w:divBdr>
        <w:top w:val="none" w:sz="0" w:space="0" w:color="auto"/>
        <w:left w:val="none" w:sz="0" w:space="0" w:color="auto"/>
        <w:bottom w:val="none" w:sz="0" w:space="0" w:color="auto"/>
        <w:right w:val="none" w:sz="0" w:space="0" w:color="auto"/>
      </w:divBdr>
    </w:div>
    <w:div w:id="1082488078">
      <w:bodyDiv w:val="1"/>
      <w:marLeft w:val="0"/>
      <w:marRight w:val="0"/>
      <w:marTop w:val="0"/>
      <w:marBottom w:val="0"/>
      <w:divBdr>
        <w:top w:val="none" w:sz="0" w:space="0" w:color="auto"/>
        <w:left w:val="none" w:sz="0" w:space="0" w:color="auto"/>
        <w:bottom w:val="none" w:sz="0" w:space="0" w:color="auto"/>
        <w:right w:val="none" w:sz="0" w:space="0" w:color="auto"/>
      </w:divBdr>
    </w:div>
    <w:div w:id="1235748375">
      <w:bodyDiv w:val="1"/>
      <w:marLeft w:val="0"/>
      <w:marRight w:val="0"/>
      <w:marTop w:val="0"/>
      <w:marBottom w:val="0"/>
      <w:divBdr>
        <w:top w:val="none" w:sz="0" w:space="0" w:color="auto"/>
        <w:left w:val="none" w:sz="0" w:space="0" w:color="auto"/>
        <w:bottom w:val="none" w:sz="0" w:space="0" w:color="auto"/>
        <w:right w:val="none" w:sz="0" w:space="0" w:color="auto"/>
      </w:divBdr>
    </w:div>
    <w:div w:id="1337729042">
      <w:bodyDiv w:val="1"/>
      <w:marLeft w:val="0"/>
      <w:marRight w:val="0"/>
      <w:marTop w:val="0"/>
      <w:marBottom w:val="0"/>
      <w:divBdr>
        <w:top w:val="none" w:sz="0" w:space="0" w:color="auto"/>
        <w:left w:val="none" w:sz="0" w:space="0" w:color="auto"/>
        <w:bottom w:val="none" w:sz="0" w:space="0" w:color="auto"/>
        <w:right w:val="none" w:sz="0" w:space="0" w:color="auto"/>
      </w:divBdr>
    </w:div>
    <w:div w:id="1340306661">
      <w:bodyDiv w:val="1"/>
      <w:marLeft w:val="0"/>
      <w:marRight w:val="0"/>
      <w:marTop w:val="0"/>
      <w:marBottom w:val="0"/>
      <w:divBdr>
        <w:top w:val="none" w:sz="0" w:space="0" w:color="auto"/>
        <w:left w:val="none" w:sz="0" w:space="0" w:color="auto"/>
        <w:bottom w:val="none" w:sz="0" w:space="0" w:color="auto"/>
        <w:right w:val="none" w:sz="0" w:space="0" w:color="auto"/>
      </w:divBdr>
    </w:div>
    <w:div w:id="1407066843">
      <w:bodyDiv w:val="1"/>
      <w:marLeft w:val="0"/>
      <w:marRight w:val="0"/>
      <w:marTop w:val="0"/>
      <w:marBottom w:val="0"/>
      <w:divBdr>
        <w:top w:val="none" w:sz="0" w:space="0" w:color="auto"/>
        <w:left w:val="none" w:sz="0" w:space="0" w:color="auto"/>
        <w:bottom w:val="none" w:sz="0" w:space="0" w:color="auto"/>
        <w:right w:val="none" w:sz="0" w:space="0" w:color="auto"/>
      </w:divBdr>
    </w:div>
    <w:div w:id="1445736260">
      <w:bodyDiv w:val="1"/>
      <w:marLeft w:val="0"/>
      <w:marRight w:val="0"/>
      <w:marTop w:val="0"/>
      <w:marBottom w:val="0"/>
      <w:divBdr>
        <w:top w:val="none" w:sz="0" w:space="0" w:color="auto"/>
        <w:left w:val="none" w:sz="0" w:space="0" w:color="auto"/>
        <w:bottom w:val="none" w:sz="0" w:space="0" w:color="auto"/>
        <w:right w:val="none" w:sz="0" w:space="0" w:color="auto"/>
      </w:divBdr>
    </w:div>
    <w:div w:id="1486624483">
      <w:bodyDiv w:val="1"/>
      <w:marLeft w:val="0"/>
      <w:marRight w:val="0"/>
      <w:marTop w:val="0"/>
      <w:marBottom w:val="0"/>
      <w:divBdr>
        <w:top w:val="none" w:sz="0" w:space="0" w:color="auto"/>
        <w:left w:val="none" w:sz="0" w:space="0" w:color="auto"/>
        <w:bottom w:val="none" w:sz="0" w:space="0" w:color="auto"/>
        <w:right w:val="none" w:sz="0" w:space="0" w:color="auto"/>
      </w:divBdr>
    </w:div>
    <w:div w:id="1597395952">
      <w:bodyDiv w:val="1"/>
      <w:marLeft w:val="0"/>
      <w:marRight w:val="0"/>
      <w:marTop w:val="0"/>
      <w:marBottom w:val="0"/>
      <w:divBdr>
        <w:top w:val="none" w:sz="0" w:space="0" w:color="auto"/>
        <w:left w:val="none" w:sz="0" w:space="0" w:color="auto"/>
        <w:bottom w:val="none" w:sz="0" w:space="0" w:color="auto"/>
        <w:right w:val="none" w:sz="0" w:space="0" w:color="auto"/>
      </w:divBdr>
    </w:div>
    <w:div w:id="1752510263">
      <w:bodyDiv w:val="1"/>
      <w:marLeft w:val="0"/>
      <w:marRight w:val="0"/>
      <w:marTop w:val="0"/>
      <w:marBottom w:val="0"/>
      <w:divBdr>
        <w:top w:val="none" w:sz="0" w:space="0" w:color="auto"/>
        <w:left w:val="none" w:sz="0" w:space="0" w:color="auto"/>
        <w:bottom w:val="none" w:sz="0" w:space="0" w:color="auto"/>
        <w:right w:val="none" w:sz="0" w:space="0" w:color="auto"/>
      </w:divBdr>
    </w:div>
    <w:div w:id="1755007167">
      <w:bodyDiv w:val="1"/>
      <w:marLeft w:val="0"/>
      <w:marRight w:val="0"/>
      <w:marTop w:val="0"/>
      <w:marBottom w:val="0"/>
      <w:divBdr>
        <w:top w:val="none" w:sz="0" w:space="0" w:color="auto"/>
        <w:left w:val="none" w:sz="0" w:space="0" w:color="auto"/>
        <w:bottom w:val="none" w:sz="0" w:space="0" w:color="auto"/>
        <w:right w:val="none" w:sz="0" w:space="0" w:color="auto"/>
      </w:divBdr>
    </w:div>
    <w:div w:id="1855069104">
      <w:bodyDiv w:val="1"/>
      <w:marLeft w:val="0"/>
      <w:marRight w:val="0"/>
      <w:marTop w:val="0"/>
      <w:marBottom w:val="0"/>
      <w:divBdr>
        <w:top w:val="none" w:sz="0" w:space="0" w:color="auto"/>
        <w:left w:val="none" w:sz="0" w:space="0" w:color="auto"/>
        <w:bottom w:val="none" w:sz="0" w:space="0" w:color="auto"/>
        <w:right w:val="none" w:sz="0" w:space="0" w:color="auto"/>
      </w:divBdr>
    </w:div>
    <w:div w:id="2006590726">
      <w:bodyDiv w:val="1"/>
      <w:marLeft w:val="0"/>
      <w:marRight w:val="0"/>
      <w:marTop w:val="0"/>
      <w:marBottom w:val="0"/>
      <w:divBdr>
        <w:top w:val="none" w:sz="0" w:space="0" w:color="auto"/>
        <w:left w:val="none" w:sz="0" w:space="0" w:color="auto"/>
        <w:bottom w:val="none" w:sz="0" w:space="0" w:color="auto"/>
        <w:right w:val="none" w:sz="0" w:space="0" w:color="auto"/>
      </w:divBdr>
    </w:div>
    <w:div w:id="2038190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ne.waterman@umanitoba.ca" TargetMode="External"/><Relationship Id="rId13" Type="http://schemas.openxmlformats.org/officeDocument/2006/relationships/chart" Target="charts/chart4.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chart" Target="charts/chart6.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yperlink" Target="https://doi.org/10.1111/aje.12266" TargetMode="External"/><Relationship Id="rId14" Type="http://schemas.openxmlformats.org/officeDocument/2006/relationships/chart" Target="charts/chart5.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owner\Desktop\Corris's%20Ecosystem%20Engineer%20Project\Results%20and%20Graphs%20for%20JZool%20submission-%20February%202015.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owner\Desktop\Corris's%20Ecosystem%20Engineer%20Project\Results%20and%20Graphs%20for%20JZool%20submission-%20February%202015.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owner\Desktop\Corris's%20Ecosystem%20Engineer%20Project\Results%20and%20Graphs%20for%20JZool%20submission-%20February%202015.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owner\Desktop\Corris's%20Ecosystem%20Engineer%20Project\Results%20and%20Graphs%20for%20JZool%20submission-%20February%202015.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owner\Desktop\Corris's%20Ecosystem%20Engineer%20Project\Results%20and%20Graphs%20for%20JZool%20submission-%20February%202015.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owner\Desktop\Corris's%20Ecosystem%20Engineer%20Project\Results%20and%20Graphs%20for%20JZool%20submission-%20February%20201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611735330836504"/>
          <c:y val="5.6393442622950797E-2"/>
          <c:w val="0.68336823065656205"/>
          <c:h val="0.82369433329031083"/>
        </c:manualLayout>
      </c:layout>
      <c:barChart>
        <c:barDir val="col"/>
        <c:grouping val="clustered"/>
        <c:varyColors val="0"/>
        <c:ser>
          <c:idx val="0"/>
          <c:order val="0"/>
          <c:tx>
            <c:strRef>
              <c:f>'Veg cover'!$K$15</c:f>
              <c:strCache>
                <c:ptCount val="1"/>
                <c:pt idx="0">
                  <c:v>Burrows</c:v>
                </c:pt>
              </c:strCache>
            </c:strRef>
          </c:tx>
          <c:spPr>
            <a:solidFill>
              <a:schemeClr val="tx1">
                <a:lumMod val="75000"/>
                <a:lumOff val="25000"/>
              </a:schemeClr>
            </a:solidFill>
          </c:spPr>
          <c:invertIfNegative val="0"/>
          <c:errBars>
            <c:errBarType val="both"/>
            <c:errValType val="cust"/>
            <c:noEndCap val="0"/>
            <c:plus>
              <c:numRef>
                <c:f>'Veg cover'!$C$18:$D$18</c:f>
                <c:numCache>
                  <c:formatCode>General</c:formatCode>
                  <c:ptCount val="2"/>
                  <c:pt idx="0">
                    <c:v>5.4475065382186045</c:v>
                  </c:pt>
                  <c:pt idx="1">
                    <c:v>8.6181448948466528</c:v>
                  </c:pt>
                </c:numCache>
              </c:numRef>
            </c:plus>
            <c:minus>
              <c:numRef>
                <c:f>'Veg cover'!$C$18:$D$18</c:f>
                <c:numCache>
                  <c:formatCode>General</c:formatCode>
                  <c:ptCount val="2"/>
                  <c:pt idx="0">
                    <c:v>5.4475065382186045</c:v>
                  </c:pt>
                  <c:pt idx="1">
                    <c:v>8.6181448948466528</c:v>
                  </c:pt>
                </c:numCache>
              </c:numRef>
            </c:minus>
          </c:errBars>
          <c:cat>
            <c:strRef>
              <c:f>'Veg cover'!$L$14:$M$14</c:f>
              <c:strCache>
                <c:ptCount val="2"/>
                <c:pt idx="0">
                  <c:v>Summer</c:v>
                </c:pt>
                <c:pt idx="1">
                  <c:v>Winter</c:v>
                </c:pt>
              </c:strCache>
            </c:strRef>
          </c:cat>
          <c:val>
            <c:numRef>
              <c:f>'Veg cover'!$C$15:$D$15</c:f>
              <c:numCache>
                <c:formatCode>0.0000</c:formatCode>
                <c:ptCount val="2"/>
                <c:pt idx="0">
                  <c:v>69.779411764705884</c:v>
                </c:pt>
                <c:pt idx="1">
                  <c:v>33.445</c:v>
                </c:pt>
              </c:numCache>
            </c:numRef>
          </c:val>
          <c:extLst>
            <c:ext xmlns:c16="http://schemas.microsoft.com/office/drawing/2014/chart" uri="{C3380CC4-5D6E-409C-BE32-E72D297353CC}">
              <c16:uniqueId val="{00000000-9E87-4131-9E4A-354B9AFB24D0}"/>
            </c:ext>
          </c:extLst>
        </c:ser>
        <c:ser>
          <c:idx val="1"/>
          <c:order val="1"/>
          <c:tx>
            <c:strRef>
              <c:f>'Veg cover'!$K$16</c:f>
              <c:strCache>
                <c:ptCount val="1"/>
                <c:pt idx="0">
                  <c:v>Controls</c:v>
                </c:pt>
              </c:strCache>
            </c:strRef>
          </c:tx>
          <c:spPr>
            <a:solidFill>
              <a:schemeClr val="bg1">
                <a:lumMod val="65000"/>
              </a:schemeClr>
            </a:solidFill>
          </c:spPr>
          <c:invertIfNegative val="0"/>
          <c:errBars>
            <c:errBarType val="both"/>
            <c:errValType val="cust"/>
            <c:noEndCap val="0"/>
            <c:plus>
              <c:numRef>
                <c:f>'Veg cover'!$C$19:$D$19</c:f>
                <c:numCache>
                  <c:formatCode>General</c:formatCode>
                  <c:ptCount val="2"/>
                  <c:pt idx="0">
                    <c:v>3.0758141060100828</c:v>
                  </c:pt>
                  <c:pt idx="1">
                    <c:v>4.3586168503567944</c:v>
                  </c:pt>
                </c:numCache>
              </c:numRef>
            </c:plus>
            <c:minus>
              <c:numRef>
                <c:f>'Veg cover'!$C$19:$D$19</c:f>
                <c:numCache>
                  <c:formatCode>General</c:formatCode>
                  <c:ptCount val="2"/>
                  <c:pt idx="0">
                    <c:v>3.0758141060100828</c:v>
                  </c:pt>
                  <c:pt idx="1">
                    <c:v>4.3586168503567944</c:v>
                  </c:pt>
                </c:numCache>
              </c:numRef>
            </c:minus>
          </c:errBars>
          <c:cat>
            <c:strRef>
              <c:f>'Veg cover'!$C$14:$D$14</c:f>
              <c:strCache>
                <c:ptCount val="2"/>
                <c:pt idx="0">
                  <c:v>Summer</c:v>
                </c:pt>
                <c:pt idx="1">
                  <c:v>Winter</c:v>
                </c:pt>
              </c:strCache>
            </c:strRef>
          </c:cat>
          <c:val>
            <c:numRef>
              <c:f>'Veg cover'!$C$16:$D$16</c:f>
              <c:numCache>
                <c:formatCode>0.0000</c:formatCode>
                <c:ptCount val="2"/>
                <c:pt idx="0">
                  <c:v>69.757352941176464</c:v>
                </c:pt>
                <c:pt idx="1">
                  <c:v>67.131250000000023</c:v>
                </c:pt>
              </c:numCache>
            </c:numRef>
          </c:val>
          <c:extLst>
            <c:ext xmlns:c16="http://schemas.microsoft.com/office/drawing/2014/chart" uri="{C3380CC4-5D6E-409C-BE32-E72D297353CC}">
              <c16:uniqueId val="{00000001-9E87-4131-9E4A-354B9AFB24D0}"/>
            </c:ext>
          </c:extLst>
        </c:ser>
        <c:dLbls>
          <c:showLegendKey val="0"/>
          <c:showVal val="0"/>
          <c:showCatName val="0"/>
          <c:showSerName val="0"/>
          <c:showPercent val="0"/>
          <c:showBubbleSize val="0"/>
        </c:dLbls>
        <c:gapWidth val="150"/>
        <c:axId val="203202560"/>
        <c:axId val="203204096"/>
      </c:barChart>
      <c:catAx>
        <c:axId val="203202560"/>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203204096"/>
        <c:crosses val="autoZero"/>
        <c:auto val="1"/>
        <c:lblAlgn val="ctr"/>
        <c:lblOffset val="100"/>
        <c:noMultiLvlLbl val="0"/>
      </c:catAx>
      <c:valAx>
        <c:axId val="203204096"/>
        <c:scaling>
          <c:orientation val="minMax"/>
        </c:scaling>
        <c:delete val="0"/>
        <c:axPos val="l"/>
        <c:title>
          <c:tx>
            <c:rich>
              <a:bodyPr rot="-5400000" vert="horz"/>
              <a:lstStyle/>
              <a:p>
                <a:pPr>
                  <a:defRPr/>
                </a:pPr>
                <a:r>
                  <a:rPr lang="en-CA" sz="1200">
                    <a:latin typeface="Times New Roman" pitchFamily="18" charset="0"/>
                    <a:cs typeface="Times New Roman" pitchFamily="18" charset="0"/>
                  </a:rPr>
                  <a:t>%</a:t>
                </a:r>
                <a:r>
                  <a:rPr lang="en-CA" sz="1200" baseline="0">
                    <a:latin typeface="Times New Roman" pitchFamily="18" charset="0"/>
                    <a:cs typeface="Times New Roman" pitchFamily="18" charset="0"/>
                  </a:rPr>
                  <a:t> plant cover</a:t>
                </a:r>
                <a:endParaRPr lang="en-CA" sz="1200">
                  <a:latin typeface="Times New Roman" pitchFamily="18" charset="0"/>
                  <a:cs typeface="Times New Roman" pitchFamily="18" charset="0"/>
                </a:endParaRPr>
              </a:p>
            </c:rich>
          </c:tx>
          <c:layout>
            <c:manualLayout>
              <c:xMode val="edge"/>
              <c:yMode val="edge"/>
              <c:x val="7.4906367041198954E-3"/>
              <c:y val="0.28250281829525598"/>
            </c:manualLayout>
          </c:layout>
          <c:overlay val="0"/>
        </c:title>
        <c:numFmt formatCode="0"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203202560"/>
        <c:crosses val="autoZero"/>
        <c:crossBetween val="between"/>
      </c:valAx>
    </c:plotArea>
    <c:legend>
      <c:legendPos val="r"/>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spPr>
    <a:ln>
      <a:noFill/>
    </a:ln>
  </c:sp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633447384541804"/>
          <c:y val="5.9450019727926538E-2"/>
          <c:w val="0.74832494135576499"/>
          <c:h val="0.81355977561628301"/>
        </c:manualLayout>
      </c:layout>
      <c:barChart>
        <c:barDir val="col"/>
        <c:grouping val="clustered"/>
        <c:varyColors val="0"/>
        <c:ser>
          <c:idx val="0"/>
          <c:order val="0"/>
          <c:tx>
            <c:strRef>
              <c:f>'Veg height'!$B$16</c:f>
              <c:strCache>
                <c:ptCount val="1"/>
                <c:pt idx="0">
                  <c:v>Burrows</c:v>
                </c:pt>
              </c:strCache>
            </c:strRef>
          </c:tx>
          <c:spPr>
            <a:solidFill>
              <a:schemeClr val="tx1">
                <a:lumMod val="75000"/>
                <a:lumOff val="25000"/>
              </a:schemeClr>
            </a:solidFill>
          </c:spPr>
          <c:invertIfNegative val="0"/>
          <c:errBars>
            <c:errBarType val="both"/>
            <c:errValType val="cust"/>
            <c:noEndCap val="0"/>
            <c:plus>
              <c:numRef>
                <c:f>'Veg height'!$C$19:$D$19</c:f>
                <c:numCache>
                  <c:formatCode>General</c:formatCode>
                  <c:ptCount val="2"/>
                  <c:pt idx="0">
                    <c:v>0.24181665872445104</c:v>
                  </c:pt>
                  <c:pt idx="1">
                    <c:v>0.2142304018004097</c:v>
                  </c:pt>
                </c:numCache>
              </c:numRef>
            </c:plus>
            <c:minus>
              <c:numRef>
                <c:f>'Veg height'!$C$19:$D$19</c:f>
                <c:numCache>
                  <c:formatCode>General</c:formatCode>
                  <c:ptCount val="2"/>
                  <c:pt idx="0">
                    <c:v>0.24181665872445104</c:v>
                  </c:pt>
                  <c:pt idx="1">
                    <c:v>0.2142304018004097</c:v>
                  </c:pt>
                </c:numCache>
              </c:numRef>
            </c:minus>
          </c:errBars>
          <c:cat>
            <c:strRef>
              <c:f>'Veg height'!$C$15:$D$15</c:f>
              <c:strCache>
                <c:ptCount val="2"/>
                <c:pt idx="0">
                  <c:v>Summer</c:v>
                </c:pt>
                <c:pt idx="1">
                  <c:v>Winter</c:v>
                </c:pt>
              </c:strCache>
            </c:strRef>
          </c:cat>
          <c:val>
            <c:numRef>
              <c:f>'Veg height'!$C$16:$D$16</c:f>
              <c:numCache>
                <c:formatCode>0.0000</c:formatCode>
                <c:ptCount val="2"/>
                <c:pt idx="0">
                  <c:v>2.9428104575163401</c:v>
                </c:pt>
                <c:pt idx="1">
                  <c:v>1.7467320261437957</c:v>
                </c:pt>
              </c:numCache>
            </c:numRef>
          </c:val>
          <c:extLst>
            <c:ext xmlns:c16="http://schemas.microsoft.com/office/drawing/2014/chart" uri="{C3380CC4-5D6E-409C-BE32-E72D297353CC}">
              <c16:uniqueId val="{00000000-AEEA-45B5-8992-4E056D0D2FA5}"/>
            </c:ext>
          </c:extLst>
        </c:ser>
        <c:ser>
          <c:idx val="1"/>
          <c:order val="1"/>
          <c:tx>
            <c:strRef>
              <c:f>'Veg height'!$B$17</c:f>
              <c:strCache>
                <c:ptCount val="1"/>
                <c:pt idx="0">
                  <c:v>Controls</c:v>
                </c:pt>
              </c:strCache>
            </c:strRef>
          </c:tx>
          <c:spPr>
            <a:solidFill>
              <a:schemeClr val="bg1">
                <a:lumMod val="65000"/>
              </a:schemeClr>
            </a:solidFill>
          </c:spPr>
          <c:invertIfNegative val="0"/>
          <c:errBars>
            <c:errBarType val="both"/>
            <c:errValType val="cust"/>
            <c:noEndCap val="0"/>
            <c:plus>
              <c:numRef>
                <c:f>'Veg height'!$C$20:$D$20</c:f>
                <c:numCache>
                  <c:formatCode>General</c:formatCode>
                  <c:ptCount val="2"/>
                  <c:pt idx="0">
                    <c:v>7.8157956942186468E-2</c:v>
                  </c:pt>
                  <c:pt idx="1">
                    <c:v>0.17705938663058701</c:v>
                  </c:pt>
                </c:numCache>
              </c:numRef>
            </c:plus>
            <c:minus>
              <c:numRef>
                <c:f>'Veg height'!$C$20:$D$20</c:f>
                <c:numCache>
                  <c:formatCode>General</c:formatCode>
                  <c:ptCount val="2"/>
                  <c:pt idx="0">
                    <c:v>7.8157956942186468E-2</c:v>
                  </c:pt>
                  <c:pt idx="1">
                    <c:v>0.17705938663058701</c:v>
                  </c:pt>
                </c:numCache>
              </c:numRef>
            </c:minus>
          </c:errBars>
          <c:cat>
            <c:strRef>
              <c:f>'Veg height'!$C$15:$D$15</c:f>
              <c:strCache>
                <c:ptCount val="2"/>
                <c:pt idx="0">
                  <c:v>Summer</c:v>
                </c:pt>
                <c:pt idx="1">
                  <c:v>Winter</c:v>
                </c:pt>
              </c:strCache>
            </c:strRef>
          </c:cat>
          <c:val>
            <c:numRef>
              <c:f>'Veg height'!$C$17:$D$17</c:f>
              <c:numCache>
                <c:formatCode>0.0000</c:formatCode>
                <c:ptCount val="2"/>
                <c:pt idx="0">
                  <c:v>3.571078431372539</c:v>
                </c:pt>
                <c:pt idx="1">
                  <c:v>2.6266339869281037</c:v>
                </c:pt>
              </c:numCache>
            </c:numRef>
          </c:val>
          <c:extLst>
            <c:ext xmlns:c16="http://schemas.microsoft.com/office/drawing/2014/chart" uri="{C3380CC4-5D6E-409C-BE32-E72D297353CC}">
              <c16:uniqueId val="{00000001-AEEA-45B5-8992-4E056D0D2FA5}"/>
            </c:ext>
          </c:extLst>
        </c:ser>
        <c:dLbls>
          <c:showLegendKey val="0"/>
          <c:showVal val="0"/>
          <c:showCatName val="0"/>
          <c:showSerName val="0"/>
          <c:showPercent val="0"/>
          <c:showBubbleSize val="0"/>
        </c:dLbls>
        <c:gapWidth val="150"/>
        <c:axId val="199326336"/>
        <c:axId val="202998144"/>
      </c:barChart>
      <c:catAx>
        <c:axId val="199326336"/>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202998144"/>
        <c:crosses val="autoZero"/>
        <c:auto val="1"/>
        <c:lblAlgn val="ctr"/>
        <c:lblOffset val="100"/>
        <c:noMultiLvlLbl val="0"/>
      </c:catAx>
      <c:valAx>
        <c:axId val="202998144"/>
        <c:scaling>
          <c:orientation val="minMax"/>
        </c:scaling>
        <c:delete val="0"/>
        <c:axPos val="l"/>
        <c:title>
          <c:tx>
            <c:rich>
              <a:bodyPr rot="-5400000" vert="horz"/>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Ranked plant height</a:t>
                </a:r>
              </a:p>
            </c:rich>
          </c:tx>
          <c:layout>
            <c:manualLayout>
              <c:xMode val="edge"/>
              <c:yMode val="edge"/>
              <c:x val="2.7877701245598605E-2"/>
              <c:y val="0.18156759816787749"/>
            </c:manualLayout>
          </c:layout>
          <c:overlay val="0"/>
        </c:title>
        <c:numFmt formatCode="0"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199326336"/>
        <c:crosses val="autoZero"/>
        <c:crossBetween val="between"/>
        <c:majorUnit val="1"/>
      </c:valAx>
    </c:plotArea>
    <c:legend>
      <c:legendPos val="r"/>
      <c:layout>
        <c:manualLayout>
          <c:xMode val="edge"/>
          <c:yMode val="edge"/>
          <c:x val="0.82972543043125646"/>
          <c:y val="0.14201705179009663"/>
          <c:w val="0.15003421536254821"/>
          <c:h val="0.16694628857667482"/>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863888888888901"/>
          <c:y val="6.380731820287168E-2"/>
          <c:w val="0.78081362921414366"/>
          <c:h val="0.81791703120443304"/>
        </c:manualLayout>
      </c:layout>
      <c:barChart>
        <c:barDir val="col"/>
        <c:grouping val="clustered"/>
        <c:varyColors val="0"/>
        <c:ser>
          <c:idx val="0"/>
          <c:order val="0"/>
          <c:tx>
            <c:strRef>
              <c:f>'Small mammal abund.'!$G$15</c:f>
              <c:strCache>
                <c:ptCount val="1"/>
                <c:pt idx="0">
                  <c:v>Burrows</c:v>
                </c:pt>
              </c:strCache>
            </c:strRef>
          </c:tx>
          <c:spPr>
            <a:solidFill>
              <a:schemeClr val="tx1">
                <a:lumMod val="75000"/>
                <a:lumOff val="25000"/>
              </a:schemeClr>
            </a:solidFill>
          </c:spPr>
          <c:invertIfNegative val="0"/>
          <c:errBars>
            <c:errBarType val="both"/>
            <c:errValType val="cust"/>
            <c:noEndCap val="0"/>
            <c:plus>
              <c:numRef>
                <c:f>'Small mammal abund.'!$O$18:$P$18</c:f>
                <c:numCache>
                  <c:formatCode>General</c:formatCode>
                  <c:ptCount val="2"/>
                  <c:pt idx="0">
                    <c:v>1.5236235005501098</c:v>
                  </c:pt>
                  <c:pt idx="1">
                    <c:v>1.3152607020228724</c:v>
                  </c:pt>
                </c:numCache>
              </c:numRef>
            </c:plus>
            <c:minus>
              <c:numRef>
                <c:f>'Small mammal abund.'!$O$18:$P$18</c:f>
                <c:numCache>
                  <c:formatCode>General</c:formatCode>
                  <c:ptCount val="2"/>
                  <c:pt idx="0">
                    <c:v>1.5236235005501098</c:v>
                  </c:pt>
                  <c:pt idx="1">
                    <c:v>1.3152607020228724</c:v>
                  </c:pt>
                </c:numCache>
              </c:numRef>
            </c:minus>
          </c:errBars>
          <c:cat>
            <c:strRef>
              <c:f>'Small mammal abund.'!$C$14:$D$14</c:f>
              <c:strCache>
                <c:ptCount val="2"/>
                <c:pt idx="0">
                  <c:v>Summer</c:v>
                </c:pt>
                <c:pt idx="1">
                  <c:v>Winter</c:v>
                </c:pt>
              </c:strCache>
            </c:strRef>
          </c:cat>
          <c:val>
            <c:numRef>
              <c:f>'Small mammal abund.'!$O$15:$P$15</c:f>
              <c:numCache>
                <c:formatCode>0.0000</c:formatCode>
                <c:ptCount val="2"/>
                <c:pt idx="0">
                  <c:v>5.5</c:v>
                </c:pt>
                <c:pt idx="1">
                  <c:v>5.875</c:v>
                </c:pt>
              </c:numCache>
            </c:numRef>
          </c:val>
          <c:extLst>
            <c:ext xmlns:c16="http://schemas.microsoft.com/office/drawing/2014/chart" uri="{C3380CC4-5D6E-409C-BE32-E72D297353CC}">
              <c16:uniqueId val="{00000000-45CF-4CFB-968B-EC7A6A4FD266}"/>
            </c:ext>
          </c:extLst>
        </c:ser>
        <c:ser>
          <c:idx val="1"/>
          <c:order val="1"/>
          <c:tx>
            <c:strRef>
              <c:f>'Small mammal abund.'!$G$16</c:f>
              <c:strCache>
                <c:ptCount val="1"/>
                <c:pt idx="0">
                  <c:v>Controls</c:v>
                </c:pt>
              </c:strCache>
            </c:strRef>
          </c:tx>
          <c:spPr>
            <a:solidFill>
              <a:schemeClr val="bg1">
                <a:lumMod val="65000"/>
              </a:schemeClr>
            </a:solidFill>
          </c:spPr>
          <c:invertIfNegative val="0"/>
          <c:errBars>
            <c:errBarType val="both"/>
            <c:errValType val="cust"/>
            <c:noEndCap val="0"/>
            <c:plus>
              <c:numRef>
                <c:f>'Small mammal abund.'!$O$19:$P$19</c:f>
                <c:numCache>
                  <c:formatCode>General</c:formatCode>
                  <c:ptCount val="2"/>
                  <c:pt idx="0">
                    <c:v>0.39809815731443016</c:v>
                  </c:pt>
                  <c:pt idx="1">
                    <c:v>0.49099025303098331</c:v>
                  </c:pt>
                </c:numCache>
              </c:numRef>
            </c:plus>
            <c:minus>
              <c:numRef>
                <c:f>'Small mammal abund.'!$O$19:$P$19</c:f>
                <c:numCache>
                  <c:formatCode>General</c:formatCode>
                  <c:ptCount val="2"/>
                  <c:pt idx="0">
                    <c:v>0.39809815731443016</c:v>
                  </c:pt>
                  <c:pt idx="1">
                    <c:v>0.49099025303098331</c:v>
                  </c:pt>
                </c:numCache>
              </c:numRef>
            </c:minus>
          </c:errBars>
          <c:cat>
            <c:strRef>
              <c:f>'Small mammal abund.'!$H$14:$I$14</c:f>
              <c:strCache>
                <c:ptCount val="2"/>
                <c:pt idx="0">
                  <c:v>Summer</c:v>
                </c:pt>
                <c:pt idx="1">
                  <c:v>Winter</c:v>
                </c:pt>
              </c:strCache>
            </c:strRef>
          </c:cat>
          <c:val>
            <c:numRef>
              <c:f>'Small mammal abund.'!$O$16:$P$16</c:f>
              <c:numCache>
                <c:formatCode>0.0000</c:formatCode>
                <c:ptCount val="2"/>
                <c:pt idx="0">
                  <c:v>1.125</c:v>
                </c:pt>
                <c:pt idx="1">
                  <c:v>3.75</c:v>
                </c:pt>
              </c:numCache>
            </c:numRef>
          </c:val>
          <c:extLst>
            <c:ext xmlns:c16="http://schemas.microsoft.com/office/drawing/2014/chart" uri="{C3380CC4-5D6E-409C-BE32-E72D297353CC}">
              <c16:uniqueId val="{00000001-45CF-4CFB-968B-EC7A6A4FD266}"/>
            </c:ext>
          </c:extLst>
        </c:ser>
        <c:dLbls>
          <c:showLegendKey val="0"/>
          <c:showVal val="0"/>
          <c:showCatName val="0"/>
          <c:showSerName val="0"/>
          <c:showPercent val="0"/>
          <c:showBubbleSize val="0"/>
        </c:dLbls>
        <c:gapWidth val="150"/>
        <c:axId val="204940800"/>
        <c:axId val="204942336"/>
      </c:barChart>
      <c:catAx>
        <c:axId val="204940800"/>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204942336"/>
        <c:crosses val="autoZero"/>
        <c:auto val="1"/>
        <c:lblAlgn val="ctr"/>
        <c:lblOffset val="100"/>
        <c:noMultiLvlLbl val="0"/>
      </c:catAx>
      <c:valAx>
        <c:axId val="204942336"/>
        <c:scaling>
          <c:orientation val="minMax"/>
        </c:scaling>
        <c:delete val="0"/>
        <c:axPos val="l"/>
        <c:title>
          <c:tx>
            <c:rich>
              <a:bodyPr rot="-5400000" vert="horz"/>
              <a:lstStyle/>
              <a:p>
                <a:pPr>
                  <a:defRPr/>
                </a:pPr>
                <a:r>
                  <a:rPr lang="en-CA" sz="1200">
                    <a:latin typeface="Times New Roman" pitchFamily="18" charset="0"/>
                    <a:cs typeface="Times New Roman" pitchFamily="18" charset="0"/>
                  </a:rPr>
                  <a:t> Small</a:t>
                </a:r>
                <a:r>
                  <a:rPr lang="en-CA" sz="1200" baseline="0">
                    <a:latin typeface="Times New Roman" pitchFamily="18" charset="0"/>
                    <a:cs typeface="Times New Roman" pitchFamily="18" charset="0"/>
                  </a:rPr>
                  <a:t> mammal abundance (no./site)</a:t>
                </a:r>
              </a:p>
            </c:rich>
          </c:tx>
          <c:layout>
            <c:manualLayout>
              <c:xMode val="edge"/>
              <c:yMode val="edge"/>
              <c:x val="2.9144009925235057E-2"/>
              <c:y val="0.11726110728014622"/>
            </c:manualLayout>
          </c:layout>
          <c:overlay val="0"/>
        </c:title>
        <c:numFmt formatCode="0"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204940800"/>
        <c:crosses val="autoZero"/>
        <c:crossBetween val="between"/>
      </c:valAx>
    </c:plotArea>
    <c:legend>
      <c:legendPos val="r"/>
      <c:layout>
        <c:manualLayout>
          <c:xMode val="edge"/>
          <c:yMode val="edge"/>
          <c:x val="0.81972454072539669"/>
          <c:y val="4.5810710035022163E-2"/>
          <c:w val="0.15426206872819737"/>
          <c:h val="0.14853460246640907"/>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881288299737362"/>
          <c:y val="5.5092592592592714E-2"/>
          <c:w val="0.78671856553730957"/>
          <c:h val="0.81791703120443304"/>
        </c:manualLayout>
      </c:layout>
      <c:barChart>
        <c:barDir val="col"/>
        <c:grouping val="clustered"/>
        <c:varyColors val="0"/>
        <c:ser>
          <c:idx val="0"/>
          <c:order val="0"/>
          <c:tx>
            <c:strRef>
              <c:f>'Small mammal rich.'!$K$16</c:f>
              <c:strCache>
                <c:ptCount val="1"/>
                <c:pt idx="0">
                  <c:v>Burrows</c:v>
                </c:pt>
              </c:strCache>
            </c:strRef>
          </c:tx>
          <c:spPr>
            <a:solidFill>
              <a:schemeClr val="tx1">
                <a:lumMod val="75000"/>
                <a:lumOff val="25000"/>
              </a:schemeClr>
            </a:solidFill>
          </c:spPr>
          <c:invertIfNegative val="0"/>
          <c:errBars>
            <c:errBarType val="both"/>
            <c:errValType val="cust"/>
            <c:noEndCap val="0"/>
            <c:plus>
              <c:numRef>
                <c:f>'Small mammal rich.'!$C$19:$D$19</c:f>
                <c:numCache>
                  <c:formatCode>General</c:formatCode>
                  <c:ptCount val="2"/>
                  <c:pt idx="0">
                    <c:v>0.3659625273557025</c:v>
                  </c:pt>
                  <c:pt idx="1">
                    <c:v>0.22658174179374097</c:v>
                  </c:pt>
                </c:numCache>
              </c:numRef>
            </c:plus>
            <c:minus>
              <c:numRef>
                <c:f>'Small mammal rich.'!$C$19:$D$19</c:f>
                <c:numCache>
                  <c:formatCode>General</c:formatCode>
                  <c:ptCount val="2"/>
                  <c:pt idx="0">
                    <c:v>0.3659625273557025</c:v>
                  </c:pt>
                  <c:pt idx="1">
                    <c:v>0.22658174179374097</c:v>
                  </c:pt>
                </c:numCache>
              </c:numRef>
            </c:minus>
          </c:errBars>
          <c:cat>
            <c:strRef>
              <c:f>'Small mammal rich.'!$L$15:$M$15</c:f>
              <c:strCache>
                <c:ptCount val="2"/>
                <c:pt idx="0">
                  <c:v>Summer</c:v>
                </c:pt>
                <c:pt idx="1">
                  <c:v>Winter</c:v>
                </c:pt>
              </c:strCache>
            </c:strRef>
          </c:cat>
          <c:val>
            <c:numRef>
              <c:f>'Small mammal rich.'!$C$16:$D$16</c:f>
              <c:numCache>
                <c:formatCode>0.0000</c:formatCode>
                <c:ptCount val="2"/>
                <c:pt idx="0">
                  <c:v>1.25</c:v>
                </c:pt>
                <c:pt idx="1">
                  <c:v>1.875</c:v>
                </c:pt>
              </c:numCache>
            </c:numRef>
          </c:val>
          <c:extLst>
            <c:ext xmlns:c16="http://schemas.microsoft.com/office/drawing/2014/chart" uri="{C3380CC4-5D6E-409C-BE32-E72D297353CC}">
              <c16:uniqueId val="{00000000-AC5C-47C7-AC01-F634763727DA}"/>
            </c:ext>
          </c:extLst>
        </c:ser>
        <c:ser>
          <c:idx val="1"/>
          <c:order val="1"/>
          <c:tx>
            <c:strRef>
              <c:f>'Small mammal rich.'!$K$17</c:f>
              <c:strCache>
                <c:ptCount val="1"/>
                <c:pt idx="0">
                  <c:v>Controls</c:v>
                </c:pt>
              </c:strCache>
            </c:strRef>
          </c:tx>
          <c:spPr>
            <a:solidFill>
              <a:schemeClr val="bg1">
                <a:lumMod val="65000"/>
              </a:schemeClr>
            </a:solidFill>
          </c:spPr>
          <c:invertIfNegative val="0"/>
          <c:errBars>
            <c:errBarType val="both"/>
            <c:errValType val="cust"/>
            <c:noEndCap val="0"/>
            <c:plus>
              <c:numRef>
                <c:f>'Small mammal rich.'!$C$20:$D$20</c:f>
                <c:numCache>
                  <c:formatCode>General</c:formatCode>
                  <c:ptCount val="2"/>
                  <c:pt idx="0">
                    <c:v>0.29504842217604138</c:v>
                  </c:pt>
                  <c:pt idx="1">
                    <c:v>0.18298126367785036</c:v>
                  </c:pt>
                </c:numCache>
              </c:numRef>
            </c:plus>
            <c:minus>
              <c:numRef>
                <c:f>'Small mammal rich.'!$C$20:$D$20</c:f>
                <c:numCache>
                  <c:formatCode>General</c:formatCode>
                  <c:ptCount val="2"/>
                  <c:pt idx="0">
                    <c:v>0.29504842217604138</c:v>
                  </c:pt>
                  <c:pt idx="1">
                    <c:v>0.18298126367785036</c:v>
                  </c:pt>
                </c:numCache>
              </c:numRef>
            </c:minus>
          </c:errBars>
          <c:cat>
            <c:strRef>
              <c:f>'Small mammal rich.'!$L$15:$M$15</c:f>
              <c:strCache>
                <c:ptCount val="2"/>
                <c:pt idx="0">
                  <c:v>Summer</c:v>
                </c:pt>
                <c:pt idx="1">
                  <c:v>Winter</c:v>
                </c:pt>
              </c:strCache>
            </c:strRef>
          </c:cat>
          <c:val>
            <c:numRef>
              <c:f>'Small mammal rich.'!$C$17:$D$17</c:f>
              <c:numCache>
                <c:formatCode>0.0000</c:formatCode>
                <c:ptCount val="2"/>
                <c:pt idx="0">
                  <c:v>0.87500000000000233</c:v>
                </c:pt>
                <c:pt idx="1">
                  <c:v>1.625</c:v>
                </c:pt>
              </c:numCache>
            </c:numRef>
          </c:val>
          <c:extLst>
            <c:ext xmlns:c16="http://schemas.microsoft.com/office/drawing/2014/chart" uri="{C3380CC4-5D6E-409C-BE32-E72D297353CC}">
              <c16:uniqueId val="{00000001-AC5C-47C7-AC01-F634763727DA}"/>
            </c:ext>
          </c:extLst>
        </c:ser>
        <c:dLbls>
          <c:showLegendKey val="0"/>
          <c:showVal val="0"/>
          <c:showCatName val="0"/>
          <c:showSerName val="0"/>
          <c:showPercent val="0"/>
          <c:showBubbleSize val="0"/>
        </c:dLbls>
        <c:gapWidth val="150"/>
        <c:axId val="204992896"/>
        <c:axId val="204994432"/>
      </c:barChart>
      <c:catAx>
        <c:axId val="204992896"/>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204994432"/>
        <c:crosses val="autoZero"/>
        <c:auto val="1"/>
        <c:lblAlgn val="ctr"/>
        <c:lblOffset val="100"/>
        <c:noMultiLvlLbl val="0"/>
      </c:catAx>
      <c:valAx>
        <c:axId val="204994432"/>
        <c:scaling>
          <c:orientation val="minMax"/>
        </c:scaling>
        <c:delete val="0"/>
        <c:axPos val="l"/>
        <c:title>
          <c:tx>
            <c:rich>
              <a:bodyPr rot="-5400000" vert="horz"/>
              <a:lstStyle/>
              <a:p>
                <a:pPr>
                  <a:defRPr/>
                </a:pPr>
                <a:r>
                  <a:rPr lang="en-US" sz="1200">
                    <a:latin typeface="Times New Roman" pitchFamily="18" charset="0"/>
                    <a:cs typeface="Times New Roman" pitchFamily="18" charset="0"/>
                  </a:rPr>
                  <a:t>Small mammal species richness </a:t>
                </a:r>
                <a:r>
                  <a:rPr lang="en-CA" sz="1200" b="1" i="0" u="none" strike="noStrike" baseline="0">
                    <a:latin typeface="Times New Roman" pitchFamily="18" charset="0"/>
                    <a:cs typeface="Times New Roman" pitchFamily="18" charset="0"/>
                  </a:rPr>
                  <a:t>(no./site)</a:t>
                </a:r>
                <a:endParaRPr lang="en-US" sz="1200">
                  <a:latin typeface="Times New Roman" pitchFamily="18" charset="0"/>
                  <a:cs typeface="Times New Roman" pitchFamily="18" charset="0"/>
                </a:endParaRPr>
              </a:p>
            </c:rich>
          </c:tx>
          <c:layout>
            <c:manualLayout>
              <c:xMode val="edge"/>
              <c:yMode val="edge"/>
              <c:x val="1.3888824385806318E-2"/>
              <c:y val="0.11098981212982766"/>
            </c:manualLayout>
          </c:layout>
          <c:overlay val="0"/>
        </c:title>
        <c:numFmt formatCode="0.0"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204992896"/>
        <c:crosses val="autoZero"/>
        <c:crossBetween val="between"/>
        <c:majorUnit val="0.5"/>
      </c:valAx>
    </c:plotArea>
    <c:legend>
      <c:legendPos val="r"/>
      <c:layout>
        <c:manualLayout>
          <c:xMode val="edge"/>
          <c:yMode val="edge"/>
          <c:x val="0.81190122091117745"/>
          <c:y val="1.8673436027615942E-2"/>
          <c:w val="0.15427790068829891"/>
          <c:h val="0.14853460246640907"/>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spPr>
    <a:ln>
      <a:noFill/>
    </a:ln>
  </c:spPr>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881615789675642"/>
          <c:y val="7.8240740740740722E-2"/>
          <c:w val="0.83836316911325215"/>
          <c:h val="0.81791703120443304"/>
        </c:manualLayout>
      </c:layout>
      <c:barChart>
        <c:barDir val="col"/>
        <c:grouping val="clustered"/>
        <c:varyColors val="0"/>
        <c:ser>
          <c:idx val="0"/>
          <c:order val="0"/>
          <c:spPr>
            <a:solidFill>
              <a:schemeClr val="tx1">
                <a:lumMod val="75000"/>
                <a:lumOff val="25000"/>
              </a:schemeClr>
            </a:solidFill>
          </c:spPr>
          <c:invertIfNegative val="0"/>
          <c:errBars>
            <c:errBarType val="both"/>
            <c:errValType val="cust"/>
            <c:noEndCap val="0"/>
            <c:plus>
              <c:numRef>
                <c:f>'Beetle abund. &amp; rich.'!$B$10:$C$10</c:f>
                <c:numCache>
                  <c:formatCode>General</c:formatCode>
                  <c:ptCount val="2"/>
                  <c:pt idx="0">
                    <c:v>2.1705094128132938</c:v>
                  </c:pt>
                  <c:pt idx="1">
                    <c:v>5.2514548248821304</c:v>
                  </c:pt>
                </c:numCache>
              </c:numRef>
            </c:plus>
            <c:minus>
              <c:numRef>
                <c:f>'Beetle abund. &amp; rich.'!$B$10:$C$10</c:f>
                <c:numCache>
                  <c:formatCode>General</c:formatCode>
                  <c:ptCount val="2"/>
                  <c:pt idx="0">
                    <c:v>2.1705094128132938</c:v>
                  </c:pt>
                  <c:pt idx="1">
                    <c:v>5.2514548248821304</c:v>
                  </c:pt>
                </c:numCache>
              </c:numRef>
            </c:minus>
          </c:errBars>
          <c:cat>
            <c:strRef>
              <c:f>'Beetle abund. &amp; rich.'!$B$2:$C$2</c:f>
              <c:strCache>
                <c:ptCount val="2"/>
                <c:pt idx="0">
                  <c:v>Burrows</c:v>
                </c:pt>
                <c:pt idx="1">
                  <c:v>Controls</c:v>
                </c:pt>
              </c:strCache>
            </c:strRef>
          </c:cat>
          <c:val>
            <c:numRef>
              <c:f>'Beetle abund. &amp; rich.'!$B$9:$C$9</c:f>
              <c:numCache>
                <c:formatCode>General</c:formatCode>
                <c:ptCount val="2"/>
                <c:pt idx="0">
                  <c:v>8.3333333333333357</c:v>
                </c:pt>
                <c:pt idx="1">
                  <c:v>17.666666666666671</c:v>
                </c:pt>
              </c:numCache>
            </c:numRef>
          </c:val>
          <c:extLst>
            <c:ext xmlns:c16="http://schemas.microsoft.com/office/drawing/2014/chart" uri="{C3380CC4-5D6E-409C-BE32-E72D297353CC}">
              <c16:uniqueId val="{00000000-9760-4E83-A483-BA81472DE8E5}"/>
            </c:ext>
          </c:extLst>
        </c:ser>
        <c:dLbls>
          <c:showLegendKey val="0"/>
          <c:showVal val="0"/>
          <c:showCatName val="0"/>
          <c:showSerName val="0"/>
          <c:showPercent val="0"/>
          <c:showBubbleSize val="0"/>
        </c:dLbls>
        <c:gapWidth val="150"/>
        <c:axId val="205014912"/>
        <c:axId val="205016448"/>
      </c:barChart>
      <c:catAx>
        <c:axId val="205014912"/>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205016448"/>
        <c:crosses val="autoZero"/>
        <c:auto val="1"/>
        <c:lblAlgn val="ctr"/>
        <c:lblOffset val="100"/>
        <c:noMultiLvlLbl val="0"/>
      </c:catAx>
      <c:valAx>
        <c:axId val="205016448"/>
        <c:scaling>
          <c:orientation val="minMax"/>
        </c:scaling>
        <c:delete val="0"/>
        <c:axPos val="l"/>
        <c:title>
          <c:tx>
            <c:rich>
              <a:bodyPr rot="-5400000" vert="horz"/>
              <a:lstStyle/>
              <a:p>
                <a:pPr>
                  <a:defRPr/>
                </a:pPr>
                <a:r>
                  <a:rPr lang="en-US" sz="1200">
                    <a:latin typeface="Times New Roman" pitchFamily="18" charset="0"/>
                    <a:cs typeface="Times New Roman" pitchFamily="18" charset="0"/>
                  </a:rPr>
                  <a:t>Beetle abundance(</a:t>
                </a:r>
                <a:r>
                  <a:rPr lang="en-CA" sz="1200" b="1" i="0" u="none" strike="noStrike" baseline="0">
                    <a:latin typeface="Times New Roman" pitchFamily="18" charset="0"/>
                    <a:cs typeface="Times New Roman" pitchFamily="18" charset="0"/>
                  </a:rPr>
                  <a:t>(no./site)</a:t>
                </a:r>
                <a:endParaRPr lang="en-US" sz="1200">
                  <a:latin typeface="Times New Roman" pitchFamily="18" charset="0"/>
                  <a:cs typeface="Times New Roman" pitchFamily="18" charset="0"/>
                </a:endParaRPr>
              </a:p>
            </c:rich>
          </c:tx>
          <c:layout>
            <c:manualLayout>
              <c:xMode val="edge"/>
              <c:yMode val="edge"/>
              <c:x val="2.2233765664469475E-2"/>
              <c:y val="0.12863444152814241"/>
            </c:manualLayout>
          </c:layout>
          <c:overlay val="0"/>
        </c:title>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205014912"/>
        <c:crosses val="autoZero"/>
        <c:crossBetween val="between"/>
        <c:majorUnit val="5"/>
      </c:valAx>
    </c:plotArea>
    <c:plotVisOnly val="1"/>
    <c:dispBlanksAs val="gap"/>
    <c:showDLblsOverMax val="0"/>
  </c:chart>
  <c:spPr>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6680584551148"/>
          <c:y val="6.7117117117117112E-2"/>
          <c:w val="0.84270006958942645"/>
          <c:h val="0.80932467900971905"/>
        </c:manualLayout>
      </c:layout>
      <c:barChart>
        <c:barDir val="col"/>
        <c:grouping val="clustered"/>
        <c:varyColors val="0"/>
        <c:ser>
          <c:idx val="0"/>
          <c:order val="0"/>
          <c:spPr>
            <a:solidFill>
              <a:schemeClr val="tx1">
                <a:lumMod val="75000"/>
                <a:lumOff val="25000"/>
              </a:schemeClr>
            </a:solidFill>
          </c:spPr>
          <c:invertIfNegative val="0"/>
          <c:errBars>
            <c:errBarType val="both"/>
            <c:errValType val="cust"/>
            <c:noEndCap val="0"/>
            <c:plus>
              <c:numRef>
                <c:f>'Beetle abund. &amp; rich.'!$E$10:$F$10</c:f>
                <c:numCache>
                  <c:formatCode>General</c:formatCode>
                  <c:ptCount val="2"/>
                  <c:pt idx="0">
                    <c:v>0.34399544121083708</c:v>
                  </c:pt>
                  <c:pt idx="1">
                    <c:v>0.55369970512250233</c:v>
                  </c:pt>
                </c:numCache>
              </c:numRef>
            </c:plus>
            <c:minus>
              <c:numRef>
                <c:f>'Beetle abund. &amp; rich.'!$E$10:$F$10</c:f>
                <c:numCache>
                  <c:formatCode>General</c:formatCode>
                  <c:ptCount val="2"/>
                  <c:pt idx="0">
                    <c:v>0.34399544121083708</c:v>
                  </c:pt>
                  <c:pt idx="1">
                    <c:v>0.55369970512250233</c:v>
                  </c:pt>
                </c:numCache>
              </c:numRef>
            </c:minus>
          </c:errBars>
          <c:cat>
            <c:strRef>
              <c:f>'Beetle abund. &amp; rich.'!$H$2:$I$2</c:f>
              <c:strCache>
                <c:ptCount val="2"/>
                <c:pt idx="0">
                  <c:v>Burrows</c:v>
                </c:pt>
                <c:pt idx="1">
                  <c:v>Controls</c:v>
                </c:pt>
              </c:strCache>
            </c:strRef>
          </c:cat>
          <c:val>
            <c:numRef>
              <c:f>'Beetle abund. &amp; rich.'!$H$9:$I$9</c:f>
              <c:numCache>
                <c:formatCode>General</c:formatCode>
                <c:ptCount val="2"/>
                <c:pt idx="0">
                  <c:v>4.166666666666667</c:v>
                </c:pt>
                <c:pt idx="1">
                  <c:v>6</c:v>
                </c:pt>
              </c:numCache>
            </c:numRef>
          </c:val>
          <c:extLst>
            <c:ext xmlns:c16="http://schemas.microsoft.com/office/drawing/2014/chart" uri="{C3380CC4-5D6E-409C-BE32-E72D297353CC}">
              <c16:uniqueId val="{00000000-40FB-4B66-836F-684AC2E59E27}"/>
            </c:ext>
          </c:extLst>
        </c:ser>
        <c:dLbls>
          <c:showLegendKey val="0"/>
          <c:showVal val="0"/>
          <c:showCatName val="0"/>
          <c:showSerName val="0"/>
          <c:showPercent val="0"/>
          <c:showBubbleSize val="0"/>
        </c:dLbls>
        <c:gapWidth val="150"/>
        <c:axId val="205024256"/>
        <c:axId val="205030144"/>
      </c:barChart>
      <c:catAx>
        <c:axId val="205024256"/>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205030144"/>
        <c:crosses val="autoZero"/>
        <c:auto val="1"/>
        <c:lblAlgn val="ctr"/>
        <c:lblOffset val="100"/>
        <c:noMultiLvlLbl val="0"/>
      </c:catAx>
      <c:valAx>
        <c:axId val="205030144"/>
        <c:scaling>
          <c:orientation val="minMax"/>
        </c:scaling>
        <c:delete val="0"/>
        <c:axPos val="l"/>
        <c:title>
          <c:tx>
            <c:rich>
              <a:bodyPr rot="-5400000" vert="horz"/>
              <a:lstStyle/>
              <a:p>
                <a:pPr>
                  <a:defRPr/>
                </a:pPr>
                <a:r>
                  <a:rPr lang="en-CA" sz="1200">
                    <a:latin typeface="Times New Roman" pitchFamily="18" charset="0"/>
                    <a:cs typeface="Times New Roman" pitchFamily="18" charset="0"/>
                  </a:rPr>
                  <a:t>Beetle species richness (no./site)</a:t>
                </a:r>
              </a:p>
            </c:rich>
          </c:tx>
          <c:layout>
            <c:manualLayout>
              <c:xMode val="edge"/>
              <c:yMode val="edge"/>
              <c:x val="1.1134307585247E-2"/>
              <c:y val="0.19726643966801424"/>
            </c:manualLayout>
          </c:layout>
          <c:overlay val="0"/>
        </c:title>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205024256"/>
        <c:crosses val="autoZero"/>
        <c:crossBetween val="between"/>
      </c:valAx>
    </c:plotArea>
    <c:plotVisOnly val="1"/>
    <c:dispBlanksAs val="gap"/>
    <c:showDLblsOverMax val="0"/>
  </c:chart>
  <c:spPr>
    <a:ln>
      <a:noFill/>
    </a:ln>
  </c:sp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0.00375</cdr:x>
      <cdr:y>3.44219E-7</cdr:y>
    </cdr:from>
    <cdr:to>
      <cdr:x>0.09176</cdr:x>
      <cdr:y>0.10164</cdr:y>
    </cdr:to>
    <cdr:sp macro="" textlink="">
      <cdr:nvSpPr>
        <cdr:cNvPr id="2" name="TextBox 1"/>
        <cdr:cNvSpPr txBox="1"/>
      </cdr:nvSpPr>
      <cdr:spPr>
        <a:xfrm xmlns:a="http://schemas.openxmlformats.org/drawingml/2006/main">
          <a:off x="19049" y="1"/>
          <a:ext cx="447675" cy="2952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CA" sz="1200">
              <a:latin typeface="Times New Roman" pitchFamily="18" charset="0"/>
              <a:cs typeface="Times New Roman" pitchFamily="18" charset="0"/>
            </a:rPr>
            <a:t>(a)</a:t>
          </a:r>
        </a:p>
      </cdr:txBody>
    </cdr:sp>
  </cdr:relSizeAnchor>
</c:userShapes>
</file>

<file path=word/drawings/drawing2.xml><?xml version="1.0" encoding="utf-8"?>
<c:userShapes xmlns:c="http://schemas.openxmlformats.org/drawingml/2006/chart">
  <cdr:relSizeAnchor xmlns:cdr="http://schemas.openxmlformats.org/drawingml/2006/chartDrawing">
    <cdr:from>
      <cdr:x>0.00208</cdr:x>
      <cdr:y>0.00694</cdr:y>
    </cdr:from>
    <cdr:to>
      <cdr:x>0.09167</cdr:x>
      <cdr:y>0.11111</cdr:y>
    </cdr:to>
    <cdr:sp macro="" textlink="">
      <cdr:nvSpPr>
        <cdr:cNvPr id="2" name="TextBox 1"/>
        <cdr:cNvSpPr txBox="1"/>
      </cdr:nvSpPr>
      <cdr:spPr>
        <a:xfrm xmlns:a="http://schemas.openxmlformats.org/drawingml/2006/main">
          <a:off x="9524" y="19050"/>
          <a:ext cx="409576" cy="2857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CA" sz="1200">
              <a:latin typeface="Times New Roman" pitchFamily="18" charset="0"/>
              <a:cs typeface="Times New Roman" pitchFamily="18" charset="0"/>
            </a:rPr>
            <a:t>(b)</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390A7B-6118-4AA6-B6F6-19CBAC162A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24</Pages>
  <Words>4686</Words>
  <Characters>26714</Characters>
  <Application>Microsoft Office Word</Application>
  <DocSecurity>0</DocSecurity>
  <Lines>222</Lines>
  <Paragraphs>62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31338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Michelle</dc:creator>
  <cp:lastModifiedBy>Jane Waterman</cp:lastModifiedBy>
  <cp:revision>4</cp:revision>
  <dcterms:created xsi:type="dcterms:W3CDTF">2020-07-02T18:29:00Z</dcterms:created>
  <dcterms:modified xsi:type="dcterms:W3CDTF">2020-07-03T00:31:00Z</dcterms:modified>
</cp:coreProperties>
</file>